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81" w:rsidRDefault="00854C81" w:rsidP="00F81192">
      <w:pPr>
        <w:spacing w:after="0" w:line="240" w:lineRule="auto"/>
      </w:pPr>
    </w:p>
    <w:p w:rsidR="003831E4" w:rsidRDefault="003831E4" w:rsidP="00F81192">
      <w:pPr>
        <w:spacing w:after="0" w:line="240" w:lineRule="auto"/>
      </w:pPr>
    </w:p>
    <w:p w:rsidR="003831E4" w:rsidRDefault="003831E4" w:rsidP="00F81192">
      <w:pPr>
        <w:spacing w:after="0" w:line="240" w:lineRule="auto"/>
      </w:pPr>
    </w:p>
    <w:p w:rsidR="003831E4" w:rsidRDefault="003831E4" w:rsidP="00F81192">
      <w:pPr>
        <w:spacing w:after="0" w:line="240" w:lineRule="auto"/>
      </w:pPr>
    </w:p>
    <w:p w:rsidR="003831E4" w:rsidRDefault="003831E4" w:rsidP="00F81192">
      <w:pPr>
        <w:spacing w:after="0" w:line="240" w:lineRule="auto"/>
      </w:pPr>
    </w:p>
    <w:p w:rsidR="003831E4" w:rsidRDefault="003831E4" w:rsidP="00F81192">
      <w:pPr>
        <w:spacing w:after="0" w:line="240" w:lineRule="auto"/>
      </w:pPr>
    </w:p>
    <w:p w:rsidR="00854C81" w:rsidRP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1E4">
        <w:rPr>
          <w:rFonts w:ascii="Times New Roman" w:hAnsi="Times New Roman" w:cs="Times New Roman"/>
          <w:b/>
          <w:sz w:val="32"/>
          <w:szCs w:val="32"/>
        </w:rPr>
        <w:t>BÉKÉS MEGYEI ÖNKORMÁNYZATI HIVATAL</w:t>
      </w:r>
      <w:r w:rsidR="00854C81" w:rsidRPr="003831E4">
        <w:rPr>
          <w:rFonts w:ascii="Times New Roman" w:hAnsi="Times New Roman" w:cs="Times New Roman"/>
          <w:b/>
          <w:sz w:val="32"/>
          <w:szCs w:val="32"/>
        </w:rPr>
        <w:cr/>
      </w:r>
    </w:p>
    <w:p w:rsidR="00854C81" w:rsidRDefault="00854C81" w:rsidP="00F811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1E4">
        <w:rPr>
          <w:rFonts w:ascii="Times New Roman" w:hAnsi="Times New Roman" w:cs="Times New Roman"/>
          <w:b/>
          <w:sz w:val="32"/>
          <w:szCs w:val="32"/>
        </w:rPr>
        <w:cr/>
      </w: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1E4" w:rsidRP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1E4" w:rsidRDefault="00854C81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1E4">
        <w:rPr>
          <w:rFonts w:ascii="Times New Roman" w:hAnsi="Times New Roman" w:cs="Times New Roman"/>
          <w:b/>
          <w:sz w:val="32"/>
          <w:szCs w:val="32"/>
        </w:rPr>
        <w:t>Ü G Y R E N D J E</w:t>
      </w:r>
      <w:r w:rsidRPr="003831E4">
        <w:rPr>
          <w:rFonts w:ascii="Times New Roman" w:hAnsi="Times New Roman" w:cs="Times New Roman"/>
          <w:b/>
          <w:sz w:val="32"/>
          <w:szCs w:val="32"/>
        </w:rPr>
        <w:cr/>
      </w: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C81" w:rsidRDefault="00854C81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1E4">
        <w:rPr>
          <w:rFonts w:ascii="Times New Roman" w:hAnsi="Times New Roman" w:cs="Times New Roman"/>
          <w:b/>
        </w:rPr>
        <w:cr/>
      </w: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31E4" w:rsidRP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4C81" w:rsidRPr="003831E4" w:rsidRDefault="003831E4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1E4">
        <w:rPr>
          <w:rFonts w:ascii="Times New Roman" w:hAnsi="Times New Roman" w:cs="Times New Roman"/>
          <w:b/>
        </w:rPr>
        <w:t>Békéscsaba, 201</w:t>
      </w:r>
      <w:r w:rsidR="00B07772">
        <w:rPr>
          <w:rFonts w:ascii="Times New Roman" w:hAnsi="Times New Roman" w:cs="Times New Roman"/>
          <w:b/>
        </w:rPr>
        <w:t>5</w:t>
      </w:r>
      <w:r w:rsidRPr="003831E4">
        <w:rPr>
          <w:rFonts w:ascii="Times New Roman" w:hAnsi="Times New Roman" w:cs="Times New Roman"/>
          <w:b/>
        </w:rPr>
        <w:t>. február</w:t>
      </w:r>
      <w:r w:rsidR="00854C81" w:rsidRPr="003831E4">
        <w:rPr>
          <w:rFonts w:ascii="Times New Roman" w:hAnsi="Times New Roman" w:cs="Times New Roman"/>
          <w:b/>
        </w:rPr>
        <w:t xml:space="preserve"> hó</w:t>
      </w:r>
    </w:p>
    <w:p w:rsidR="003831E4" w:rsidRDefault="00854C81" w:rsidP="00F81192">
      <w:pPr>
        <w:spacing w:after="0" w:line="240" w:lineRule="auto"/>
      </w:pPr>
      <w:r>
        <w:cr/>
      </w:r>
      <w:r w:rsidR="003831E4">
        <w:br w:type="page"/>
      </w:r>
    </w:p>
    <w:p w:rsidR="00854C81" w:rsidRPr="00936A99" w:rsidRDefault="00854C81" w:rsidP="00F81192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6A99">
        <w:rPr>
          <w:rFonts w:ascii="Times New Roman" w:hAnsi="Times New Roman" w:cs="Times New Roman"/>
          <w:b/>
        </w:rPr>
        <w:lastRenderedPageBreak/>
        <w:t>ÁLTALÁNOS RENDELKEZÉSEK</w:t>
      </w:r>
    </w:p>
    <w:p w:rsidR="00936A99" w:rsidRPr="00936A99" w:rsidRDefault="00936A99" w:rsidP="00F81192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854C81" w:rsidRPr="00E97BBE" w:rsidRDefault="00274A5C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D527FE" w:rsidRPr="00D527FE">
        <w:rPr>
          <w:rFonts w:ascii="Times New Roman" w:hAnsi="Times New Roman" w:cs="Times New Roman"/>
          <w:sz w:val="24"/>
          <w:szCs w:val="24"/>
        </w:rPr>
        <w:t>A Hivatal elnevezése: Békés Megyei Önkormányzati Hivatal (a továbbiakban: Hivatal)</w:t>
      </w:r>
    </w:p>
    <w:p w:rsidR="00EA5247" w:rsidRDefault="00EA5247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A99" w:rsidRPr="00E97BBE" w:rsidRDefault="00274A5C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 xml:space="preserve">2. 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A Hivatal </w:t>
      </w:r>
      <w:r w:rsidR="007C7C40" w:rsidRPr="00E97BBE">
        <w:rPr>
          <w:rFonts w:ascii="Times New Roman" w:hAnsi="Times New Roman" w:cs="Times New Roman"/>
          <w:sz w:val="24"/>
          <w:szCs w:val="24"/>
        </w:rPr>
        <w:t>székhelye, levelezési címe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: </w:t>
      </w:r>
      <w:r w:rsidR="003831E4" w:rsidRPr="00E97BBE">
        <w:rPr>
          <w:rFonts w:ascii="Times New Roman" w:hAnsi="Times New Roman" w:cs="Times New Roman"/>
          <w:sz w:val="24"/>
          <w:szCs w:val="24"/>
        </w:rPr>
        <w:t>5600 Békéscsaba, Árpád sor 18</w:t>
      </w:r>
      <w:proofErr w:type="gramStart"/>
      <w:r w:rsidR="003831E4" w:rsidRPr="00E97BBE">
        <w:rPr>
          <w:rFonts w:ascii="Times New Roman" w:hAnsi="Times New Roman" w:cs="Times New Roman"/>
          <w:sz w:val="24"/>
          <w:szCs w:val="24"/>
        </w:rPr>
        <w:t>.</w:t>
      </w:r>
      <w:r w:rsidR="007C7C40" w:rsidRPr="00E97B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7C40" w:rsidRPr="00E97BBE">
        <w:rPr>
          <w:rFonts w:ascii="Times New Roman" w:hAnsi="Times New Roman" w:cs="Times New Roman"/>
          <w:sz w:val="24"/>
          <w:szCs w:val="24"/>
        </w:rPr>
        <w:t xml:space="preserve"> </w:t>
      </w:r>
      <w:r w:rsidR="00936A99" w:rsidRPr="00E97BBE">
        <w:rPr>
          <w:rFonts w:ascii="Times New Roman" w:hAnsi="Times New Roman" w:cs="Times New Roman"/>
          <w:sz w:val="24"/>
          <w:szCs w:val="24"/>
        </w:rPr>
        <w:t>postafiók</w:t>
      </w:r>
      <w:r w:rsidR="007C7C40" w:rsidRPr="00E97BBE">
        <w:rPr>
          <w:rFonts w:ascii="Times New Roman" w:hAnsi="Times New Roman" w:cs="Times New Roman"/>
          <w:sz w:val="24"/>
          <w:szCs w:val="24"/>
        </w:rPr>
        <w:t xml:space="preserve">: </w:t>
      </w:r>
      <w:r w:rsidR="00936A99" w:rsidRPr="00E97BBE">
        <w:rPr>
          <w:rFonts w:ascii="Times New Roman" w:hAnsi="Times New Roman" w:cs="Times New Roman"/>
          <w:sz w:val="24"/>
          <w:szCs w:val="24"/>
        </w:rPr>
        <w:t>118.</w:t>
      </w:r>
    </w:p>
    <w:p w:rsidR="00EA5247" w:rsidRDefault="00EA5247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5C" w:rsidRPr="00E97BBE" w:rsidRDefault="00274A5C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>3. A Hivatal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 rendel</w:t>
      </w:r>
      <w:r w:rsidR="001C25DF" w:rsidRPr="00E97BBE">
        <w:rPr>
          <w:rFonts w:ascii="Times New Roman" w:hAnsi="Times New Roman" w:cs="Times New Roman"/>
          <w:sz w:val="24"/>
          <w:szCs w:val="24"/>
        </w:rPr>
        <w:t>tetése:</w:t>
      </w:r>
    </w:p>
    <w:p w:rsidR="00274A5C" w:rsidRPr="00E97BBE" w:rsidRDefault="001C25DF" w:rsidP="00F8119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 xml:space="preserve">a megyei </w:t>
      </w:r>
      <w:r w:rsidR="003831E4" w:rsidRPr="00E97BBE">
        <w:rPr>
          <w:rFonts w:ascii="Times New Roman" w:hAnsi="Times New Roman" w:cs="Times New Roman"/>
          <w:sz w:val="24"/>
          <w:szCs w:val="24"/>
        </w:rPr>
        <w:t xml:space="preserve">testületek és tisztségviselők munkájának segítése, a </w:t>
      </w:r>
      <w:r w:rsidR="00854C81" w:rsidRPr="00E97BBE">
        <w:rPr>
          <w:rFonts w:ascii="Times New Roman" w:hAnsi="Times New Roman" w:cs="Times New Roman"/>
          <w:sz w:val="24"/>
          <w:szCs w:val="24"/>
        </w:rPr>
        <w:t>dö</w:t>
      </w:r>
      <w:r w:rsidRPr="00E97BBE">
        <w:rPr>
          <w:rFonts w:ascii="Times New Roman" w:hAnsi="Times New Roman" w:cs="Times New Roman"/>
          <w:sz w:val="24"/>
          <w:szCs w:val="24"/>
        </w:rPr>
        <w:t xml:space="preserve">ntések szakmai </w:t>
      </w:r>
      <w:r w:rsidR="003831E4" w:rsidRPr="00E97BBE">
        <w:rPr>
          <w:rFonts w:ascii="Times New Roman" w:hAnsi="Times New Roman" w:cs="Times New Roman"/>
          <w:sz w:val="24"/>
          <w:szCs w:val="24"/>
        </w:rPr>
        <w:t xml:space="preserve">előkészítése, végrehajtásának szervezése és </w:t>
      </w:r>
      <w:r w:rsidRPr="00E97BBE">
        <w:rPr>
          <w:rFonts w:ascii="Times New Roman" w:hAnsi="Times New Roman" w:cs="Times New Roman"/>
          <w:sz w:val="24"/>
          <w:szCs w:val="24"/>
        </w:rPr>
        <w:t>ellenőrzése, továbbá a</w:t>
      </w:r>
      <w:r w:rsidR="003831E4" w:rsidRPr="00E97BBE">
        <w:rPr>
          <w:rFonts w:ascii="Times New Roman" w:hAnsi="Times New Roman" w:cs="Times New Roman"/>
          <w:sz w:val="24"/>
          <w:szCs w:val="24"/>
        </w:rPr>
        <w:t xml:space="preserve"> jogszabál</w:t>
      </w:r>
      <w:r w:rsidRPr="00E97BBE">
        <w:rPr>
          <w:rFonts w:ascii="Times New Roman" w:hAnsi="Times New Roman" w:cs="Times New Roman"/>
          <w:sz w:val="24"/>
          <w:szCs w:val="24"/>
        </w:rPr>
        <w:t xml:space="preserve">yokban 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foglalt, </w:t>
      </w:r>
      <w:r w:rsidRPr="00E97BBE">
        <w:rPr>
          <w:rFonts w:ascii="Times New Roman" w:hAnsi="Times New Roman" w:cs="Times New Roman"/>
          <w:sz w:val="24"/>
          <w:szCs w:val="24"/>
        </w:rPr>
        <w:t xml:space="preserve">valamint </w:t>
      </w:r>
      <w:r w:rsidR="003831E4" w:rsidRPr="00E97BBE">
        <w:rPr>
          <w:rFonts w:ascii="Times New Roman" w:hAnsi="Times New Roman" w:cs="Times New Roman"/>
          <w:sz w:val="24"/>
          <w:szCs w:val="24"/>
        </w:rPr>
        <w:t xml:space="preserve">a </w:t>
      </w:r>
      <w:r w:rsidRPr="00E97BBE">
        <w:rPr>
          <w:rFonts w:ascii="Times New Roman" w:hAnsi="Times New Roman" w:cs="Times New Roman"/>
          <w:sz w:val="24"/>
          <w:szCs w:val="24"/>
        </w:rPr>
        <w:t xml:space="preserve">Békés Megyei </w:t>
      </w:r>
      <w:r w:rsidR="0021636F" w:rsidRPr="00E97BBE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3831E4" w:rsidRPr="00E97BBE">
        <w:rPr>
          <w:rFonts w:ascii="Times New Roman" w:hAnsi="Times New Roman" w:cs="Times New Roman"/>
          <w:sz w:val="24"/>
          <w:szCs w:val="24"/>
        </w:rPr>
        <w:t>Közgyűlés</w:t>
      </w:r>
      <w:r w:rsidR="0021636F" w:rsidRPr="00E97BBE">
        <w:rPr>
          <w:rFonts w:ascii="Times New Roman" w:hAnsi="Times New Roman" w:cs="Times New Roman"/>
          <w:sz w:val="24"/>
          <w:szCs w:val="24"/>
        </w:rPr>
        <w:t>e (továbbiakban: Közgyűlés)</w:t>
      </w:r>
      <w:r w:rsidR="00274A5C" w:rsidRPr="00E97BBE">
        <w:rPr>
          <w:rFonts w:ascii="Times New Roman" w:hAnsi="Times New Roman" w:cs="Times New Roman"/>
          <w:sz w:val="24"/>
          <w:szCs w:val="24"/>
        </w:rPr>
        <w:t xml:space="preserve"> </w:t>
      </w:r>
      <w:r w:rsidR="003831E4" w:rsidRPr="00E97BBE">
        <w:rPr>
          <w:rFonts w:ascii="Times New Roman" w:hAnsi="Times New Roman" w:cs="Times New Roman"/>
          <w:sz w:val="24"/>
          <w:szCs w:val="24"/>
        </w:rPr>
        <w:t xml:space="preserve">által </w:t>
      </w:r>
      <w:r w:rsidR="00274A5C" w:rsidRPr="00E97BBE">
        <w:rPr>
          <w:rFonts w:ascii="Times New Roman" w:hAnsi="Times New Roman" w:cs="Times New Roman"/>
          <w:sz w:val="24"/>
          <w:szCs w:val="24"/>
        </w:rPr>
        <w:t xml:space="preserve">meghatározott kötelező 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és </w:t>
      </w:r>
      <w:r w:rsidR="00274A5C" w:rsidRPr="00E97BBE">
        <w:rPr>
          <w:rFonts w:ascii="Times New Roman" w:hAnsi="Times New Roman" w:cs="Times New Roman"/>
          <w:sz w:val="24"/>
          <w:szCs w:val="24"/>
        </w:rPr>
        <w:t xml:space="preserve">önként </w:t>
      </w:r>
      <w:r w:rsidRPr="00E97BBE">
        <w:rPr>
          <w:rFonts w:ascii="Times New Roman" w:hAnsi="Times New Roman" w:cs="Times New Roman"/>
          <w:sz w:val="24"/>
          <w:szCs w:val="24"/>
        </w:rPr>
        <w:t xml:space="preserve">vállalt </w:t>
      </w:r>
      <w:r w:rsidR="00274A5C" w:rsidRPr="00E97BBE">
        <w:rPr>
          <w:rFonts w:ascii="Times New Roman" w:hAnsi="Times New Roman" w:cs="Times New Roman"/>
          <w:sz w:val="24"/>
          <w:szCs w:val="24"/>
        </w:rPr>
        <w:t xml:space="preserve">feladatkörök, </w:t>
      </w:r>
      <w:r w:rsidR="00854C81" w:rsidRPr="00E97BBE">
        <w:rPr>
          <w:rFonts w:ascii="Times New Roman" w:hAnsi="Times New Roman" w:cs="Times New Roman"/>
          <w:sz w:val="24"/>
          <w:szCs w:val="24"/>
        </w:rPr>
        <w:t>hat</w:t>
      </w:r>
      <w:r w:rsidR="00274A5C" w:rsidRPr="00E97BBE">
        <w:rPr>
          <w:rFonts w:ascii="Times New Roman" w:hAnsi="Times New Roman" w:cs="Times New Roman"/>
          <w:sz w:val="24"/>
          <w:szCs w:val="24"/>
        </w:rPr>
        <w:t xml:space="preserve">áskörök ellátása, a </w:t>
      </w:r>
      <w:r w:rsidR="00854C81" w:rsidRPr="00E97BBE">
        <w:rPr>
          <w:rFonts w:ascii="Times New Roman" w:hAnsi="Times New Roman" w:cs="Times New Roman"/>
          <w:sz w:val="24"/>
          <w:szCs w:val="24"/>
        </w:rPr>
        <w:t>telep</w:t>
      </w:r>
      <w:r w:rsidRPr="00E97BBE">
        <w:rPr>
          <w:rFonts w:ascii="Times New Roman" w:hAnsi="Times New Roman" w:cs="Times New Roman"/>
          <w:sz w:val="24"/>
          <w:szCs w:val="24"/>
        </w:rPr>
        <w:t xml:space="preserve">ülési </w:t>
      </w:r>
      <w:r w:rsidR="003831E4" w:rsidRPr="00E97BBE">
        <w:rPr>
          <w:rFonts w:ascii="Times New Roman" w:hAnsi="Times New Roman" w:cs="Times New Roman"/>
          <w:sz w:val="24"/>
          <w:szCs w:val="24"/>
        </w:rPr>
        <w:t xml:space="preserve">polgármesteri </w:t>
      </w:r>
      <w:r w:rsidR="00854C81" w:rsidRPr="00E97BBE">
        <w:rPr>
          <w:rFonts w:ascii="Times New Roman" w:hAnsi="Times New Roman" w:cs="Times New Roman"/>
          <w:sz w:val="24"/>
          <w:szCs w:val="24"/>
        </w:rPr>
        <w:t>hivatalok munkájának igény szerinti segítése.</w:t>
      </w:r>
    </w:p>
    <w:p w:rsidR="00854C81" w:rsidRPr="00E97BBE" w:rsidRDefault="00274A5C" w:rsidP="00F8119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 xml:space="preserve"> a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 Hivatal k</w:t>
      </w:r>
      <w:r w:rsidR="001C25DF" w:rsidRPr="00E97BBE">
        <w:rPr>
          <w:rFonts w:ascii="Times New Roman" w:hAnsi="Times New Roman" w:cs="Times New Roman"/>
          <w:sz w:val="24"/>
          <w:szCs w:val="24"/>
        </w:rPr>
        <w:t>özreműködik a Közgyűlés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 nemzetközi kapcsolatainak szervezésében, az </w:t>
      </w:r>
      <w:r w:rsidRPr="00E97BBE">
        <w:rPr>
          <w:rFonts w:ascii="Times New Roman" w:hAnsi="Times New Roman" w:cs="Times New Roman"/>
          <w:sz w:val="24"/>
          <w:szCs w:val="24"/>
        </w:rPr>
        <w:t xml:space="preserve">önkormányzati szövetségekkel, továbbá a </w:t>
      </w:r>
      <w:r w:rsidR="00854C81" w:rsidRPr="00E97BBE">
        <w:rPr>
          <w:rFonts w:ascii="Times New Roman" w:hAnsi="Times New Roman" w:cs="Times New Roman"/>
          <w:sz w:val="24"/>
          <w:szCs w:val="24"/>
        </w:rPr>
        <w:t>megyék</w:t>
      </w:r>
      <w:r w:rsidRPr="00E97BBE">
        <w:rPr>
          <w:rFonts w:ascii="Times New Roman" w:hAnsi="Times New Roman" w:cs="Times New Roman"/>
          <w:sz w:val="24"/>
          <w:szCs w:val="24"/>
        </w:rPr>
        <w:t xml:space="preserve"> közötti együttműködésből </w:t>
      </w:r>
      <w:r w:rsidR="00854C81" w:rsidRPr="00E97BBE">
        <w:rPr>
          <w:rFonts w:ascii="Times New Roman" w:hAnsi="Times New Roman" w:cs="Times New Roman"/>
          <w:sz w:val="24"/>
          <w:szCs w:val="24"/>
        </w:rPr>
        <w:t xml:space="preserve">adódó feladatok ellátásában. </w:t>
      </w:r>
    </w:p>
    <w:p w:rsidR="00EA5247" w:rsidRDefault="00EA5247" w:rsidP="00F81192">
      <w:pPr>
        <w:tabs>
          <w:tab w:val="center" w:pos="1701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B9E" w:rsidRDefault="00274A5C" w:rsidP="00F74BC2">
      <w:pPr>
        <w:tabs>
          <w:tab w:val="center" w:pos="1701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>4.</w:t>
      </w:r>
      <w:r w:rsidR="00A41B9E">
        <w:rPr>
          <w:rFonts w:ascii="Times New Roman" w:hAnsi="Times New Roman" w:cs="Times New Roman"/>
          <w:sz w:val="24"/>
          <w:szCs w:val="24"/>
        </w:rPr>
        <w:t xml:space="preserve"> </w:t>
      </w:r>
      <w:r w:rsidR="00CC4238" w:rsidRPr="00CC4238">
        <w:rPr>
          <w:rFonts w:ascii="Times New Roman" w:hAnsi="Times New Roman" w:cs="Times New Roman"/>
          <w:sz w:val="24"/>
          <w:szCs w:val="24"/>
        </w:rPr>
        <w:t>A Hivatal a Közgyűlés által létrehozott költségvet</w:t>
      </w:r>
      <w:r w:rsidR="00F74BC2">
        <w:rPr>
          <w:rFonts w:ascii="Times New Roman" w:hAnsi="Times New Roman" w:cs="Times New Roman"/>
          <w:sz w:val="24"/>
          <w:szCs w:val="24"/>
        </w:rPr>
        <w:t xml:space="preserve">ési szerv, önálló jogi személy. </w:t>
      </w:r>
      <w:r w:rsidR="00CC4238" w:rsidRPr="00CC4238">
        <w:rPr>
          <w:rFonts w:ascii="Times New Roman" w:hAnsi="Times New Roman" w:cs="Times New Roman"/>
          <w:sz w:val="24"/>
          <w:szCs w:val="24"/>
        </w:rPr>
        <w:t>A Hivatal tárgyévi engedélyezett létszáma a Békés Megyei Önkormányzat mindenkori költségvetési rendeletében kerül meghatározásra.</w:t>
      </w:r>
      <w:r w:rsidR="00F74BC2">
        <w:rPr>
          <w:rFonts w:ascii="Times New Roman" w:hAnsi="Times New Roman" w:cs="Times New Roman"/>
          <w:sz w:val="24"/>
          <w:szCs w:val="24"/>
        </w:rPr>
        <w:t xml:space="preserve"> </w:t>
      </w:r>
      <w:r w:rsidR="00CC4238" w:rsidRPr="00CC4238">
        <w:rPr>
          <w:rFonts w:ascii="Times New Roman" w:hAnsi="Times New Roman" w:cs="Times New Roman"/>
          <w:sz w:val="24"/>
          <w:szCs w:val="24"/>
        </w:rPr>
        <w:t>A Hivatal szervezeti felépítését az 1. számú melléklet tartalmazza.</w:t>
      </w:r>
    </w:p>
    <w:p w:rsidR="00EA5247" w:rsidRDefault="00EA524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81" w:rsidRPr="00E97BBE" w:rsidRDefault="00307CC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 xml:space="preserve">5. </w:t>
      </w:r>
      <w:r w:rsidR="004746AA" w:rsidRPr="004746AA">
        <w:rPr>
          <w:rFonts w:ascii="Times New Roman" w:hAnsi="Times New Roman" w:cs="Times New Roman"/>
          <w:sz w:val="24"/>
          <w:szCs w:val="24"/>
        </w:rPr>
        <w:t xml:space="preserve">A Hivatalt a megyei jegyző (továbbiakban: Jegyző) vezeti és képviseli. A Hivatal munkáját a Közgyűlés Elnöke (továbbiakban: Elnök) a Közgyűlés döntései szerint </w:t>
      </w:r>
      <w:r w:rsidR="004746AA" w:rsidRPr="004746AA">
        <w:rPr>
          <w:rFonts w:ascii="Times New Roman" w:hAnsi="Times New Roman" w:cs="Times New Roman"/>
          <w:spacing w:val="-3"/>
          <w:sz w:val="24"/>
          <w:szCs w:val="24"/>
        </w:rPr>
        <w:t xml:space="preserve">a Magyarország helyi önkormányzatairól szóló </w:t>
      </w:r>
      <w:r w:rsidR="004746AA" w:rsidRPr="004746AA">
        <w:rPr>
          <w:rFonts w:ascii="Times New Roman" w:hAnsi="Times New Roman" w:cs="Times New Roman"/>
          <w:sz w:val="24"/>
          <w:szCs w:val="24"/>
        </w:rPr>
        <w:t xml:space="preserve">2011. évi CLXXXIX. törvény (továbbiakban </w:t>
      </w:r>
      <w:proofErr w:type="spellStart"/>
      <w:r w:rsidR="004746AA" w:rsidRPr="004746AA">
        <w:rPr>
          <w:rFonts w:ascii="Times New Roman" w:hAnsi="Times New Roman" w:cs="Times New Roman"/>
          <w:spacing w:val="-3"/>
          <w:sz w:val="24"/>
          <w:szCs w:val="24"/>
        </w:rPr>
        <w:t>Mötv</w:t>
      </w:r>
      <w:proofErr w:type="spellEnd"/>
      <w:r w:rsidR="004746AA" w:rsidRPr="004746AA">
        <w:rPr>
          <w:rFonts w:ascii="Times New Roman" w:hAnsi="Times New Roman" w:cs="Times New Roman"/>
          <w:spacing w:val="-3"/>
          <w:sz w:val="24"/>
          <w:szCs w:val="24"/>
        </w:rPr>
        <w:t>.)</w:t>
      </w:r>
      <w:r w:rsidR="004746AA" w:rsidRPr="004746AA">
        <w:rPr>
          <w:rFonts w:ascii="Times New Roman" w:hAnsi="Times New Roman" w:cs="Times New Roman"/>
          <w:sz w:val="24"/>
          <w:szCs w:val="24"/>
        </w:rPr>
        <w:t xml:space="preserve"> és a vonatkozó jogszabályokban biztosított jogkörében irányítja.</w:t>
      </w:r>
    </w:p>
    <w:p w:rsidR="00EA5247" w:rsidRDefault="00EA524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81" w:rsidRPr="00E97BBE" w:rsidRDefault="00307CC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 xml:space="preserve">6. </w:t>
      </w:r>
      <w:r w:rsidR="003A622D" w:rsidRPr="003A622D">
        <w:rPr>
          <w:rFonts w:ascii="Times New Roman" w:hAnsi="Times New Roman" w:cs="Times New Roman"/>
          <w:sz w:val="24"/>
          <w:szCs w:val="24"/>
        </w:rPr>
        <w:t xml:space="preserve">Az Elnök gyakorolja az egyéb munkáltatói jogokat az Alelnök, illetve a munkáltatói jogokat a Jegyző </w:t>
      </w:r>
      <w:r w:rsidR="003A622D" w:rsidRPr="00A41B9E">
        <w:rPr>
          <w:rFonts w:ascii="Times New Roman" w:hAnsi="Times New Roman" w:cs="Times New Roman"/>
          <w:sz w:val="24"/>
          <w:szCs w:val="24"/>
        </w:rPr>
        <w:t>é</w:t>
      </w:r>
      <w:r w:rsidR="00507B6C" w:rsidRPr="00A41B9E">
        <w:rPr>
          <w:rFonts w:ascii="Times New Roman" w:hAnsi="Times New Roman" w:cs="Times New Roman"/>
          <w:sz w:val="24"/>
          <w:szCs w:val="24"/>
        </w:rPr>
        <w:t>s kinevezési jogkört az</w:t>
      </w:r>
      <w:r w:rsidR="003A622D" w:rsidRPr="003A622D">
        <w:rPr>
          <w:rFonts w:ascii="Times New Roman" w:hAnsi="Times New Roman" w:cs="Times New Roman"/>
          <w:sz w:val="24"/>
          <w:szCs w:val="24"/>
        </w:rPr>
        <w:t xml:space="preserve"> Aljegyző tekintetében.</w:t>
      </w:r>
    </w:p>
    <w:p w:rsidR="00EA5247" w:rsidRDefault="00EA524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A99" w:rsidRDefault="007C7C40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BE">
        <w:rPr>
          <w:rFonts w:ascii="Times New Roman" w:hAnsi="Times New Roman" w:cs="Times New Roman"/>
          <w:sz w:val="24"/>
          <w:szCs w:val="24"/>
        </w:rPr>
        <w:t xml:space="preserve">7. </w:t>
      </w:r>
      <w:r w:rsidR="006F7D0A" w:rsidRPr="006F7D0A">
        <w:rPr>
          <w:rFonts w:ascii="Times New Roman" w:hAnsi="Times New Roman" w:cs="Times New Roman"/>
          <w:sz w:val="24"/>
          <w:szCs w:val="24"/>
        </w:rPr>
        <w:t xml:space="preserve">A Hivatal dolgozói feletti munkáltatói jogokat, továbbá az Aljegyző tekintetében az egyéb munkáltatói jogokat a Jegyző gyakorolja az </w:t>
      </w:r>
      <w:proofErr w:type="spellStart"/>
      <w:r w:rsidR="006F7D0A" w:rsidRPr="006F7D0A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6F7D0A" w:rsidRPr="006F7D0A">
        <w:rPr>
          <w:rFonts w:ascii="Times New Roman" w:hAnsi="Times New Roman" w:cs="Times New Roman"/>
          <w:sz w:val="24"/>
          <w:szCs w:val="24"/>
        </w:rPr>
        <w:t>. 81. § (3) bekezdés b) pontja, továbbá a munkaviszonyra, illetve közszolgálati jogviszonyra vonatkozó egyéb jogszabályok szerint.</w:t>
      </w:r>
    </w:p>
    <w:p w:rsidR="00CF5D87" w:rsidRDefault="00CF5D87" w:rsidP="00F81192">
      <w:pPr>
        <w:spacing w:after="0" w:line="240" w:lineRule="auto"/>
        <w:jc w:val="both"/>
      </w:pPr>
    </w:p>
    <w:p w:rsidR="00CF5D87" w:rsidRPr="009B463B" w:rsidRDefault="00CF5D87" w:rsidP="00F81192">
      <w:pPr>
        <w:spacing w:after="0" w:line="240" w:lineRule="auto"/>
        <w:jc w:val="both"/>
        <w:rPr>
          <w:highlight w:val="yellow"/>
        </w:rPr>
      </w:pPr>
    </w:p>
    <w:p w:rsidR="00854C81" w:rsidRPr="00B86786" w:rsidRDefault="007C7C40" w:rsidP="00F81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C40">
        <w:rPr>
          <w:rFonts w:ascii="Times New Roman" w:hAnsi="Times New Roman" w:cs="Times New Roman"/>
          <w:b/>
        </w:rPr>
        <w:t xml:space="preserve">II. </w:t>
      </w:r>
      <w:proofErr w:type="gramStart"/>
      <w:r w:rsidR="00854C81" w:rsidRPr="007C7C40">
        <w:rPr>
          <w:rFonts w:ascii="Times New Roman" w:hAnsi="Times New Roman" w:cs="Times New Roman"/>
          <w:b/>
        </w:rPr>
        <w:t>A</w:t>
      </w:r>
      <w:proofErr w:type="gramEnd"/>
      <w:r w:rsidR="00854C81" w:rsidRPr="007C7C40">
        <w:rPr>
          <w:rFonts w:ascii="Times New Roman" w:hAnsi="Times New Roman" w:cs="Times New Roman"/>
          <w:b/>
        </w:rPr>
        <w:t xml:space="preserve"> </w:t>
      </w:r>
      <w:r w:rsidR="00854C81" w:rsidRPr="00EA5247">
        <w:rPr>
          <w:rFonts w:ascii="Times New Roman" w:hAnsi="Times New Roman" w:cs="Times New Roman"/>
          <w:b/>
          <w:caps/>
        </w:rPr>
        <w:t>HIVATAL</w:t>
      </w:r>
      <w:r w:rsidR="00854C81" w:rsidRPr="007C7C40">
        <w:rPr>
          <w:rFonts w:ascii="Times New Roman" w:hAnsi="Times New Roman" w:cs="Times New Roman"/>
          <w:b/>
        </w:rPr>
        <w:t xml:space="preserve"> MŰKÖDÉSE </w:t>
      </w:r>
      <w:r w:rsidR="00854C81" w:rsidRPr="007C7C40">
        <w:rPr>
          <w:rFonts w:ascii="Times New Roman" w:hAnsi="Times New Roman" w:cs="Times New Roman"/>
          <w:b/>
        </w:rPr>
        <w:cr/>
      </w:r>
    </w:p>
    <w:p w:rsidR="00854C81" w:rsidRPr="007C7C40" w:rsidRDefault="007C7C40" w:rsidP="00FF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40">
        <w:rPr>
          <w:rFonts w:ascii="Times New Roman" w:hAnsi="Times New Roman" w:cs="Times New Roman"/>
          <w:sz w:val="24"/>
          <w:szCs w:val="24"/>
        </w:rPr>
        <w:t xml:space="preserve">1. A munkarendre, munkaidőkeretre, munkaidő-beosztásra és munkavégzésre </w:t>
      </w:r>
      <w:r w:rsidR="00854C81" w:rsidRPr="007C7C40">
        <w:rPr>
          <w:rFonts w:ascii="Times New Roman" w:hAnsi="Times New Roman" w:cs="Times New Roman"/>
          <w:sz w:val="24"/>
          <w:szCs w:val="24"/>
        </w:rPr>
        <w:t xml:space="preserve">vonatkozó szabályokat a hivatali szerv vezetője egységes Közszolgálati szabályzatban állapítja meg. </w:t>
      </w:r>
    </w:p>
    <w:p w:rsidR="00EA5247" w:rsidRDefault="00EA5247" w:rsidP="00FF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247" w:rsidRDefault="00695900" w:rsidP="00FF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6786">
        <w:rPr>
          <w:rFonts w:ascii="Times New Roman" w:hAnsi="Times New Roman" w:cs="Times New Roman"/>
          <w:sz w:val="24"/>
          <w:szCs w:val="24"/>
        </w:rPr>
        <w:t>. A kia</w:t>
      </w:r>
      <w:r w:rsidR="00936A99">
        <w:rPr>
          <w:rFonts w:ascii="Times New Roman" w:hAnsi="Times New Roman" w:cs="Times New Roman"/>
          <w:sz w:val="24"/>
          <w:szCs w:val="24"/>
        </w:rPr>
        <w:t xml:space="preserve">dmányozási jogot az Elnök és a </w:t>
      </w:r>
      <w:r w:rsidR="00661817">
        <w:rPr>
          <w:rFonts w:ascii="Times New Roman" w:hAnsi="Times New Roman" w:cs="Times New Roman"/>
          <w:sz w:val="24"/>
          <w:szCs w:val="24"/>
        </w:rPr>
        <w:t>J</w:t>
      </w:r>
      <w:r w:rsidR="00B86786">
        <w:rPr>
          <w:rFonts w:ascii="Times New Roman" w:hAnsi="Times New Roman" w:cs="Times New Roman"/>
          <w:sz w:val="24"/>
          <w:szCs w:val="24"/>
        </w:rPr>
        <w:t xml:space="preserve">egyző intézkedési körüknek </w:t>
      </w:r>
      <w:r w:rsidR="00854C81" w:rsidRPr="00B86786">
        <w:rPr>
          <w:rFonts w:ascii="Times New Roman" w:hAnsi="Times New Roman" w:cs="Times New Roman"/>
          <w:sz w:val="24"/>
          <w:szCs w:val="24"/>
        </w:rPr>
        <w:t>megfelelően gyakorolják. Távollétük esetén a kiadmá</w:t>
      </w:r>
      <w:r w:rsidR="00936A99">
        <w:rPr>
          <w:rFonts w:ascii="Times New Roman" w:hAnsi="Times New Roman" w:cs="Times New Roman"/>
          <w:sz w:val="24"/>
          <w:szCs w:val="24"/>
        </w:rPr>
        <w:t xml:space="preserve">nyozásban az </w:t>
      </w:r>
      <w:proofErr w:type="spellStart"/>
      <w:r w:rsidR="00B07772">
        <w:rPr>
          <w:rFonts w:ascii="Times New Roman" w:hAnsi="Times New Roman" w:cs="Times New Roman"/>
          <w:sz w:val="24"/>
          <w:szCs w:val="24"/>
        </w:rPr>
        <w:t>Mö</w:t>
      </w:r>
      <w:r w:rsidR="00936A99">
        <w:rPr>
          <w:rFonts w:ascii="Times New Roman" w:hAnsi="Times New Roman" w:cs="Times New Roman"/>
          <w:sz w:val="24"/>
          <w:szCs w:val="24"/>
        </w:rPr>
        <w:t>tv</w:t>
      </w:r>
      <w:proofErr w:type="spellEnd"/>
      <w:proofErr w:type="gramStart"/>
      <w:r w:rsidR="00936A9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36A99">
        <w:rPr>
          <w:rFonts w:ascii="Times New Roman" w:hAnsi="Times New Roman" w:cs="Times New Roman"/>
          <w:sz w:val="24"/>
          <w:szCs w:val="24"/>
        </w:rPr>
        <w:t xml:space="preserve"> illetőleg a Békés Megyei Önkormányzat és Szervei Szervezeti és Működési Szabályzatáról szóló 1</w:t>
      </w:r>
      <w:r w:rsidR="00B07772">
        <w:rPr>
          <w:rFonts w:ascii="Times New Roman" w:hAnsi="Times New Roman" w:cs="Times New Roman"/>
          <w:sz w:val="24"/>
          <w:szCs w:val="24"/>
        </w:rPr>
        <w:t>0</w:t>
      </w:r>
      <w:r w:rsidR="00936A99">
        <w:rPr>
          <w:rFonts w:ascii="Times New Roman" w:hAnsi="Times New Roman" w:cs="Times New Roman"/>
          <w:sz w:val="24"/>
          <w:szCs w:val="24"/>
        </w:rPr>
        <w:t>/201</w:t>
      </w:r>
      <w:r w:rsidR="00B07772">
        <w:rPr>
          <w:rFonts w:ascii="Times New Roman" w:hAnsi="Times New Roman" w:cs="Times New Roman"/>
          <w:sz w:val="24"/>
          <w:szCs w:val="24"/>
        </w:rPr>
        <w:t>4</w:t>
      </w:r>
      <w:r w:rsidR="00936A99">
        <w:rPr>
          <w:rFonts w:ascii="Times New Roman" w:hAnsi="Times New Roman" w:cs="Times New Roman"/>
          <w:sz w:val="24"/>
          <w:szCs w:val="24"/>
        </w:rPr>
        <w:t>. (</w:t>
      </w:r>
      <w:r w:rsidR="00B07772">
        <w:rPr>
          <w:rFonts w:ascii="Times New Roman" w:hAnsi="Times New Roman" w:cs="Times New Roman"/>
          <w:sz w:val="24"/>
          <w:szCs w:val="24"/>
        </w:rPr>
        <w:t>X</w:t>
      </w:r>
      <w:r w:rsidR="00C60BEC">
        <w:rPr>
          <w:rFonts w:ascii="Times New Roman" w:hAnsi="Times New Roman" w:cs="Times New Roman"/>
          <w:sz w:val="24"/>
          <w:szCs w:val="24"/>
        </w:rPr>
        <w:t>I</w:t>
      </w:r>
      <w:r w:rsidR="00936A99">
        <w:rPr>
          <w:rFonts w:ascii="Times New Roman" w:hAnsi="Times New Roman" w:cs="Times New Roman"/>
          <w:sz w:val="24"/>
          <w:szCs w:val="24"/>
        </w:rPr>
        <w:t xml:space="preserve">I. 2.) önkormányzati rendelete (továbbiakban: </w:t>
      </w:r>
      <w:r w:rsidR="00854C81" w:rsidRPr="00B86786">
        <w:rPr>
          <w:rFonts w:ascii="Times New Roman" w:hAnsi="Times New Roman" w:cs="Times New Roman"/>
          <w:sz w:val="24"/>
          <w:szCs w:val="24"/>
        </w:rPr>
        <w:t>SZMSZ</w:t>
      </w:r>
      <w:r w:rsidR="00936A99">
        <w:rPr>
          <w:rFonts w:ascii="Times New Roman" w:hAnsi="Times New Roman" w:cs="Times New Roman"/>
          <w:sz w:val="24"/>
          <w:szCs w:val="24"/>
        </w:rPr>
        <w:t>)</w:t>
      </w:r>
      <w:r w:rsidR="00854C81" w:rsidRPr="00B86786">
        <w:rPr>
          <w:rFonts w:ascii="Times New Roman" w:hAnsi="Times New Roman" w:cs="Times New Roman"/>
          <w:sz w:val="24"/>
          <w:szCs w:val="24"/>
        </w:rPr>
        <w:t xml:space="preserve"> szeri</w:t>
      </w:r>
      <w:r w:rsidR="00B86786">
        <w:rPr>
          <w:rFonts w:ascii="Times New Roman" w:hAnsi="Times New Roman" w:cs="Times New Roman"/>
          <w:sz w:val="24"/>
          <w:szCs w:val="24"/>
        </w:rPr>
        <w:t xml:space="preserve">nti helyettesítési </w:t>
      </w:r>
      <w:r w:rsidR="00854C81" w:rsidRPr="00B86786">
        <w:rPr>
          <w:rFonts w:ascii="Times New Roman" w:hAnsi="Times New Roman" w:cs="Times New Roman"/>
          <w:sz w:val="24"/>
          <w:szCs w:val="24"/>
        </w:rPr>
        <w:t xml:space="preserve">rend érvényesül. </w:t>
      </w:r>
      <w:r w:rsidR="00854C81" w:rsidRPr="00B86786">
        <w:rPr>
          <w:rFonts w:ascii="Times New Roman" w:hAnsi="Times New Roman" w:cs="Times New Roman"/>
          <w:sz w:val="24"/>
          <w:szCs w:val="24"/>
        </w:rPr>
        <w:cr/>
      </w:r>
    </w:p>
    <w:p w:rsidR="00854C81" w:rsidRPr="00B86786" w:rsidRDefault="00695900" w:rsidP="00FF1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694">
        <w:rPr>
          <w:rFonts w:ascii="Times New Roman" w:hAnsi="Times New Roman" w:cs="Times New Roman"/>
          <w:sz w:val="24"/>
          <w:szCs w:val="24"/>
        </w:rPr>
        <w:t xml:space="preserve">. A Hivatal ügyiratait - a mindenkor hatályos jogszabályok és ügyirat-kezelési szabályzat </w:t>
      </w:r>
      <w:r w:rsidR="001B12A5">
        <w:rPr>
          <w:rFonts w:ascii="Times New Roman" w:hAnsi="Times New Roman" w:cs="Times New Roman"/>
          <w:sz w:val="24"/>
          <w:szCs w:val="24"/>
        </w:rPr>
        <w:t xml:space="preserve">szerint </w:t>
      </w:r>
      <w:r w:rsidR="00854C81" w:rsidRPr="00B86786">
        <w:rPr>
          <w:rFonts w:ascii="Times New Roman" w:hAnsi="Times New Roman" w:cs="Times New Roman"/>
          <w:sz w:val="24"/>
          <w:szCs w:val="24"/>
        </w:rPr>
        <w:t xml:space="preserve">kezelik. </w:t>
      </w:r>
    </w:p>
    <w:p w:rsidR="00EA5247" w:rsidRDefault="00EA5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173" w:rsidRDefault="0069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4C81" w:rsidRPr="00B86786">
        <w:rPr>
          <w:rFonts w:ascii="Times New Roman" w:hAnsi="Times New Roman" w:cs="Times New Roman"/>
          <w:sz w:val="24"/>
          <w:szCs w:val="24"/>
        </w:rPr>
        <w:t xml:space="preserve">. A bélyegzők leírása, használata: </w:t>
      </w:r>
    </w:p>
    <w:p w:rsidR="00B61173" w:rsidRDefault="00124447" w:rsidP="00FB46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./ </w:t>
      </w:r>
      <w:r w:rsidRPr="00124447">
        <w:rPr>
          <w:rFonts w:ascii="Times New Roman" w:hAnsi="Times New Roman" w:cs="Times New Roman"/>
          <w:sz w:val="24"/>
          <w:szCs w:val="24"/>
        </w:rPr>
        <w:t>A bélyegzők leírása:</w:t>
      </w:r>
    </w:p>
    <w:p w:rsidR="00B61173" w:rsidRDefault="0012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>Körbélyegzők:</w:t>
      </w:r>
    </w:p>
    <w:p w:rsidR="00B61173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Önkormányzat, Békéscsaba”, középen </w:t>
      </w:r>
      <w:r w:rsidR="00727F76">
        <w:rPr>
          <w:rFonts w:ascii="Times New Roman" w:hAnsi="Times New Roman" w:cs="Times New Roman"/>
          <w:sz w:val="24"/>
          <w:szCs w:val="24"/>
        </w:rPr>
        <w:t>M</w:t>
      </w:r>
      <w:r w:rsidRPr="00124447">
        <w:rPr>
          <w:rFonts w:ascii="Times New Roman" w:hAnsi="Times New Roman" w:cs="Times New Roman"/>
          <w:sz w:val="24"/>
          <w:szCs w:val="24"/>
        </w:rPr>
        <w:t>agyar</w:t>
      </w:r>
      <w:r w:rsidR="00727F76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727F76">
        <w:rPr>
          <w:rFonts w:ascii="Times New Roman" w:hAnsi="Times New Roman" w:cs="Times New Roman"/>
          <w:sz w:val="24"/>
          <w:szCs w:val="24"/>
        </w:rPr>
        <w:t>ével</w:t>
      </w:r>
      <w:r w:rsidRPr="00124447">
        <w:rPr>
          <w:rFonts w:ascii="Times New Roman" w:hAnsi="Times New Roman" w:cs="Times New Roman"/>
          <w:sz w:val="24"/>
          <w:szCs w:val="24"/>
        </w:rPr>
        <w:t>.</w:t>
      </w:r>
    </w:p>
    <w:p w:rsidR="00B61173" w:rsidRPr="00A41B9E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lastRenderedPageBreak/>
        <w:t xml:space="preserve">„Békés Megyei Önkormányzat Közgyűlése, Békéscsaba” középen </w:t>
      </w:r>
      <w:r w:rsidR="00507B6C" w:rsidRPr="00A41B9E">
        <w:rPr>
          <w:rFonts w:ascii="Times New Roman" w:hAnsi="Times New Roman" w:cs="Times New Roman"/>
          <w:sz w:val="24"/>
          <w:szCs w:val="24"/>
        </w:rPr>
        <w:t xml:space="preserve">a </w:t>
      </w:r>
      <w:r w:rsidR="00B61173" w:rsidRPr="00A41B9E">
        <w:rPr>
          <w:rFonts w:ascii="Times New Roman" w:hAnsi="Times New Roman" w:cs="Times New Roman"/>
          <w:sz w:val="24"/>
          <w:szCs w:val="24"/>
        </w:rPr>
        <w:t>M</w:t>
      </w:r>
      <w:r w:rsidR="00507B6C" w:rsidRPr="00A41B9E">
        <w:rPr>
          <w:rFonts w:ascii="Times New Roman" w:hAnsi="Times New Roman" w:cs="Times New Roman"/>
          <w:sz w:val="24"/>
          <w:szCs w:val="24"/>
        </w:rPr>
        <w:t>agyar</w:t>
      </w:r>
      <w:r w:rsidR="00B61173" w:rsidRPr="00A41B9E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507B6C" w:rsidRPr="00A41B9E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 w:rsidRPr="00A41B9E">
        <w:rPr>
          <w:rFonts w:ascii="Times New Roman" w:hAnsi="Times New Roman" w:cs="Times New Roman"/>
          <w:sz w:val="24"/>
          <w:szCs w:val="24"/>
        </w:rPr>
        <w:t>éve</w:t>
      </w:r>
      <w:r w:rsidR="00507B6C" w:rsidRPr="00A41B9E">
        <w:rPr>
          <w:rFonts w:ascii="Times New Roman" w:hAnsi="Times New Roman" w:cs="Times New Roman"/>
          <w:sz w:val="24"/>
          <w:szCs w:val="24"/>
        </w:rPr>
        <w:t>l</w:t>
      </w:r>
      <w:r w:rsidRPr="00A41B9E">
        <w:rPr>
          <w:rFonts w:ascii="Times New Roman" w:hAnsi="Times New Roman" w:cs="Times New Roman"/>
          <w:sz w:val="24"/>
          <w:szCs w:val="24"/>
        </w:rPr>
        <w:t>.</w:t>
      </w:r>
    </w:p>
    <w:p w:rsidR="00B61173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Önkormányzat Közgyűlésének Elnöke, Békéscsaba”, középen a </w:t>
      </w:r>
      <w:r w:rsidR="00B61173">
        <w:rPr>
          <w:rFonts w:ascii="Times New Roman" w:hAnsi="Times New Roman" w:cs="Times New Roman"/>
          <w:sz w:val="24"/>
          <w:szCs w:val="24"/>
        </w:rPr>
        <w:t>M</w:t>
      </w:r>
      <w:r w:rsidR="00B61173" w:rsidRPr="00124447">
        <w:rPr>
          <w:rFonts w:ascii="Times New Roman" w:hAnsi="Times New Roman" w:cs="Times New Roman"/>
          <w:sz w:val="24"/>
          <w:szCs w:val="24"/>
        </w:rPr>
        <w:t>agyar</w:t>
      </w:r>
      <w:r w:rsidR="00B61173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B61173"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>
        <w:rPr>
          <w:rFonts w:ascii="Times New Roman" w:hAnsi="Times New Roman" w:cs="Times New Roman"/>
          <w:sz w:val="24"/>
          <w:szCs w:val="24"/>
        </w:rPr>
        <w:t>ével</w:t>
      </w:r>
      <w:r w:rsidRPr="00124447">
        <w:rPr>
          <w:rFonts w:ascii="Times New Roman" w:hAnsi="Times New Roman" w:cs="Times New Roman"/>
          <w:sz w:val="24"/>
          <w:szCs w:val="24"/>
        </w:rPr>
        <w:t>.</w:t>
      </w:r>
    </w:p>
    <w:p w:rsidR="00B61173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Önkormányzat Közgyűlésének Alelnöke, Békéscsaba”, középen a </w:t>
      </w:r>
      <w:r w:rsidR="00B61173">
        <w:rPr>
          <w:rFonts w:ascii="Times New Roman" w:hAnsi="Times New Roman" w:cs="Times New Roman"/>
          <w:sz w:val="24"/>
          <w:szCs w:val="24"/>
        </w:rPr>
        <w:t>M</w:t>
      </w:r>
      <w:r w:rsidR="00B61173" w:rsidRPr="00124447">
        <w:rPr>
          <w:rFonts w:ascii="Times New Roman" w:hAnsi="Times New Roman" w:cs="Times New Roman"/>
          <w:sz w:val="24"/>
          <w:szCs w:val="24"/>
        </w:rPr>
        <w:t>agyar</w:t>
      </w:r>
      <w:r w:rsidR="00B61173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B61173"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>
        <w:rPr>
          <w:rFonts w:ascii="Times New Roman" w:hAnsi="Times New Roman" w:cs="Times New Roman"/>
          <w:sz w:val="24"/>
          <w:szCs w:val="24"/>
        </w:rPr>
        <w:t>ével</w:t>
      </w:r>
      <w:r w:rsidRPr="00124447">
        <w:rPr>
          <w:rFonts w:ascii="Times New Roman" w:hAnsi="Times New Roman" w:cs="Times New Roman"/>
          <w:sz w:val="24"/>
          <w:szCs w:val="24"/>
        </w:rPr>
        <w:t>.</w:t>
      </w:r>
    </w:p>
    <w:p w:rsidR="00B61173" w:rsidRDefault="0064498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A4">
        <w:rPr>
          <w:rFonts w:ascii="Times New Roman" w:hAnsi="Times New Roman" w:cs="Times New Roman"/>
          <w:sz w:val="24"/>
          <w:szCs w:val="24"/>
        </w:rPr>
        <w:t xml:space="preserve">„Békés Megyei Önkormányzat Közgyűlésének Társadalmi Megbízatású Alelnöke, Békéscsaba”, középen a </w:t>
      </w:r>
      <w:r w:rsidR="00B61173">
        <w:rPr>
          <w:rFonts w:ascii="Times New Roman" w:hAnsi="Times New Roman" w:cs="Times New Roman"/>
          <w:sz w:val="24"/>
          <w:szCs w:val="24"/>
        </w:rPr>
        <w:t>M</w:t>
      </w:r>
      <w:r w:rsidR="00B61173" w:rsidRPr="00124447">
        <w:rPr>
          <w:rFonts w:ascii="Times New Roman" w:hAnsi="Times New Roman" w:cs="Times New Roman"/>
          <w:sz w:val="24"/>
          <w:szCs w:val="24"/>
        </w:rPr>
        <w:t>agyar</w:t>
      </w:r>
      <w:r w:rsidR="00B61173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B61173"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>
        <w:rPr>
          <w:rFonts w:ascii="Times New Roman" w:hAnsi="Times New Roman" w:cs="Times New Roman"/>
          <w:sz w:val="24"/>
          <w:szCs w:val="24"/>
        </w:rPr>
        <w:t>ével</w:t>
      </w:r>
      <w:r w:rsidRPr="00FF10A4">
        <w:rPr>
          <w:rFonts w:ascii="Times New Roman" w:hAnsi="Times New Roman" w:cs="Times New Roman"/>
          <w:sz w:val="24"/>
          <w:szCs w:val="24"/>
        </w:rPr>
        <w:t>.</w:t>
      </w:r>
    </w:p>
    <w:p w:rsidR="00B61173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</w:t>
      </w:r>
      <w:r w:rsidR="00727F76">
        <w:rPr>
          <w:rFonts w:ascii="Times New Roman" w:hAnsi="Times New Roman" w:cs="Times New Roman"/>
          <w:sz w:val="24"/>
          <w:szCs w:val="24"/>
        </w:rPr>
        <w:t xml:space="preserve">Önkormányzati Hivatal </w:t>
      </w:r>
      <w:r w:rsidRPr="00124447">
        <w:rPr>
          <w:rFonts w:ascii="Times New Roman" w:hAnsi="Times New Roman" w:cs="Times New Roman"/>
          <w:sz w:val="24"/>
          <w:szCs w:val="24"/>
        </w:rPr>
        <w:t xml:space="preserve">Jegyző, Békéscsaba” középen a </w:t>
      </w:r>
      <w:r w:rsidR="00B61173">
        <w:rPr>
          <w:rFonts w:ascii="Times New Roman" w:hAnsi="Times New Roman" w:cs="Times New Roman"/>
          <w:sz w:val="24"/>
          <w:szCs w:val="24"/>
        </w:rPr>
        <w:t>M</w:t>
      </w:r>
      <w:r w:rsidR="00B61173" w:rsidRPr="00124447">
        <w:rPr>
          <w:rFonts w:ascii="Times New Roman" w:hAnsi="Times New Roman" w:cs="Times New Roman"/>
          <w:sz w:val="24"/>
          <w:szCs w:val="24"/>
        </w:rPr>
        <w:t>agyar</w:t>
      </w:r>
      <w:r w:rsidR="00B61173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B61173"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>
        <w:rPr>
          <w:rFonts w:ascii="Times New Roman" w:hAnsi="Times New Roman" w:cs="Times New Roman"/>
          <w:sz w:val="24"/>
          <w:szCs w:val="24"/>
        </w:rPr>
        <w:t>ével</w:t>
      </w:r>
      <w:r w:rsidRPr="00124447">
        <w:rPr>
          <w:rFonts w:ascii="Times New Roman" w:hAnsi="Times New Roman" w:cs="Times New Roman"/>
          <w:sz w:val="24"/>
          <w:szCs w:val="24"/>
        </w:rPr>
        <w:t>.</w:t>
      </w:r>
    </w:p>
    <w:p w:rsidR="00B61173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</w:t>
      </w:r>
      <w:r w:rsidR="00727F76">
        <w:rPr>
          <w:rFonts w:ascii="Times New Roman" w:hAnsi="Times New Roman" w:cs="Times New Roman"/>
          <w:sz w:val="24"/>
          <w:szCs w:val="24"/>
        </w:rPr>
        <w:t xml:space="preserve">Önkormányzati Hivatal </w:t>
      </w:r>
      <w:r w:rsidRPr="00124447">
        <w:rPr>
          <w:rFonts w:ascii="Times New Roman" w:hAnsi="Times New Roman" w:cs="Times New Roman"/>
          <w:sz w:val="24"/>
          <w:szCs w:val="24"/>
        </w:rPr>
        <w:t xml:space="preserve">Aljegyző, Békéscsaba”, középen a </w:t>
      </w:r>
      <w:r w:rsidR="00B61173">
        <w:rPr>
          <w:rFonts w:ascii="Times New Roman" w:hAnsi="Times New Roman" w:cs="Times New Roman"/>
          <w:sz w:val="24"/>
          <w:szCs w:val="24"/>
        </w:rPr>
        <w:t>M</w:t>
      </w:r>
      <w:r w:rsidR="00B61173" w:rsidRPr="00124447">
        <w:rPr>
          <w:rFonts w:ascii="Times New Roman" w:hAnsi="Times New Roman" w:cs="Times New Roman"/>
          <w:sz w:val="24"/>
          <w:szCs w:val="24"/>
        </w:rPr>
        <w:t>agyar</w:t>
      </w:r>
      <w:r w:rsidR="00B61173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B61173"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>
        <w:rPr>
          <w:rFonts w:ascii="Times New Roman" w:hAnsi="Times New Roman" w:cs="Times New Roman"/>
          <w:sz w:val="24"/>
          <w:szCs w:val="24"/>
        </w:rPr>
        <w:t>ével.</w:t>
      </w:r>
    </w:p>
    <w:p w:rsidR="00B61173" w:rsidRDefault="00124447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Önkormányzati Hivatal, Békéscsaba”, középen </w:t>
      </w:r>
      <w:r w:rsidR="00B61173">
        <w:rPr>
          <w:rFonts w:ascii="Times New Roman" w:hAnsi="Times New Roman" w:cs="Times New Roman"/>
          <w:sz w:val="24"/>
          <w:szCs w:val="24"/>
        </w:rPr>
        <w:t>M</w:t>
      </w:r>
      <w:r w:rsidR="00B61173" w:rsidRPr="00124447">
        <w:rPr>
          <w:rFonts w:ascii="Times New Roman" w:hAnsi="Times New Roman" w:cs="Times New Roman"/>
          <w:sz w:val="24"/>
          <w:szCs w:val="24"/>
        </w:rPr>
        <w:t>agyar</w:t>
      </w:r>
      <w:r w:rsidR="00B61173">
        <w:rPr>
          <w:rFonts w:ascii="Times New Roman" w:hAnsi="Times New Roman" w:cs="Times New Roman"/>
          <w:sz w:val="24"/>
          <w:szCs w:val="24"/>
        </w:rPr>
        <w:t xml:space="preserve"> Köztársaság</w:t>
      </w:r>
      <w:r w:rsidR="00B61173" w:rsidRPr="00124447">
        <w:rPr>
          <w:rFonts w:ascii="Times New Roman" w:hAnsi="Times New Roman" w:cs="Times New Roman"/>
          <w:sz w:val="24"/>
          <w:szCs w:val="24"/>
        </w:rPr>
        <w:t xml:space="preserve"> címer</w:t>
      </w:r>
      <w:r w:rsidR="00B61173">
        <w:rPr>
          <w:rFonts w:ascii="Times New Roman" w:hAnsi="Times New Roman" w:cs="Times New Roman"/>
          <w:sz w:val="24"/>
          <w:szCs w:val="24"/>
        </w:rPr>
        <w:t>ével</w:t>
      </w:r>
      <w:r w:rsidRPr="00124447">
        <w:rPr>
          <w:rFonts w:ascii="Times New Roman" w:hAnsi="Times New Roman" w:cs="Times New Roman"/>
          <w:sz w:val="24"/>
          <w:szCs w:val="24"/>
        </w:rPr>
        <w:t>.</w:t>
      </w:r>
    </w:p>
    <w:p w:rsidR="00B61173" w:rsidRDefault="00B61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173" w:rsidRDefault="00124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>Fejbélyegzők:</w:t>
      </w:r>
    </w:p>
    <w:p w:rsidR="00B61173" w:rsidRDefault="0012444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 xml:space="preserve">„Békés Megyei Önkormányzat Közgyűlése, 5601 Békéscsaba, Árpád sor. 18., </w:t>
      </w:r>
      <w:proofErr w:type="spellStart"/>
      <w:r w:rsidRPr="00124447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Pr="00124447">
        <w:rPr>
          <w:rFonts w:ascii="Times New Roman" w:hAnsi="Times New Roman" w:cs="Times New Roman"/>
          <w:sz w:val="24"/>
          <w:szCs w:val="24"/>
        </w:rPr>
        <w:t>:118.”</w:t>
      </w:r>
    </w:p>
    <w:p w:rsidR="00A21C45" w:rsidRDefault="00124447" w:rsidP="00FF10A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47">
        <w:rPr>
          <w:rFonts w:ascii="Times New Roman" w:hAnsi="Times New Roman" w:cs="Times New Roman"/>
          <w:sz w:val="24"/>
          <w:szCs w:val="24"/>
        </w:rPr>
        <w:t>„Békés Megyei Önkormányzat Közgyűlésének Elnöke, 5601 Békéscsaba, Árpád sor 18</w:t>
      </w:r>
      <w:proofErr w:type="gramStart"/>
      <w:r w:rsidRPr="0012444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24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447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Pr="00124447">
        <w:rPr>
          <w:rFonts w:ascii="Times New Roman" w:hAnsi="Times New Roman" w:cs="Times New Roman"/>
          <w:sz w:val="24"/>
          <w:szCs w:val="24"/>
        </w:rPr>
        <w:t>:118.”</w:t>
      </w:r>
    </w:p>
    <w:p w:rsidR="00124447" w:rsidRPr="00124447" w:rsidRDefault="00124447" w:rsidP="00FF10A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10" w:rsidRDefault="00124447" w:rsidP="00FB46E1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b./ </w:t>
      </w:r>
      <w:proofErr w:type="gramStart"/>
      <w:r w:rsidR="008516CA" w:rsidRPr="008516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516CA" w:rsidRPr="008516CA">
        <w:rPr>
          <w:rFonts w:ascii="Times New Roman" w:hAnsi="Times New Roman" w:cs="Times New Roman"/>
          <w:sz w:val="24"/>
          <w:szCs w:val="24"/>
        </w:rPr>
        <w:t xml:space="preserve"> Hivatal ügyiratai esetében a „Békés Megyei Önkormányzati Hivatal, 5601 Békéscsaba, Árpád sor 18., </w:t>
      </w:r>
      <w:proofErr w:type="spellStart"/>
      <w:r w:rsidR="008516CA" w:rsidRPr="008516CA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="008516CA" w:rsidRPr="008516CA">
        <w:rPr>
          <w:rFonts w:ascii="Times New Roman" w:hAnsi="Times New Roman" w:cs="Times New Roman"/>
          <w:sz w:val="24"/>
          <w:szCs w:val="24"/>
        </w:rPr>
        <w:t>: 118.” fejbélyegző használható.</w:t>
      </w:r>
    </w:p>
    <w:p w:rsidR="00A10210" w:rsidRDefault="00124447" w:rsidP="00FB46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21C45" w:rsidRPr="00124447">
        <w:rPr>
          <w:rFonts w:ascii="Times New Roman" w:hAnsi="Times New Roman" w:cs="Times New Roman"/>
          <w:sz w:val="24"/>
          <w:szCs w:val="24"/>
        </w:rPr>
        <w:t>A hivatalos bélyegzők lenyomatát csak a kiadmányozásra jogosult aláírásával</w:t>
      </w:r>
      <w:r w:rsidR="00854C81" w:rsidRPr="00124447">
        <w:rPr>
          <w:rFonts w:ascii="Times New Roman" w:hAnsi="Times New Roman" w:cs="Times New Roman"/>
          <w:sz w:val="24"/>
          <w:szCs w:val="24"/>
        </w:rPr>
        <w:t xml:space="preserve"> ellátott kiadványokon lehet használni. </w:t>
      </w:r>
    </w:p>
    <w:p w:rsidR="00A10210" w:rsidRDefault="00124447" w:rsidP="00FB46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d./ </w:t>
      </w:r>
      <w:r w:rsidR="00BE7782">
        <w:rPr>
          <w:rFonts w:ascii="Times New Roman" w:hAnsi="Times New Roman" w:cs="Times New Roman"/>
          <w:sz w:val="24"/>
          <w:szCs w:val="24"/>
        </w:rPr>
        <w:t xml:space="preserve">Békés </w:t>
      </w:r>
      <w:r w:rsidR="00A21C45" w:rsidRPr="00124447">
        <w:rPr>
          <w:rFonts w:ascii="Times New Roman" w:hAnsi="Times New Roman" w:cs="Times New Roman"/>
          <w:sz w:val="24"/>
          <w:szCs w:val="24"/>
        </w:rPr>
        <w:t xml:space="preserve">megye címerét tartalmazó bélyegzők leírását és használatát a </w:t>
      </w:r>
      <w:r w:rsidR="00C8250C" w:rsidRPr="00124447">
        <w:rPr>
          <w:rFonts w:ascii="Times New Roman" w:hAnsi="Times New Roman" w:cs="Times New Roman"/>
          <w:sz w:val="24"/>
          <w:szCs w:val="24"/>
        </w:rPr>
        <w:t>Közgyűlés</w:t>
      </w:r>
      <w:r w:rsidR="00854C81" w:rsidRPr="00124447">
        <w:rPr>
          <w:rFonts w:ascii="Times New Roman" w:hAnsi="Times New Roman" w:cs="Times New Roman"/>
          <w:sz w:val="24"/>
          <w:szCs w:val="24"/>
        </w:rPr>
        <w:t xml:space="preserve"> rendeletben szabályozza. </w:t>
      </w:r>
    </w:p>
    <w:p w:rsidR="00A10210" w:rsidRDefault="00124447" w:rsidP="00FB46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./ </w:t>
      </w:r>
      <w:r w:rsidR="00507B6C" w:rsidRPr="00FB46E1">
        <w:rPr>
          <w:rFonts w:ascii="Times New Roman" w:hAnsi="Times New Roman" w:cs="Times New Roman"/>
          <w:sz w:val="24"/>
          <w:szCs w:val="24"/>
        </w:rPr>
        <w:t>Az Elnök és az Alelnök névbélyegzőt</w:t>
      </w:r>
      <w:r w:rsidR="00F77969" w:rsidRPr="00124447">
        <w:rPr>
          <w:rFonts w:ascii="Times New Roman" w:hAnsi="Times New Roman" w:cs="Times New Roman"/>
          <w:sz w:val="24"/>
          <w:szCs w:val="24"/>
        </w:rPr>
        <w:t xml:space="preserve"> csak kivételes esetben</w:t>
      </w:r>
      <w:r w:rsidR="00854C81" w:rsidRPr="00124447">
        <w:rPr>
          <w:rFonts w:ascii="Times New Roman" w:hAnsi="Times New Roman" w:cs="Times New Roman"/>
          <w:sz w:val="24"/>
          <w:szCs w:val="24"/>
        </w:rPr>
        <w:t xml:space="preserve"> használhatnak. Gazdálkodási és ellenőrzési jellegű vagy ilyen kihatású ügyekben a kiadmányozási, a kötelezettségvállalási, az utalványozási, az ellenjegyzési és az érvényesítési jog gyakorlása, valamint a szakmai </w:t>
      </w:r>
      <w:r w:rsidR="00C8250C" w:rsidRPr="00124447">
        <w:rPr>
          <w:rFonts w:ascii="Times New Roman" w:hAnsi="Times New Roman" w:cs="Times New Roman"/>
          <w:sz w:val="24"/>
          <w:szCs w:val="24"/>
        </w:rPr>
        <w:t xml:space="preserve">teljesítési igazolás során, továbbá bármilyen </w:t>
      </w:r>
      <w:r w:rsidR="00854C81" w:rsidRPr="00124447">
        <w:rPr>
          <w:rFonts w:ascii="Times New Roman" w:hAnsi="Times New Roman" w:cs="Times New Roman"/>
          <w:sz w:val="24"/>
          <w:szCs w:val="24"/>
        </w:rPr>
        <w:t>jogha</w:t>
      </w:r>
      <w:r w:rsidR="00C8250C" w:rsidRPr="00124447">
        <w:rPr>
          <w:rFonts w:ascii="Times New Roman" w:hAnsi="Times New Roman" w:cs="Times New Roman"/>
          <w:sz w:val="24"/>
          <w:szCs w:val="24"/>
        </w:rPr>
        <w:t>tást kiváltó ügyben névbélyegző</w:t>
      </w:r>
      <w:r w:rsidR="00854C81" w:rsidRPr="00124447">
        <w:rPr>
          <w:rFonts w:ascii="Times New Roman" w:hAnsi="Times New Roman" w:cs="Times New Roman"/>
          <w:sz w:val="24"/>
          <w:szCs w:val="24"/>
        </w:rPr>
        <w:t xml:space="preserve"> nem </w:t>
      </w:r>
      <w:r w:rsidR="00C8250C" w:rsidRPr="00124447">
        <w:rPr>
          <w:rFonts w:ascii="Times New Roman" w:hAnsi="Times New Roman" w:cs="Times New Roman"/>
          <w:sz w:val="24"/>
          <w:szCs w:val="24"/>
        </w:rPr>
        <w:t>használ</w:t>
      </w:r>
      <w:r w:rsidR="00C85D16" w:rsidRPr="00124447">
        <w:rPr>
          <w:rFonts w:ascii="Times New Roman" w:hAnsi="Times New Roman" w:cs="Times New Roman"/>
          <w:sz w:val="24"/>
          <w:szCs w:val="24"/>
        </w:rPr>
        <w:t>ható. Névbélyegző</w:t>
      </w:r>
      <w:r w:rsidR="00C8250C" w:rsidRPr="00124447">
        <w:rPr>
          <w:rFonts w:ascii="Times New Roman" w:hAnsi="Times New Roman" w:cs="Times New Roman"/>
          <w:sz w:val="24"/>
          <w:szCs w:val="24"/>
        </w:rPr>
        <w:t xml:space="preserve"> </w:t>
      </w:r>
      <w:r w:rsidR="00854C81" w:rsidRPr="00124447">
        <w:rPr>
          <w:rFonts w:ascii="Times New Roman" w:hAnsi="Times New Roman" w:cs="Times New Roman"/>
          <w:sz w:val="24"/>
          <w:szCs w:val="24"/>
        </w:rPr>
        <w:t xml:space="preserve">különösen tájékoztatási, szervezési ügykörökben használható aláírásként. </w:t>
      </w:r>
    </w:p>
    <w:p w:rsidR="009E1EB6" w:rsidRDefault="009E1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10" w:rsidRDefault="0069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5B2">
        <w:rPr>
          <w:rFonts w:ascii="Times New Roman" w:hAnsi="Times New Roman" w:cs="Times New Roman"/>
          <w:sz w:val="24"/>
          <w:szCs w:val="24"/>
        </w:rPr>
        <w:t xml:space="preserve">. </w:t>
      </w:r>
      <w:r w:rsidR="00360CFA" w:rsidRPr="00360CFA">
        <w:rPr>
          <w:rFonts w:ascii="Times New Roman" w:hAnsi="Times New Roman" w:cs="Times New Roman"/>
          <w:sz w:val="24"/>
          <w:szCs w:val="24"/>
        </w:rPr>
        <w:t xml:space="preserve">A helyettesítés rendje: </w:t>
      </w:r>
      <w:r w:rsidR="00507B6C" w:rsidRPr="003D7B2D">
        <w:rPr>
          <w:rFonts w:ascii="Times New Roman" w:hAnsi="Times New Roman" w:cs="Times New Roman"/>
          <w:sz w:val="24"/>
          <w:szCs w:val="24"/>
        </w:rPr>
        <w:t xml:space="preserve">A Jegyzőt távollétében az </w:t>
      </w:r>
      <w:proofErr w:type="spellStart"/>
      <w:r w:rsidR="00507B6C" w:rsidRPr="003D7B2D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507B6C" w:rsidRPr="003D7B2D">
        <w:rPr>
          <w:rFonts w:ascii="Times New Roman" w:hAnsi="Times New Roman" w:cs="Times New Roman"/>
          <w:sz w:val="24"/>
          <w:szCs w:val="24"/>
        </w:rPr>
        <w:t>. és az SZMSZ szerinti sorrendben, az ott meghatározottak helyettesítik</w:t>
      </w:r>
      <w:r w:rsidR="00360CFA" w:rsidRPr="00360CFA">
        <w:rPr>
          <w:rFonts w:ascii="Times New Roman" w:hAnsi="Times New Roman" w:cs="Times New Roman"/>
          <w:sz w:val="24"/>
          <w:szCs w:val="24"/>
        </w:rPr>
        <w:t>; távollétükben a Jegyző esetenként dönt a helyettesítésről. Az osztály dolgozói a munkaköri leírásban foglaltak szerint helyettesítik egymást.</w:t>
      </w:r>
    </w:p>
    <w:p w:rsidR="00EA5247" w:rsidRDefault="00EA524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E21" w:rsidRPr="00252E21" w:rsidRDefault="00695900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2E21">
        <w:rPr>
          <w:rFonts w:ascii="Times New Roman" w:hAnsi="Times New Roman" w:cs="Times New Roman"/>
          <w:sz w:val="24"/>
          <w:szCs w:val="24"/>
        </w:rPr>
        <w:t xml:space="preserve">. </w:t>
      </w:r>
      <w:r w:rsidR="00252E21" w:rsidRPr="00252E21">
        <w:rPr>
          <w:rFonts w:ascii="Times New Roman" w:hAnsi="Times New Roman" w:cs="Times New Roman"/>
          <w:sz w:val="24"/>
          <w:szCs w:val="24"/>
        </w:rPr>
        <w:t>A munkaköri leírás a felelősség megállapítására is alkalmas módon – többek között – tartalmazza: a munkakörben ellátandó feladat jellegét, a tevékenységi kört, a munkakört betöltők alá- és fölérendeltségi viszonyait, a munkáltatói jogkör gyakorlójának a megjelölését, a munkakörre vonatkozó sajátos előírásokat és a helyettesítés módját.</w:t>
      </w:r>
    </w:p>
    <w:p w:rsidR="00936A99" w:rsidRDefault="00936A99" w:rsidP="00F8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C81" w:rsidRPr="00DB10A5" w:rsidRDefault="00854C81" w:rsidP="00F81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0A5">
        <w:rPr>
          <w:rFonts w:ascii="Times New Roman" w:hAnsi="Times New Roman" w:cs="Times New Roman"/>
          <w:b/>
          <w:sz w:val="24"/>
          <w:szCs w:val="24"/>
        </w:rPr>
        <w:t>I</w:t>
      </w:r>
      <w:r w:rsidR="007C7C40" w:rsidRPr="00DB10A5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gramStart"/>
      <w:r w:rsidRPr="00DB10A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B10A5">
        <w:rPr>
          <w:rFonts w:ascii="Times New Roman" w:hAnsi="Times New Roman" w:cs="Times New Roman"/>
          <w:b/>
          <w:sz w:val="24"/>
          <w:szCs w:val="24"/>
        </w:rPr>
        <w:t xml:space="preserve"> HIVATAL SZERVEZETE</w:t>
      </w:r>
      <w:r w:rsidRPr="00DB10A5">
        <w:rPr>
          <w:rFonts w:ascii="Times New Roman" w:hAnsi="Times New Roman" w:cs="Times New Roman"/>
          <w:b/>
          <w:sz w:val="24"/>
          <w:szCs w:val="24"/>
        </w:rPr>
        <w:cr/>
      </w:r>
    </w:p>
    <w:p w:rsidR="00EE4C00" w:rsidRDefault="00EB6785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5">
        <w:rPr>
          <w:rFonts w:ascii="Times New Roman" w:hAnsi="Times New Roman" w:cs="Times New Roman"/>
          <w:sz w:val="24"/>
          <w:szCs w:val="24"/>
        </w:rPr>
        <w:t xml:space="preserve">1. A </w:t>
      </w:r>
      <w:r w:rsidR="00854C81" w:rsidRPr="00DB10A5">
        <w:rPr>
          <w:rFonts w:ascii="Times New Roman" w:hAnsi="Times New Roman" w:cs="Times New Roman"/>
          <w:sz w:val="24"/>
          <w:szCs w:val="24"/>
        </w:rPr>
        <w:t xml:space="preserve">Hivatal </w:t>
      </w:r>
      <w:r w:rsidRPr="00DB10A5">
        <w:rPr>
          <w:rFonts w:ascii="Times New Roman" w:hAnsi="Times New Roman" w:cs="Times New Roman"/>
          <w:sz w:val="24"/>
          <w:szCs w:val="24"/>
        </w:rPr>
        <w:t>létszámáról az éves költségvetési rendeletek alkotásával egy időben határoz a Közgyűlés</w:t>
      </w:r>
      <w:r w:rsidR="00854C81" w:rsidRPr="00DB1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247" w:rsidRDefault="00EA5247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C81" w:rsidRPr="00B87468" w:rsidRDefault="00CA1990" w:rsidP="002C51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B10A5" w:rsidRPr="00B87468">
        <w:rPr>
          <w:rFonts w:ascii="Times New Roman" w:hAnsi="Times New Roman" w:cs="Times New Roman"/>
          <w:sz w:val="24"/>
          <w:szCs w:val="24"/>
        </w:rPr>
        <w:t xml:space="preserve">. </w:t>
      </w:r>
      <w:r w:rsidR="003107CD" w:rsidRPr="003107CD">
        <w:rPr>
          <w:rFonts w:ascii="Times New Roman" w:hAnsi="Times New Roman" w:cs="Times New Roman"/>
          <w:sz w:val="24"/>
          <w:szCs w:val="24"/>
        </w:rPr>
        <w:t>A Hivatal feladatait az alábbi belső szervezeti tagozódásban látja el:</w:t>
      </w:r>
      <w:r w:rsidR="003107CD" w:rsidRPr="003107C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3107CD" w:rsidRPr="003107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07CD" w:rsidRPr="003107CD">
        <w:rPr>
          <w:rFonts w:ascii="Times New Roman" w:hAnsi="Times New Roman" w:cs="Times New Roman"/>
          <w:sz w:val="24"/>
          <w:szCs w:val="24"/>
        </w:rPr>
        <w:t xml:space="preserve">) Titkársági és Jogi Osztály, </w:t>
      </w:r>
      <w:r w:rsidR="003107CD" w:rsidRPr="003107CD">
        <w:rPr>
          <w:rFonts w:ascii="Times New Roman" w:hAnsi="Times New Roman" w:cs="Times New Roman"/>
          <w:sz w:val="24"/>
          <w:szCs w:val="24"/>
        </w:rPr>
        <w:cr/>
        <w:t>b) Területfejlesztési és Területrendezési Osztály.</w:t>
      </w:r>
    </w:p>
    <w:p w:rsidR="009B3005" w:rsidRDefault="009B3005" w:rsidP="009B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belső ellenőrzési feladatokat az önkormányzattal szerződéses jogviszonyban álló személy látja el.</w:t>
      </w:r>
    </w:p>
    <w:p w:rsidR="009B3005" w:rsidRDefault="009B3005" w:rsidP="009B3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C2" w:rsidRPr="000D2E9C" w:rsidRDefault="00CA1990" w:rsidP="00CA19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E9C">
        <w:rPr>
          <w:rFonts w:ascii="Times New Roman" w:hAnsi="Times New Roman" w:cs="Times New Roman"/>
          <w:b/>
          <w:sz w:val="24"/>
          <w:szCs w:val="24"/>
        </w:rPr>
        <w:t>III.1.</w:t>
      </w:r>
      <w:r w:rsidR="009B3005" w:rsidRPr="000D2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005" w:rsidRPr="000D2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0D2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JEGYZŐ </w:t>
      </w:r>
      <w:proofErr w:type="gramStart"/>
      <w:r w:rsidR="000D2E9C">
        <w:rPr>
          <w:rFonts w:ascii="Times New Roman" w:hAnsi="Times New Roman" w:cs="Times New Roman"/>
          <w:b/>
          <w:color w:val="000000"/>
          <w:sz w:val="24"/>
          <w:szCs w:val="24"/>
        </w:rPr>
        <w:t>ÉS</w:t>
      </w:r>
      <w:proofErr w:type="gramEnd"/>
      <w:r w:rsidR="000D2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ALJEGYZŐ</w:t>
      </w:r>
    </w:p>
    <w:p w:rsidR="00CA1990" w:rsidRPr="000D2E9C" w:rsidRDefault="00CA1990" w:rsidP="008F2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E9C">
        <w:rPr>
          <w:rFonts w:ascii="Times New Roman" w:hAnsi="Times New Roman" w:cs="Times New Roman"/>
          <w:b/>
          <w:color w:val="000000"/>
          <w:sz w:val="24"/>
          <w:szCs w:val="24"/>
        </w:rPr>
        <w:t>A jegyző és az aljegyző feladatai:</w:t>
      </w:r>
    </w:p>
    <w:p w:rsidR="00F25F07" w:rsidRPr="00F74BC2" w:rsidRDefault="00F25F07" w:rsidP="00360F1A">
      <w:pPr>
        <w:pStyle w:val="Listaszerbekezds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F74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Gyakorolják</w:t>
      </w:r>
      <w:r w:rsidR="00DC7CCA" w:rsidRPr="00F74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munkáltatói jogokat a Hivatal köztisztviselő</w:t>
      </w:r>
      <w:r w:rsidRPr="00F74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és munkavállalói tekintetében</w:t>
      </w:r>
      <w:r w:rsidR="00DC7CCA" w:rsidRPr="00F74B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25F07" w:rsidRPr="00F25F07" w:rsidRDefault="00DC7CCA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 w:rsidRPr="00F25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Előkészíti</w:t>
      </w:r>
      <w:r w:rsidR="00F25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Pr="00F25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Közgyűlés, a bizottságok elé kerülő előterjesztéseket</w:t>
      </w:r>
      <w:r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F07" w:rsidRPr="00F25F07" w:rsidRDefault="00F74BC2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llátják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Közgyűlés, a bizottságok szervezési és ügyviteli tevékenységével kapcsolatos feladatokat</w:t>
      </w:r>
      <w:r w:rsidR="00CA19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F07" w:rsidRPr="00F25F07" w:rsidRDefault="00F74BC2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közgyűlési ülésen az előterjesztés vitájában szavazás előtt törvényességi észrevételt tesz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nek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, ha bármely javaslat ügyében ez szükséges</w:t>
      </w:r>
      <w:r w:rsidR="00CA19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endszeres tájékoztatást ad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nak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Elnöknek, a Közgyűlésnek, a Közgyűlés bizottságainak az Önkormányzat munkáját érintő hatályos jogszabályokról.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Jegyző 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évenként beszámol munkájáról a Közgyűlésnek.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zervezi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Hivatal jogi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felvilágosító munkáját, ellátják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államigazgatási tevékenység egyszerűsítésével, korszerűsítésével összefüggő feladatokat.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ezdeményezheti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önkormányzati rendelet megalkotását.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égzi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önkormányzati rendelet szakmai előkészítésével kapcsolatos feladatokat az önkormányzati rendeletalkotás folyamatában.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megalkotott önkormányzati rendelet kihirdetéséről és hatályba léptetését követő intéz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kedések megtételéről gondoskodnak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llátják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elnöki feladat meghatározások, döntések megvalósítása érdekében szükséges operatív szervező, a napi munkában szükséges utasításokat kiadó és azok végrehajtását ellenőrző tevékenységet. 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egszervezi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hatáskörébe utalt és feladatkörébe tartozó államigazgatá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si ügyek intézését.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elnök által meg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határozottak szerint gondoskodnak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önkormányzat működésével kapcsolatos feladatok ellátásáról,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ezeti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hivatalt, megszervezi</w:t>
      </w:r>
      <w:r w:rsidR="00FB515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hivatal munkáját, ennek keret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ében megbeszélést tartanak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F07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F25F07" w:rsidRPr="00F25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zakmailag</w:t>
      </w:r>
      <w:r w:rsidR="00F25F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felelősek a hivatal működéséért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llátják</w:t>
      </w:r>
      <w:r w:rsidR="00F25F07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önkormányzat és a Hivatal költségvetésével és a gazdálkodásával összefüggésben 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jogszabályok által a hatáskörükbe</w:t>
      </w:r>
      <w:r w:rsidR="00F25F07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utalt feladatokat</w:t>
      </w:r>
    </w:p>
    <w:p w:rsidR="00F25F07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önt</w:t>
      </w:r>
      <w:r w:rsid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>enek</w:t>
      </w:r>
      <w:r w:rsidR="00DC7CCA" w:rsidRPr="00F25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hatáskörébe utalt ügyekben,</w:t>
      </w:r>
    </w:p>
    <w:p w:rsidR="00306328" w:rsidRPr="00F25F07" w:rsidRDefault="00CA1990" w:rsidP="00360F1A">
      <w:pPr>
        <w:pStyle w:val="Listaszerbekezds"/>
        <w:numPr>
          <w:ilvl w:val="0"/>
          <w:numId w:val="38"/>
        </w:numPr>
        <w:shd w:val="clear" w:color="auto" w:fill="FFFFFF"/>
        <w:spacing w:before="100" w:beforeAutospacing="1"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6328" w:rsidRPr="00F25F07">
        <w:rPr>
          <w:rFonts w:ascii="Times New Roman" w:hAnsi="Times New Roman" w:cs="Times New Roman"/>
          <w:sz w:val="24"/>
          <w:szCs w:val="24"/>
        </w:rPr>
        <w:t xml:space="preserve"> közgyűlés elnökének megbízása alapján ellát</w:t>
      </w:r>
      <w:r w:rsidR="00EA5247" w:rsidRPr="00F25F07">
        <w:rPr>
          <w:rFonts w:ascii="Times New Roman" w:hAnsi="Times New Roman" w:cs="Times New Roman"/>
          <w:sz w:val="24"/>
          <w:szCs w:val="24"/>
        </w:rPr>
        <w:t>nak</w:t>
      </w:r>
      <w:r w:rsidR="00306328" w:rsidRPr="00F25F07">
        <w:rPr>
          <w:rFonts w:ascii="Times New Roman" w:hAnsi="Times New Roman" w:cs="Times New Roman"/>
          <w:sz w:val="24"/>
          <w:szCs w:val="24"/>
        </w:rPr>
        <w:t xml:space="preserve"> egyéb feladatokat.</w:t>
      </w:r>
    </w:p>
    <w:p w:rsidR="00306328" w:rsidRDefault="00306328" w:rsidP="00F74BC2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990" w:rsidRPr="000D2E9C" w:rsidRDefault="00CA1990" w:rsidP="00CA1990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III.2. </w:t>
      </w:r>
      <w:r w:rsidR="000D2E9C">
        <w:rPr>
          <w:rFonts w:ascii="Times New Roman" w:hAnsi="Times New Roman" w:cs="Times New Roman"/>
          <w:b/>
          <w:color w:val="000000"/>
          <w:sz w:val="24"/>
          <w:szCs w:val="24"/>
        </w:rPr>
        <w:t>AZ OSZTÁLYOK</w:t>
      </w:r>
    </w:p>
    <w:p w:rsidR="002C51A5" w:rsidRPr="0029194C" w:rsidRDefault="00854C81" w:rsidP="00EE3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0A5">
        <w:rPr>
          <w:rFonts w:ascii="Times New Roman" w:hAnsi="Times New Roman" w:cs="Times New Roman"/>
          <w:sz w:val="24"/>
          <w:szCs w:val="24"/>
        </w:rPr>
        <w:t xml:space="preserve">Az osztályok önálló jogi személyiséggel nem rendelkeznek. </w:t>
      </w:r>
      <w:r w:rsidR="008165FC" w:rsidRPr="008165FC">
        <w:rPr>
          <w:rFonts w:ascii="Times New Roman" w:hAnsi="Times New Roman" w:cs="Times New Roman"/>
          <w:sz w:val="24"/>
          <w:szCs w:val="24"/>
        </w:rPr>
        <w:t xml:space="preserve">Az osztályok </w:t>
      </w:r>
      <w:r w:rsidR="00FB46E1">
        <w:rPr>
          <w:rFonts w:ascii="Times New Roman" w:hAnsi="Times New Roman" w:cs="Times New Roman"/>
          <w:sz w:val="24"/>
          <w:szCs w:val="24"/>
        </w:rPr>
        <w:t xml:space="preserve">az osztályvezetők </w:t>
      </w:r>
      <w:r w:rsidR="008165FC" w:rsidRPr="008165FC">
        <w:rPr>
          <w:rFonts w:ascii="Times New Roman" w:hAnsi="Times New Roman" w:cs="Times New Roman"/>
          <w:sz w:val="24"/>
          <w:szCs w:val="24"/>
        </w:rPr>
        <w:t>közvetlen munkaszervezésével látják el feladataikat.</w:t>
      </w:r>
      <w:r w:rsidR="0029194C" w:rsidRPr="0029194C">
        <w:rPr>
          <w:color w:val="000000"/>
        </w:rPr>
        <w:t xml:space="preserve"> </w:t>
      </w:r>
      <w:r w:rsidR="0029194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9194C" w:rsidRPr="0029194C">
        <w:rPr>
          <w:rFonts w:ascii="Times New Roman" w:hAnsi="Times New Roman" w:cs="Times New Roman"/>
          <w:color w:val="000000"/>
          <w:sz w:val="24"/>
          <w:szCs w:val="24"/>
        </w:rPr>
        <w:t>z osztályvezetők szakmailag elhatárolt csoportonként szervezik az osztály feladatait</w:t>
      </w:r>
      <w:r w:rsidR="002919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247" w:rsidRPr="0029194C" w:rsidRDefault="00EA5247" w:rsidP="002C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10A" w:rsidRPr="000D2E9C" w:rsidRDefault="00C83C76" w:rsidP="00CA1990">
      <w:pPr>
        <w:pStyle w:val="Listaszerbekezds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E9C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2C51A5" w:rsidRPr="000D2E9C">
        <w:rPr>
          <w:rFonts w:ascii="Times New Roman" w:hAnsi="Times New Roman" w:cs="Times New Roman"/>
          <w:b/>
          <w:color w:val="000000"/>
          <w:sz w:val="24"/>
          <w:szCs w:val="24"/>
        </w:rPr>
        <w:t>z osztályvezető feladata</w:t>
      </w:r>
      <w:r w:rsidRPr="000D2E9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9194C" w:rsidRPr="0029194C" w:rsidRDefault="00CA1990" w:rsidP="00360F1A">
      <w:pPr>
        <w:pStyle w:val="Listaszerbekezds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9194C" w:rsidRPr="0029194C">
        <w:rPr>
          <w:rFonts w:ascii="Times New Roman" w:hAnsi="Times New Roman" w:cs="Times New Roman"/>
          <w:sz w:val="24"/>
          <w:szCs w:val="24"/>
        </w:rPr>
        <w:t>llenőrzi és felügyeli az osztály szervezetébe tartozó köztisztviselők, ügykezelők és munkaviszonyban álló alkalmazottak munkáját, gondoskodik a feladatok elosztásáról, a végrehajtás ellenőrzéséről. Felelős az osztály tevékenységi köréb</w:t>
      </w:r>
      <w:r>
        <w:rPr>
          <w:rFonts w:ascii="Times New Roman" w:hAnsi="Times New Roman" w:cs="Times New Roman"/>
          <w:sz w:val="24"/>
          <w:szCs w:val="24"/>
        </w:rPr>
        <w:t>e tartozó feladatok ellátásáért.</w:t>
      </w:r>
      <w:r w:rsidR="0029194C" w:rsidRPr="0029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4C" w:rsidRPr="0029194C" w:rsidRDefault="00CA1990" w:rsidP="00360F1A">
      <w:pPr>
        <w:pStyle w:val="Listaszerbekezds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29194C" w:rsidRPr="0029194C">
        <w:rPr>
          <w:rFonts w:ascii="Times New Roman" w:hAnsi="Times New Roman" w:cs="Times New Roman"/>
          <w:sz w:val="24"/>
          <w:szCs w:val="24"/>
        </w:rPr>
        <w:t>avaslatot tesz az osztály munkájának hatékonyabb elvégzése érdekében csoport felállítására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1A5" w:rsidRPr="0029194C" w:rsidRDefault="00CA1990" w:rsidP="00360F1A">
      <w:pPr>
        <w:pStyle w:val="Listaszerbekezds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9510A" w:rsidRPr="0029194C">
        <w:rPr>
          <w:rFonts w:ascii="Times New Roman" w:hAnsi="Times New Roman" w:cs="Times New Roman"/>
          <w:color w:val="000000"/>
          <w:sz w:val="24"/>
          <w:szCs w:val="24"/>
        </w:rPr>
        <w:t>ezdeményezi a jogszabályok módosítását, a társadalmi és központi jogi környezet változása vagy felhatalmazása esetén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E</w:t>
      </w:r>
      <w:r w:rsidR="00260A8F" w:rsidRPr="0029194C">
        <w:rPr>
          <w:color w:val="000000"/>
        </w:rPr>
        <w:t>lőkészíti a feladatkörét érintő belső szabályzatokat, azok szükség szerinti módosítási javaslatait</w:t>
      </w:r>
      <w:r>
        <w:rPr>
          <w:color w:val="000000"/>
        </w:rPr>
        <w:t>.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G</w:t>
      </w:r>
      <w:r w:rsidR="0029510A" w:rsidRPr="0029194C">
        <w:rPr>
          <w:color w:val="000000"/>
        </w:rPr>
        <w:t>ondoskodik a feladat-jegyzéknek - a hatályos jogi szabályozást is feltüntető - elkészítéséről, folyamatos aktualizálásáról</w:t>
      </w:r>
      <w:r>
        <w:rPr>
          <w:color w:val="000000"/>
        </w:rPr>
        <w:t>.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E</w:t>
      </w:r>
      <w:r w:rsidR="0029510A" w:rsidRPr="0029194C">
        <w:rPr>
          <w:color w:val="000000"/>
        </w:rPr>
        <w:t xml:space="preserve">lkészíti és karbantartja az osztály dolgozóinak munkaköri leírását, meghatározza a </w:t>
      </w:r>
      <w:r w:rsidR="003E50D5" w:rsidRPr="0029194C">
        <w:rPr>
          <w:color w:val="000000"/>
        </w:rPr>
        <w:t xml:space="preserve">Jegyző engedélyével </w:t>
      </w:r>
      <w:r>
        <w:rPr>
          <w:color w:val="000000"/>
        </w:rPr>
        <w:t>a helyettesítés rendjét.</w:t>
      </w:r>
      <w:r w:rsidR="0029510A" w:rsidRPr="0029194C">
        <w:rPr>
          <w:color w:val="000000"/>
        </w:rPr>
        <w:t xml:space="preserve"> 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K</w:t>
      </w:r>
      <w:r w:rsidR="0029510A" w:rsidRPr="0029194C">
        <w:rPr>
          <w:color w:val="000000"/>
        </w:rPr>
        <w:t>özreműködik a minősítések és teljesítményértékelések elkészítésében</w:t>
      </w:r>
      <w:r>
        <w:rPr>
          <w:color w:val="000000"/>
        </w:rPr>
        <w:t>.</w:t>
      </w:r>
    </w:p>
    <w:p w:rsidR="001B050E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E</w:t>
      </w:r>
      <w:r w:rsidR="0029510A" w:rsidRPr="0029194C">
        <w:rPr>
          <w:color w:val="000000"/>
        </w:rPr>
        <w:t>lkészíti az osztály dolgozóit érintő szabadságolási ütemtervet</w:t>
      </w:r>
      <w:r>
        <w:rPr>
          <w:color w:val="000000"/>
        </w:rPr>
        <w:t>.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E</w:t>
      </w:r>
      <w:r w:rsidR="0029510A" w:rsidRPr="0029194C">
        <w:rPr>
          <w:color w:val="000000"/>
        </w:rPr>
        <w:t xml:space="preserve">llenőrzi a jelenléti ívek vezetését, </w:t>
      </w:r>
      <w:r w:rsidR="003E50D5" w:rsidRPr="0029194C">
        <w:rPr>
          <w:color w:val="000000"/>
        </w:rPr>
        <w:t>havonta jelenti a Jegyzőnek a távollétek okát, időtartamát (GYED, GYES, betegség, továbbtanulás, szabadság)</w:t>
      </w:r>
      <w:r>
        <w:rPr>
          <w:color w:val="000000"/>
        </w:rPr>
        <w:t>.</w:t>
      </w:r>
      <w:r w:rsidR="003E50D5" w:rsidRPr="0029194C">
        <w:rPr>
          <w:color w:val="000000"/>
        </w:rPr>
        <w:t xml:space="preserve"> 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</w:pPr>
      <w:r>
        <w:t>B</w:t>
      </w:r>
      <w:r w:rsidR="0029510A" w:rsidRPr="0029194C">
        <w:t>iztosítja a munkafolyamatokba épített és utólagos ellenőrzés működését</w:t>
      </w:r>
      <w:r>
        <w:t>.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</w:pPr>
      <w:r>
        <w:t>G</w:t>
      </w:r>
      <w:r w:rsidR="0029510A" w:rsidRPr="0029194C">
        <w:t>ondoskodik az osztályon a szabályszerű ügyiratkezelés megvalósításáról így különösen az ügyiratok nyilvántartásáról</w:t>
      </w:r>
      <w:r w:rsidR="004211AF" w:rsidRPr="0029194C">
        <w:t xml:space="preserve">, az </w:t>
      </w:r>
      <w:r>
        <w:t>irattárnak történő átadásáról.</w:t>
      </w:r>
    </w:p>
    <w:p w:rsidR="0029510A" w:rsidRPr="0029194C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bCs/>
          <w:iCs/>
        </w:rPr>
      </w:pPr>
      <w:r>
        <w:t>E</w:t>
      </w:r>
      <w:r w:rsidR="0029510A" w:rsidRPr="0029194C">
        <w:t xml:space="preserve">gyetértés esetén kézjegyével ellátja a tisztségviselők, a bizottság elnöke, a </w:t>
      </w:r>
      <w:proofErr w:type="gramStart"/>
      <w:r w:rsidR="0029510A" w:rsidRPr="0029194C">
        <w:t>tanácsnok(</w:t>
      </w:r>
      <w:proofErr w:type="gramEnd"/>
      <w:r w:rsidR="0029510A" w:rsidRPr="0029194C">
        <w:t xml:space="preserve">ok) kiadmányozási jogkörébe tartozó iratok, </w:t>
      </w:r>
      <w:r w:rsidR="0029510A" w:rsidRPr="0029194C">
        <w:rPr>
          <w:bCs/>
          <w:iCs/>
        </w:rPr>
        <w:t>szakmai munkaanyagok tervezeteit</w:t>
      </w:r>
      <w:r>
        <w:rPr>
          <w:bCs/>
          <w:iCs/>
        </w:rPr>
        <w:t>.</w:t>
      </w:r>
    </w:p>
    <w:p w:rsidR="0029510A" w:rsidRDefault="00CA1990" w:rsidP="00360F1A">
      <w:pPr>
        <w:pStyle w:val="Felsorol1"/>
        <w:numPr>
          <w:ilvl w:val="0"/>
          <w:numId w:val="29"/>
        </w:numPr>
        <w:tabs>
          <w:tab w:val="left" w:pos="0"/>
          <w:tab w:val="left" w:pos="709"/>
          <w:tab w:val="left" w:pos="1080"/>
          <w:tab w:val="left" w:pos="1140"/>
          <w:tab w:val="left" w:pos="1173"/>
        </w:tabs>
        <w:ind w:left="567" w:hanging="567"/>
        <w:rPr>
          <w:color w:val="000000"/>
        </w:rPr>
      </w:pPr>
      <w:r>
        <w:rPr>
          <w:color w:val="000000"/>
        </w:rPr>
        <w:t>G</w:t>
      </w:r>
      <w:r w:rsidR="0035614B" w:rsidRPr="0029194C">
        <w:rPr>
          <w:color w:val="000000"/>
        </w:rPr>
        <w:t>ondoskodik az információs önrendelkezési jogról és az információszabadságról szóló 2011. évi CXII. törvény, valamint egyéb jogszabályok alapján a</w:t>
      </w:r>
      <w:r w:rsidR="0035614B" w:rsidRPr="0029510A">
        <w:rPr>
          <w:color w:val="000000"/>
        </w:rPr>
        <w:t>z önkormányzatot és a Hivatalt érintő, feladatköréhez tartozó közérdekű adatok és információk honlapon, illetve az írott és elektronikus sajtóban történő megjelenítéséhez szükséges adatok összegyűjtéséről és azok aktualizálásáról.</w:t>
      </w:r>
    </w:p>
    <w:p w:rsidR="005A3C50" w:rsidRPr="00DB10A5" w:rsidRDefault="005A3C50" w:rsidP="00F8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90" w:rsidRPr="000D2E9C" w:rsidRDefault="009B463B" w:rsidP="00CA1990">
      <w:pPr>
        <w:pStyle w:val="Listaszerbekezds"/>
        <w:numPr>
          <w:ilvl w:val="0"/>
          <w:numId w:val="40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9C">
        <w:rPr>
          <w:rFonts w:ascii="Times New Roman" w:hAnsi="Times New Roman" w:cs="Times New Roman"/>
          <w:b/>
          <w:sz w:val="24"/>
          <w:szCs w:val="24"/>
        </w:rPr>
        <w:t>Az Osztályok általános feladatai</w:t>
      </w:r>
      <w:r w:rsidR="00854C81" w:rsidRPr="000D2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B20" w:rsidRPr="00CA1990" w:rsidRDefault="00CA1990" w:rsidP="00CA1990">
      <w:pPr>
        <w:pStyle w:val="Listaszerbekezds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0F9B" w:rsidRPr="00CA1990">
        <w:rPr>
          <w:rFonts w:ascii="Times New Roman" w:hAnsi="Times New Roman" w:cs="Times New Roman"/>
          <w:sz w:val="24"/>
          <w:szCs w:val="24"/>
        </w:rPr>
        <w:t xml:space="preserve">z osztályok alapvető feladatait, működésük főbb szabályait az </w:t>
      </w:r>
      <w:proofErr w:type="spellStart"/>
      <w:r w:rsidR="00DD0F9B" w:rsidRPr="00CA1990">
        <w:rPr>
          <w:rFonts w:ascii="Times New Roman" w:hAnsi="Times New Roman" w:cs="Times New Roman"/>
          <w:sz w:val="24"/>
          <w:szCs w:val="24"/>
        </w:rPr>
        <w:t>Mötv</w:t>
      </w:r>
      <w:proofErr w:type="spellEnd"/>
      <w:proofErr w:type="gramStart"/>
      <w:r w:rsidR="00DD0F9B" w:rsidRPr="00CA199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D0F9B" w:rsidRPr="00CA1990">
        <w:rPr>
          <w:rFonts w:ascii="Times New Roman" w:hAnsi="Times New Roman" w:cs="Times New Roman"/>
          <w:sz w:val="24"/>
          <w:szCs w:val="24"/>
        </w:rPr>
        <w:t xml:space="preserve"> </w:t>
      </w:r>
      <w:r w:rsidR="00DD0F9B" w:rsidRPr="00CA1990">
        <w:rPr>
          <w:rFonts w:ascii="Times New Roman" w:hAnsi="Times New Roman" w:cs="Times New Roman"/>
          <w:bCs/>
          <w:sz w:val="24"/>
          <w:szCs w:val="24"/>
        </w:rPr>
        <w:t>a helyi önkormányzatok és szerveik, a köztársasági megbízottak, valamint egyes centrális alárendeltségű szervek feladat- és hatásköreiről</w:t>
      </w:r>
      <w:r w:rsidR="00DD0F9B" w:rsidRPr="00CA1990">
        <w:rPr>
          <w:rFonts w:ascii="Times New Roman" w:hAnsi="Times New Roman" w:cs="Times New Roman"/>
          <w:sz w:val="24"/>
          <w:szCs w:val="24"/>
        </w:rPr>
        <w:t xml:space="preserve"> </w:t>
      </w:r>
      <w:r w:rsidR="003D6F8B" w:rsidRPr="00CA1990">
        <w:rPr>
          <w:rFonts w:ascii="Times New Roman" w:hAnsi="Times New Roman" w:cs="Times New Roman"/>
          <w:sz w:val="24"/>
          <w:szCs w:val="24"/>
        </w:rPr>
        <w:t xml:space="preserve">szóló </w:t>
      </w:r>
      <w:r w:rsidR="00DD0F9B" w:rsidRPr="00CA1990">
        <w:rPr>
          <w:rFonts w:ascii="Times New Roman" w:hAnsi="Times New Roman" w:cs="Times New Roman"/>
          <w:sz w:val="24"/>
          <w:szCs w:val="24"/>
        </w:rPr>
        <w:t>1991. évi XX. törvény, valamint a vonatkozó más jogszabályok, és az SZMSZ határozzák meg.</w:t>
      </w:r>
      <w:r w:rsidR="00854BF8" w:rsidRPr="00CA1990">
        <w:rPr>
          <w:rFonts w:ascii="Times New Roman" w:hAnsi="Times New Roman" w:cs="Times New Roman"/>
          <w:sz w:val="24"/>
          <w:szCs w:val="24"/>
        </w:rPr>
        <w:t xml:space="preserve"> Mindezeken túl az osztályok </w:t>
      </w:r>
      <w:r w:rsidR="00854C81" w:rsidRPr="00CA1990">
        <w:rPr>
          <w:rFonts w:ascii="Times New Roman" w:hAnsi="Times New Roman" w:cs="Times New Roman"/>
          <w:sz w:val="24"/>
          <w:szCs w:val="24"/>
        </w:rPr>
        <w:t>e</w:t>
      </w:r>
      <w:r w:rsidR="00854BF8" w:rsidRPr="00CA1990">
        <w:rPr>
          <w:rFonts w:ascii="Times New Roman" w:hAnsi="Times New Roman" w:cs="Times New Roman"/>
          <w:sz w:val="24"/>
          <w:szCs w:val="24"/>
        </w:rPr>
        <w:t xml:space="preserve">llátják a Közgyűlés, a bizottságok, a </w:t>
      </w:r>
      <w:r w:rsidR="00854C81" w:rsidRPr="00CA1990">
        <w:rPr>
          <w:rFonts w:ascii="Times New Roman" w:hAnsi="Times New Roman" w:cs="Times New Roman"/>
          <w:sz w:val="24"/>
          <w:szCs w:val="24"/>
        </w:rPr>
        <w:t>megyei</w:t>
      </w:r>
      <w:r w:rsidR="00854BF8" w:rsidRPr="00CA1990">
        <w:rPr>
          <w:rFonts w:ascii="Times New Roman" w:hAnsi="Times New Roman" w:cs="Times New Roman"/>
          <w:sz w:val="24"/>
          <w:szCs w:val="24"/>
        </w:rPr>
        <w:t xml:space="preserve"> tisztségviselők által meghatározott feladatokat, elősegítik és biztosítják ezek működési </w:t>
      </w:r>
      <w:r w:rsidR="00854C81" w:rsidRPr="00CA1990">
        <w:rPr>
          <w:rFonts w:ascii="Times New Roman" w:hAnsi="Times New Roman" w:cs="Times New Roman"/>
          <w:sz w:val="24"/>
          <w:szCs w:val="24"/>
        </w:rPr>
        <w:t xml:space="preserve">feltételeit. </w:t>
      </w:r>
      <w:r w:rsidR="00D66B20" w:rsidRPr="00CA1990">
        <w:rPr>
          <w:rFonts w:ascii="Times New Roman" w:hAnsi="Times New Roman" w:cs="Times New Roman"/>
          <w:bCs/>
          <w:color w:val="000000"/>
          <w:sz w:val="24"/>
          <w:szCs w:val="24"/>
        </w:rPr>
        <w:t>Az osztályok feladatai különösen:</w:t>
      </w:r>
    </w:p>
    <w:p w:rsidR="00D66B20" w:rsidRPr="006F3387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66B20" w:rsidRPr="006F3387">
        <w:rPr>
          <w:rFonts w:ascii="Times New Roman" w:hAnsi="Times New Roman" w:cs="Times New Roman"/>
          <w:sz w:val="24"/>
          <w:szCs w:val="24"/>
        </w:rPr>
        <w:t>iztosítják az önkormányzati feladat- és hatáskörök szakszerű, idősz</w:t>
      </w:r>
      <w:r w:rsidR="00C0478E">
        <w:rPr>
          <w:rFonts w:ascii="Times New Roman" w:hAnsi="Times New Roman" w:cs="Times New Roman"/>
          <w:sz w:val="24"/>
          <w:szCs w:val="24"/>
        </w:rPr>
        <w:t>erű és maradéktalan gyakorlását,</w:t>
      </w:r>
    </w:p>
    <w:p w:rsidR="00D66B20" w:rsidRPr="006F3387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66B20" w:rsidRPr="006F3387">
        <w:rPr>
          <w:rFonts w:ascii="Times New Roman" w:hAnsi="Times New Roman" w:cs="Times New Roman"/>
          <w:sz w:val="24"/>
          <w:szCs w:val="24"/>
        </w:rPr>
        <w:t>eladatkörükben elkészítik a testületi (Közgyűlési, bizottsági) előterjesztéseket és egyéb írásos anyagokat, a döntés-ter</w:t>
      </w:r>
      <w:r w:rsidR="00C0478E">
        <w:rPr>
          <w:rFonts w:ascii="Times New Roman" w:hAnsi="Times New Roman" w:cs="Times New Roman"/>
          <w:sz w:val="24"/>
          <w:szCs w:val="24"/>
        </w:rPr>
        <w:t>vezeteket (rendelet, határozat),</w:t>
      </w:r>
    </w:p>
    <w:p w:rsidR="00D66B20" w:rsidRPr="006F3387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66B20" w:rsidRPr="006F3387">
        <w:rPr>
          <w:rFonts w:ascii="Times New Roman" w:hAnsi="Times New Roman" w:cs="Times New Roman"/>
          <w:sz w:val="24"/>
          <w:szCs w:val="24"/>
        </w:rPr>
        <w:t>iztosítják a képviselők munkájához szükséges tájékozta</w:t>
      </w:r>
      <w:r w:rsidR="00C0478E">
        <w:rPr>
          <w:rFonts w:ascii="Times New Roman" w:hAnsi="Times New Roman" w:cs="Times New Roman"/>
          <w:sz w:val="24"/>
          <w:szCs w:val="24"/>
        </w:rPr>
        <w:t>tást és ügyviteli közreműködést,</w:t>
      </w:r>
    </w:p>
    <w:p w:rsidR="00D66B20" w:rsidRPr="006F3387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66B20" w:rsidRPr="006F3387">
        <w:rPr>
          <w:rFonts w:ascii="Times New Roman" w:hAnsi="Times New Roman" w:cs="Times New Roman"/>
          <w:sz w:val="24"/>
          <w:szCs w:val="24"/>
        </w:rPr>
        <w:t>égrehajtják a Közgyűlés rendeleteiben és határozat</w:t>
      </w:r>
      <w:r w:rsidR="00C0478E">
        <w:rPr>
          <w:rFonts w:ascii="Times New Roman" w:hAnsi="Times New Roman" w:cs="Times New Roman"/>
          <w:sz w:val="24"/>
          <w:szCs w:val="24"/>
        </w:rPr>
        <w:t>aiban meghatározott feladatokat,</w:t>
      </w:r>
    </w:p>
    <w:p w:rsidR="00D66B20" w:rsidRPr="006F3387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66B20" w:rsidRPr="006F3387">
        <w:rPr>
          <w:rFonts w:ascii="Times New Roman" w:hAnsi="Times New Roman" w:cs="Times New Roman"/>
          <w:sz w:val="24"/>
          <w:szCs w:val="24"/>
        </w:rPr>
        <w:t xml:space="preserve">lősegítik a Közgyűlés bizottságainak és a </w:t>
      </w:r>
      <w:proofErr w:type="gramStart"/>
      <w:r w:rsidR="00D66B20" w:rsidRPr="006F3387">
        <w:rPr>
          <w:rFonts w:ascii="Times New Roman" w:hAnsi="Times New Roman" w:cs="Times New Roman"/>
          <w:sz w:val="24"/>
          <w:szCs w:val="24"/>
        </w:rPr>
        <w:t>tanácsnok(</w:t>
      </w:r>
      <w:proofErr w:type="gramEnd"/>
      <w:r w:rsidR="00D66B20" w:rsidRPr="006F3387">
        <w:rPr>
          <w:rFonts w:ascii="Times New Roman" w:hAnsi="Times New Roman" w:cs="Times New Roman"/>
          <w:sz w:val="24"/>
          <w:szCs w:val="24"/>
        </w:rPr>
        <w:t>ok)</w:t>
      </w:r>
      <w:proofErr w:type="spellStart"/>
      <w:r w:rsidR="00D66B20" w:rsidRPr="006F3387">
        <w:rPr>
          <w:rFonts w:ascii="Times New Roman" w:hAnsi="Times New Roman" w:cs="Times New Roman"/>
          <w:sz w:val="24"/>
          <w:szCs w:val="24"/>
        </w:rPr>
        <w:t>n</w:t>
      </w:r>
      <w:r w:rsidR="00C0478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="00C0478E">
        <w:rPr>
          <w:rFonts w:ascii="Times New Roman" w:hAnsi="Times New Roman" w:cs="Times New Roman"/>
          <w:sz w:val="24"/>
          <w:szCs w:val="24"/>
        </w:rPr>
        <w:t xml:space="preserve"> a működését,</w:t>
      </w:r>
    </w:p>
    <w:p w:rsidR="00D66B20" w:rsidRPr="00D66B20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66B20" w:rsidRPr="00D66B20">
        <w:rPr>
          <w:rFonts w:ascii="Times New Roman" w:hAnsi="Times New Roman" w:cs="Times New Roman"/>
          <w:sz w:val="24"/>
          <w:szCs w:val="24"/>
        </w:rPr>
        <w:t>llátják a feladatkörüket érintő döntésekből, s</w:t>
      </w:r>
      <w:r w:rsidR="00C0478E">
        <w:rPr>
          <w:rFonts w:ascii="Times New Roman" w:hAnsi="Times New Roman" w:cs="Times New Roman"/>
          <w:sz w:val="24"/>
          <w:szCs w:val="24"/>
        </w:rPr>
        <w:t>zerződésekből eredő feladatokat,</w:t>
      </w:r>
    </w:p>
    <w:p w:rsidR="00C0478E" w:rsidRDefault="0065431A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66B20" w:rsidRPr="006F3387">
        <w:rPr>
          <w:rFonts w:ascii="Times New Roman" w:hAnsi="Times New Roman" w:cs="Times New Roman"/>
          <w:sz w:val="24"/>
          <w:szCs w:val="24"/>
        </w:rPr>
        <w:t>gyüttműködésre köt</w:t>
      </w:r>
      <w:r w:rsidR="00C0478E">
        <w:rPr>
          <w:rFonts w:ascii="Times New Roman" w:hAnsi="Times New Roman" w:cs="Times New Roman"/>
          <w:sz w:val="24"/>
          <w:szCs w:val="24"/>
        </w:rPr>
        <w:t>elezettek tevékenységük során:</w:t>
      </w:r>
      <w:r w:rsidR="00D66B20" w:rsidRPr="006F3387">
        <w:rPr>
          <w:rFonts w:ascii="Times New Roman" w:hAnsi="Times New Roman" w:cs="Times New Roman"/>
          <w:sz w:val="24"/>
          <w:szCs w:val="24"/>
        </w:rPr>
        <w:t xml:space="preserve"> feladatkörükbe tartozó, de más hivatali szervezeti egység feladatát is érintő ügyekben, valamint jogszabály alapján az egyéb szervezetek hatáskörébe tartozó ügyekben, továbbá a Közgyűlés és szerveivel, </w:t>
      </w:r>
      <w:proofErr w:type="gramStart"/>
      <w:r w:rsidR="00D66B20" w:rsidRPr="006F3387">
        <w:rPr>
          <w:rFonts w:ascii="Times New Roman" w:hAnsi="Times New Roman" w:cs="Times New Roman"/>
          <w:sz w:val="24"/>
          <w:szCs w:val="24"/>
        </w:rPr>
        <w:t>tanácsnok(</w:t>
      </w:r>
      <w:proofErr w:type="gramEnd"/>
      <w:r w:rsidR="00D66B20" w:rsidRPr="006F3387">
        <w:rPr>
          <w:rFonts w:ascii="Times New Roman" w:hAnsi="Times New Roman" w:cs="Times New Roman"/>
          <w:sz w:val="24"/>
          <w:szCs w:val="24"/>
        </w:rPr>
        <w:t>ok)</w:t>
      </w:r>
      <w:proofErr w:type="spellStart"/>
      <w:r w:rsidR="00D66B20" w:rsidRPr="006F3387">
        <w:rPr>
          <w:rFonts w:ascii="Times New Roman" w:hAnsi="Times New Roman" w:cs="Times New Roman"/>
          <w:sz w:val="24"/>
          <w:szCs w:val="24"/>
        </w:rPr>
        <w:t>ka</w:t>
      </w:r>
      <w:r w:rsidR="00C0478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0478E">
        <w:rPr>
          <w:rFonts w:ascii="Times New Roman" w:hAnsi="Times New Roman" w:cs="Times New Roman"/>
          <w:sz w:val="24"/>
          <w:szCs w:val="24"/>
        </w:rPr>
        <w:t xml:space="preserve"> egyeztetve kötelesek eljárni,</w:t>
      </w:r>
    </w:p>
    <w:p w:rsidR="00D66B20" w:rsidRPr="006F3387" w:rsidRDefault="00C0478E" w:rsidP="00360F1A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6B20" w:rsidRPr="006F3387">
        <w:rPr>
          <w:rFonts w:ascii="Times New Roman" w:hAnsi="Times New Roman" w:cs="Times New Roman"/>
          <w:sz w:val="24"/>
          <w:szCs w:val="24"/>
        </w:rPr>
        <w:t xml:space="preserve"> feladatkörüket érintő statisztikai adatgyűjtés</w:t>
      </w:r>
      <w:r>
        <w:rPr>
          <w:rFonts w:ascii="Times New Roman" w:hAnsi="Times New Roman" w:cs="Times New Roman"/>
          <w:sz w:val="24"/>
          <w:szCs w:val="24"/>
        </w:rPr>
        <w:t>t és adatszolgáltatást végeznek,</w:t>
      </w:r>
    </w:p>
    <w:p w:rsidR="00D66B20" w:rsidRPr="006F3387" w:rsidRDefault="0065431A" w:rsidP="00FB5155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6B20" w:rsidRPr="006F3387">
        <w:rPr>
          <w:rFonts w:ascii="Times New Roman" w:hAnsi="Times New Roman" w:cs="Times New Roman"/>
          <w:sz w:val="24"/>
          <w:szCs w:val="24"/>
        </w:rPr>
        <w:t>apcsolatot tartanak szakterületüket érintően a szakmai és a civil szervezetekk</w:t>
      </w:r>
      <w:r w:rsidR="00C0478E">
        <w:rPr>
          <w:rFonts w:ascii="Times New Roman" w:hAnsi="Times New Roman" w:cs="Times New Roman"/>
          <w:sz w:val="24"/>
          <w:szCs w:val="24"/>
        </w:rPr>
        <w:t>el, valamint a társhatóságokkal,</w:t>
      </w:r>
    </w:p>
    <w:p w:rsidR="00D66B20" w:rsidRPr="00D66B20" w:rsidRDefault="0065431A" w:rsidP="00FB5155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D66B20" w:rsidRPr="00D66B20">
        <w:rPr>
          <w:rFonts w:ascii="Times New Roman" w:hAnsi="Times New Roman" w:cs="Times New Roman"/>
          <w:sz w:val="24"/>
          <w:szCs w:val="24"/>
        </w:rPr>
        <w:t>egbízás esetén ellátják a feladatkörükhöz tartozóan az önkormányzat, valami</w:t>
      </w:r>
      <w:r w:rsidR="00C0478E">
        <w:rPr>
          <w:rFonts w:ascii="Times New Roman" w:hAnsi="Times New Roman" w:cs="Times New Roman"/>
          <w:sz w:val="24"/>
          <w:szCs w:val="24"/>
        </w:rPr>
        <w:t>nt a Hivatal peres képviseletét,</w:t>
      </w:r>
    </w:p>
    <w:p w:rsidR="00D66B20" w:rsidRPr="00DC7CCA" w:rsidRDefault="0065431A" w:rsidP="00FB5155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D66B20" w:rsidRPr="00D66B20">
        <w:rPr>
          <w:rFonts w:ascii="Times New Roman" w:hAnsi="Times New Roman" w:cs="Times New Roman"/>
          <w:sz w:val="24"/>
          <w:szCs w:val="24"/>
        </w:rPr>
        <w:t>ezdeményezik</w:t>
      </w:r>
      <w:proofErr w:type="gramEnd"/>
      <w:r w:rsidR="00D66B20" w:rsidRPr="00D66B20">
        <w:rPr>
          <w:rFonts w:ascii="Times New Roman" w:hAnsi="Times New Roman" w:cs="Times New Roman"/>
          <w:sz w:val="24"/>
          <w:szCs w:val="24"/>
        </w:rPr>
        <w:t xml:space="preserve"> és szakterületüket érintően közreműködnek a közbeszerzé</w:t>
      </w:r>
      <w:r w:rsidR="00C0478E">
        <w:rPr>
          <w:rFonts w:ascii="Times New Roman" w:hAnsi="Times New Roman" w:cs="Times New Roman"/>
          <w:sz w:val="24"/>
          <w:szCs w:val="24"/>
        </w:rPr>
        <w:t>si eljárásokban,</w:t>
      </w:r>
      <w:r w:rsidR="00DC7CCA">
        <w:rPr>
          <w:rFonts w:ascii="Times New Roman" w:hAnsi="Times New Roman" w:cs="Times New Roman"/>
          <w:sz w:val="24"/>
          <w:szCs w:val="24"/>
        </w:rPr>
        <w:t xml:space="preserve"> </w:t>
      </w:r>
      <w:r w:rsidRPr="00DC7CCA">
        <w:rPr>
          <w:rFonts w:ascii="Times New Roman" w:hAnsi="Times New Roman" w:cs="Times New Roman"/>
          <w:sz w:val="24"/>
          <w:szCs w:val="24"/>
        </w:rPr>
        <w:t>k</w:t>
      </w:r>
      <w:r w:rsidR="00D66B20" w:rsidRPr="00DC7CCA">
        <w:rPr>
          <w:rFonts w:ascii="Times New Roman" w:hAnsi="Times New Roman" w:cs="Times New Roman"/>
          <w:sz w:val="24"/>
          <w:szCs w:val="24"/>
        </w:rPr>
        <w:t>ezdeményezik a közbeszerzési értékhatárt el nem érő beszerzési eljárásokat.</w:t>
      </w:r>
    </w:p>
    <w:p w:rsidR="002C51A5" w:rsidRDefault="003E50D5" w:rsidP="00FB5155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6328">
        <w:rPr>
          <w:rFonts w:ascii="Times New Roman" w:hAnsi="Times New Roman" w:cs="Times New Roman"/>
          <w:sz w:val="24"/>
          <w:szCs w:val="24"/>
        </w:rPr>
        <w:t>b</w:t>
      </w:r>
      <w:r w:rsidR="00854BF8" w:rsidRPr="00306328">
        <w:rPr>
          <w:rFonts w:ascii="Times New Roman" w:hAnsi="Times New Roman" w:cs="Times New Roman"/>
          <w:sz w:val="24"/>
          <w:szCs w:val="24"/>
        </w:rPr>
        <w:t xml:space="preserve">iztosítják a bizottságok, valamint a Közgyűlés </w:t>
      </w:r>
      <w:r w:rsidR="00854C81" w:rsidRPr="00306328">
        <w:rPr>
          <w:rFonts w:ascii="Times New Roman" w:hAnsi="Times New Roman" w:cs="Times New Roman"/>
          <w:sz w:val="24"/>
          <w:szCs w:val="24"/>
        </w:rPr>
        <w:t xml:space="preserve">bizottságnak nem minősülő szerveinek működési feltételeit </w:t>
      </w:r>
      <w:r w:rsidR="00854BF8" w:rsidRPr="00306328">
        <w:rPr>
          <w:rFonts w:ascii="Times New Roman" w:hAnsi="Times New Roman" w:cs="Times New Roman"/>
          <w:sz w:val="24"/>
          <w:szCs w:val="24"/>
        </w:rPr>
        <w:t xml:space="preserve">és gondoskodnak a bizottsági </w:t>
      </w:r>
      <w:r w:rsidR="00854C81" w:rsidRPr="00306328">
        <w:rPr>
          <w:rFonts w:ascii="Times New Roman" w:hAnsi="Times New Roman" w:cs="Times New Roman"/>
          <w:sz w:val="24"/>
          <w:szCs w:val="24"/>
        </w:rPr>
        <w:t xml:space="preserve">(szervezeti) titkári és </w:t>
      </w:r>
      <w:r w:rsidR="00854BF8" w:rsidRPr="00306328">
        <w:rPr>
          <w:rFonts w:ascii="Times New Roman" w:hAnsi="Times New Roman" w:cs="Times New Roman"/>
          <w:sz w:val="24"/>
          <w:szCs w:val="24"/>
        </w:rPr>
        <w:t>szakmai feladatok ellátásáról</w:t>
      </w:r>
      <w:r w:rsidRPr="00306328">
        <w:rPr>
          <w:rFonts w:ascii="Times New Roman" w:hAnsi="Times New Roman" w:cs="Times New Roman"/>
          <w:sz w:val="24"/>
          <w:szCs w:val="24"/>
        </w:rPr>
        <w:t>.</w:t>
      </w:r>
      <w:r w:rsidR="002C51A5">
        <w:rPr>
          <w:rFonts w:ascii="Times New Roman" w:hAnsi="Times New Roman" w:cs="Times New Roman"/>
          <w:sz w:val="24"/>
          <w:szCs w:val="24"/>
        </w:rPr>
        <w:t xml:space="preserve"> Ennek keretében a</w:t>
      </w:r>
      <w:r w:rsidR="00854C81" w:rsidRPr="002C51A5">
        <w:rPr>
          <w:rFonts w:ascii="Times New Roman" w:hAnsi="Times New Roman" w:cs="Times New Roman"/>
          <w:sz w:val="24"/>
          <w:szCs w:val="24"/>
        </w:rPr>
        <w:t xml:space="preserve"> bizottságok titkárai a bizottság üléseire készített előterjesztéseket törvényességi felülvizsgálat céljából köte</w:t>
      </w:r>
      <w:r w:rsidR="00B177BF" w:rsidRPr="002C51A5">
        <w:rPr>
          <w:rFonts w:ascii="Times New Roman" w:hAnsi="Times New Roman" w:cs="Times New Roman"/>
          <w:sz w:val="24"/>
          <w:szCs w:val="24"/>
        </w:rPr>
        <w:t xml:space="preserve">lesek a </w:t>
      </w:r>
      <w:r w:rsidR="00F57363" w:rsidRPr="002C51A5">
        <w:rPr>
          <w:rFonts w:ascii="Times New Roman" w:hAnsi="Times New Roman" w:cs="Times New Roman"/>
          <w:sz w:val="24"/>
          <w:szCs w:val="24"/>
        </w:rPr>
        <w:t>J</w:t>
      </w:r>
      <w:r w:rsidR="00DA3158" w:rsidRPr="002C51A5">
        <w:rPr>
          <w:rFonts w:ascii="Times New Roman" w:hAnsi="Times New Roman" w:cs="Times New Roman"/>
          <w:sz w:val="24"/>
          <w:szCs w:val="24"/>
        </w:rPr>
        <w:t xml:space="preserve">egyzőnek bemutatni. </w:t>
      </w:r>
    </w:p>
    <w:p w:rsidR="00854C81" w:rsidRPr="002C51A5" w:rsidRDefault="00DA3158" w:rsidP="00FB5155">
      <w:pPr>
        <w:pStyle w:val="Listaszerbekezds"/>
        <w:numPr>
          <w:ilvl w:val="0"/>
          <w:numId w:val="4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51A5">
        <w:rPr>
          <w:rFonts w:ascii="Times New Roman" w:hAnsi="Times New Roman" w:cs="Times New Roman"/>
          <w:sz w:val="24"/>
          <w:szCs w:val="24"/>
        </w:rPr>
        <w:t xml:space="preserve">Az osztályok a települési önkormányzatok igényeinek megfelelően szakmai segítséget nyújtanak egyes feladatok ellátásához és önként vállalt feladatként közreműködnek a </w:t>
      </w:r>
      <w:r w:rsidR="00854C81" w:rsidRPr="002C51A5">
        <w:rPr>
          <w:rFonts w:ascii="Times New Roman" w:hAnsi="Times New Roman" w:cs="Times New Roman"/>
          <w:sz w:val="24"/>
          <w:szCs w:val="24"/>
        </w:rPr>
        <w:t>települési önkormányzatok vállalkozásainak szervezésébe</w:t>
      </w:r>
      <w:r w:rsidRPr="002C51A5">
        <w:rPr>
          <w:rFonts w:ascii="Times New Roman" w:hAnsi="Times New Roman" w:cs="Times New Roman"/>
          <w:sz w:val="24"/>
          <w:szCs w:val="24"/>
        </w:rPr>
        <w:t xml:space="preserve">n. </w:t>
      </w:r>
      <w:r w:rsidR="00854C81" w:rsidRPr="002C51A5">
        <w:rPr>
          <w:rFonts w:ascii="Times New Roman" w:hAnsi="Times New Roman" w:cs="Times New Roman"/>
          <w:sz w:val="24"/>
          <w:szCs w:val="24"/>
        </w:rPr>
        <w:t>Szélesebb körű érdeklődés esetén megyei szervezésű értekezle</w:t>
      </w:r>
      <w:r w:rsidRPr="002C51A5">
        <w:rPr>
          <w:rFonts w:ascii="Times New Roman" w:hAnsi="Times New Roman" w:cs="Times New Roman"/>
          <w:sz w:val="24"/>
          <w:szCs w:val="24"/>
        </w:rPr>
        <w:t>t, tájékoztató megbeszélés</w:t>
      </w:r>
      <w:r w:rsidR="00DC7CCA">
        <w:rPr>
          <w:rFonts w:ascii="Times New Roman" w:hAnsi="Times New Roman" w:cs="Times New Roman"/>
          <w:sz w:val="24"/>
          <w:szCs w:val="24"/>
        </w:rPr>
        <w:t>, roadshow</w:t>
      </w:r>
      <w:r w:rsidRPr="002C51A5">
        <w:rPr>
          <w:rFonts w:ascii="Times New Roman" w:hAnsi="Times New Roman" w:cs="Times New Roman"/>
          <w:sz w:val="24"/>
          <w:szCs w:val="24"/>
        </w:rPr>
        <w:t xml:space="preserve"> - a résztvevők körét figyelembe véve - csak a </w:t>
      </w:r>
      <w:r w:rsidR="00A80603" w:rsidRPr="002C51A5">
        <w:rPr>
          <w:rFonts w:ascii="Times New Roman" w:hAnsi="Times New Roman" w:cs="Times New Roman"/>
          <w:sz w:val="24"/>
          <w:szCs w:val="24"/>
        </w:rPr>
        <w:t>J</w:t>
      </w:r>
      <w:r w:rsidRPr="002C51A5">
        <w:rPr>
          <w:rFonts w:ascii="Times New Roman" w:hAnsi="Times New Roman" w:cs="Times New Roman"/>
          <w:sz w:val="24"/>
          <w:szCs w:val="24"/>
        </w:rPr>
        <w:t xml:space="preserve">egyző, </w:t>
      </w:r>
      <w:r w:rsidR="00854C81" w:rsidRPr="002C51A5">
        <w:rPr>
          <w:rFonts w:ascii="Times New Roman" w:hAnsi="Times New Roman" w:cs="Times New Roman"/>
          <w:sz w:val="24"/>
          <w:szCs w:val="24"/>
        </w:rPr>
        <w:t>ille</w:t>
      </w:r>
      <w:r w:rsidRPr="002C51A5">
        <w:rPr>
          <w:rFonts w:ascii="Times New Roman" w:hAnsi="Times New Roman" w:cs="Times New Roman"/>
          <w:sz w:val="24"/>
          <w:szCs w:val="24"/>
        </w:rPr>
        <w:t xml:space="preserve">tőleg az </w:t>
      </w:r>
      <w:r w:rsidR="00D063DE" w:rsidRPr="002C51A5">
        <w:rPr>
          <w:rFonts w:ascii="Times New Roman" w:hAnsi="Times New Roman" w:cs="Times New Roman"/>
          <w:sz w:val="24"/>
          <w:szCs w:val="24"/>
        </w:rPr>
        <w:t>E</w:t>
      </w:r>
      <w:r w:rsidRPr="002C51A5">
        <w:rPr>
          <w:rFonts w:ascii="Times New Roman" w:hAnsi="Times New Roman" w:cs="Times New Roman"/>
          <w:sz w:val="24"/>
          <w:szCs w:val="24"/>
        </w:rPr>
        <w:t xml:space="preserve">lnök előzetes </w:t>
      </w:r>
      <w:r w:rsidR="00854C81" w:rsidRPr="002C51A5">
        <w:rPr>
          <w:rFonts w:ascii="Times New Roman" w:hAnsi="Times New Roman" w:cs="Times New Roman"/>
          <w:sz w:val="24"/>
          <w:szCs w:val="24"/>
        </w:rPr>
        <w:t xml:space="preserve">hozzájárulásával szervezhető. </w:t>
      </w:r>
      <w:r w:rsidR="00854C81" w:rsidRPr="002C51A5">
        <w:rPr>
          <w:rFonts w:ascii="Times New Roman" w:hAnsi="Times New Roman" w:cs="Times New Roman"/>
          <w:sz w:val="24"/>
          <w:szCs w:val="24"/>
        </w:rPr>
        <w:cr/>
      </w:r>
    </w:p>
    <w:p w:rsidR="00854C81" w:rsidRPr="000D2E9C" w:rsidRDefault="000D2E9C" w:rsidP="000D2E9C">
      <w:pPr>
        <w:pStyle w:val="Listaszerbekezds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9C">
        <w:rPr>
          <w:rFonts w:ascii="Times New Roman" w:hAnsi="Times New Roman" w:cs="Times New Roman"/>
          <w:b/>
          <w:sz w:val="24"/>
          <w:szCs w:val="24"/>
        </w:rPr>
        <w:t>Az o</w:t>
      </w:r>
      <w:r w:rsidR="009B463B" w:rsidRPr="000D2E9C">
        <w:rPr>
          <w:rFonts w:ascii="Times New Roman" w:hAnsi="Times New Roman" w:cs="Times New Roman"/>
          <w:b/>
          <w:sz w:val="24"/>
          <w:szCs w:val="24"/>
        </w:rPr>
        <w:t>sztályok főbb feladatai</w:t>
      </w:r>
      <w:r w:rsidR="00854C81" w:rsidRPr="000D2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C81" w:rsidRPr="000D2E9C">
        <w:rPr>
          <w:rFonts w:ascii="Times New Roman" w:hAnsi="Times New Roman" w:cs="Times New Roman"/>
          <w:b/>
          <w:sz w:val="24"/>
          <w:szCs w:val="24"/>
        </w:rPr>
        <w:cr/>
      </w:r>
      <w:r w:rsidR="00292FCD" w:rsidRPr="00292FCD">
        <w:rPr>
          <w:rFonts w:ascii="Times New Roman" w:hAnsi="Times New Roman" w:cs="Times New Roman"/>
          <w:sz w:val="24"/>
          <w:szCs w:val="24"/>
        </w:rPr>
        <w:t>Az osztályok az alábbi főbb feladatok ellátását biztosítják</w:t>
      </w:r>
      <w:r w:rsidR="00454984">
        <w:rPr>
          <w:rFonts w:ascii="Times New Roman" w:hAnsi="Times New Roman" w:cs="Times New Roman"/>
          <w:sz w:val="24"/>
          <w:szCs w:val="24"/>
        </w:rPr>
        <w:t>:</w:t>
      </w:r>
    </w:p>
    <w:p w:rsidR="00292FCD" w:rsidRDefault="00292FCD" w:rsidP="000D2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C81" w:rsidRPr="000D2E9C" w:rsidRDefault="000463CE" w:rsidP="000D2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9C">
        <w:rPr>
          <w:rFonts w:ascii="Times New Roman" w:hAnsi="Times New Roman" w:cs="Times New Roman"/>
          <w:b/>
          <w:sz w:val="24"/>
          <w:szCs w:val="24"/>
        </w:rPr>
        <w:t>Titkársági és Jogi Osztály</w:t>
      </w:r>
      <w:r w:rsidR="00854C81" w:rsidRPr="000D2E9C">
        <w:rPr>
          <w:rFonts w:ascii="Times New Roman" w:hAnsi="Times New Roman" w:cs="Times New Roman"/>
          <w:b/>
          <w:sz w:val="24"/>
          <w:szCs w:val="24"/>
        </w:rPr>
        <w:cr/>
      </w:r>
    </w:p>
    <w:p w:rsidR="00E867B1" w:rsidRDefault="00E867B1" w:rsidP="009B463B">
      <w:pPr>
        <w:pStyle w:val="Listaszerbekezds"/>
        <w:numPr>
          <w:ilvl w:val="0"/>
          <w:numId w:val="33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E867B1">
        <w:rPr>
          <w:rFonts w:ascii="Times New Roman" w:hAnsi="Times New Roman" w:cs="Times New Roman"/>
          <w:sz w:val="24"/>
          <w:szCs w:val="24"/>
        </w:rPr>
        <w:t>Gondoskodik a Közgyűlés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 elé készült előterjesztések összegyűjtéséről; vizsgálja azok törvényességét és</w:t>
      </w:r>
      <w:r w:rsidRPr="00E867B1">
        <w:rPr>
          <w:rFonts w:ascii="Times New Roman" w:hAnsi="Times New Roman" w:cs="Times New Roman"/>
          <w:sz w:val="24"/>
          <w:szCs w:val="24"/>
        </w:rPr>
        <w:t xml:space="preserve"> haladéktalanul tájékoztatja a </w:t>
      </w:r>
      <w:r w:rsidR="007F4C98">
        <w:rPr>
          <w:rFonts w:ascii="Times New Roman" w:hAnsi="Times New Roman" w:cs="Times New Roman"/>
          <w:sz w:val="24"/>
          <w:szCs w:val="24"/>
        </w:rPr>
        <w:t>J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egyzőt, ha az előterjesztésekben, határozati javaslatokban törvénysértést észlel. </w:t>
      </w:r>
    </w:p>
    <w:p w:rsidR="00E867B1" w:rsidRDefault="00E867B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7B1">
        <w:rPr>
          <w:rFonts w:ascii="Times New Roman" w:hAnsi="Times New Roman" w:cs="Times New Roman"/>
          <w:sz w:val="24"/>
          <w:szCs w:val="24"/>
        </w:rPr>
        <w:t xml:space="preserve">Elkészíti a két testületi ülés </w:t>
      </w:r>
      <w:r w:rsidR="00854C81" w:rsidRPr="00E867B1">
        <w:rPr>
          <w:rFonts w:ascii="Times New Roman" w:hAnsi="Times New Roman" w:cs="Times New Roman"/>
          <w:sz w:val="24"/>
          <w:szCs w:val="24"/>
        </w:rPr>
        <w:t>közöt</w:t>
      </w:r>
      <w:r w:rsidRPr="00E867B1">
        <w:rPr>
          <w:rFonts w:ascii="Times New Roman" w:hAnsi="Times New Roman" w:cs="Times New Roman"/>
          <w:sz w:val="24"/>
          <w:szCs w:val="24"/>
        </w:rPr>
        <w:t xml:space="preserve">ti </w:t>
      </w:r>
      <w:r w:rsidR="00854C81" w:rsidRPr="00E867B1">
        <w:rPr>
          <w:rFonts w:ascii="Times New Roman" w:hAnsi="Times New Roman" w:cs="Times New Roman"/>
          <w:sz w:val="24"/>
          <w:szCs w:val="24"/>
        </w:rPr>
        <w:t>intézkedések</w:t>
      </w:r>
      <w:r w:rsidRPr="00E867B1">
        <w:rPr>
          <w:rFonts w:ascii="Times New Roman" w:hAnsi="Times New Roman" w:cs="Times New Roman"/>
          <w:sz w:val="24"/>
          <w:szCs w:val="24"/>
        </w:rPr>
        <w:t xml:space="preserve">ről, tanácskozásokról szóló </w:t>
      </w:r>
      <w:r w:rsidR="00854C81" w:rsidRPr="00E867B1">
        <w:rPr>
          <w:rFonts w:ascii="Times New Roman" w:hAnsi="Times New Roman" w:cs="Times New Roman"/>
          <w:sz w:val="24"/>
          <w:szCs w:val="24"/>
        </w:rPr>
        <w:t>tájékoztatót és az ülés ve</w:t>
      </w:r>
      <w:r>
        <w:rPr>
          <w:rFonts w:ascii="Times New Roman" w:hAnsi="Times New Roman" w:cs="Times New Roman"/>
          <w:sz w:val="24"/>
          <w:szCs w:val="24"/>
        </w:rPr>
        <w:t xml:space="preserve">zetését segítő forgatókönyvet. </w:t>
      </w:r>
    </w:p>
    <w:p w:rsidR="00E867B1" w:rsidRDefault="009E1EB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7B1">
        <w:rPr>
          <w:rFonts w:ascii="Times New Roman" w:hAnsi="Times New Roman" w:cs="Times New Roman"/>
          <w:sz w:val="24"/>
          <w:szCs w:val="24"/>
        </w:rPr>
        <w:t>Elkészíti a közgyűlési</w:t>
      </w:r>
      <w:r>
        <w:rPr>
          <w:rFonts w:ascii="Times New Roman" w:hAnsi="Times New Roman" w:cs="Times New Roman"/>
          <w:sz w:val="24"/>
          <w:szCs w:val="24"/>
        </w:rPr>
        <w:t xml:space="preserve"> ülés jegyzőkönyvét, p</w:t>
      </w:r>
      <w:r w:rsidR="00E867B1" w:rsidRPr="00E867B1">
        <w:rPr>
          <w:rFonts w:ascii="Times New Roman" w:hAnsi="Times New Roman" w:cs="Times New Roman"/>
          <w:sz w:val="24"/>
          <w:szCs w:val="24"/>
        </w:rPr>
        <w:t>ostázza a közgyűlési</w:t>
      </w:r>
      <w:r w:rsidR="00E867B1">
        <w:rPr>
          <w:rFonts w:ascii="Times New Roman" w:hAnsi="Times New Roman" w:cs="Times New Roman"/>
          <w:sz w:val="24"/>
          <w:szCs w:val="24"/>
        </w:rPr>
        <w:t xml:space="preserve"> ülés anyagait. </w:t>
      </w:r>
    </w:p>
    <w:p w:rsidR="00E867B1" w:rsidRDefault="00E867B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7B1">
        <w:rPr>
          <w:rFonts w:ascii="Times New Roman" w:hAnsi="Times New Roman" w:cs="Times New Roman"/>
          <w:sz w:val="24"/>
          <w:szCs w:val="24"/>
        </w:rPr>
        <w:t>Gondoskodik a közgyűlési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 döntések végre</w:t>
      </w:r>
      <w:r w:rsidRPr="00E867B1">
        <w:rPr>
          <w:rFonts w:ascii="Times New Roman" w:hAnsi="Times New Roman" w:cs="Times New Roman"/>
          <w:sz w:val="24"/>
          <w:szCs w:val="24"/>
        </w:rPr>
        <w:t xml:space="preserve">hajtásában érintettek részére </w:t>
      </w:r>
      <w:r w:rsidR="00854C81" w:rsidRPr="00E867B1">
        <w:rPr>
          <w:rFonts w:ascii="Times New Roman" w:hAnsi="Times New Roman" w:cs="Times New Roman"/>
          <w:sz w:val="24"/>
          <w:szCs w:val="24"/>
        </w:rPr>
        <w:t>– a témakörtől függően az illetékes osztály útj</w:t>
      </w:r>
      <w:r>
        <w:rPr>
          <w:rFonts w:ascii="Times New Roman" w:hAnsi="Times New Roman" w:cs="Times New Roman"/>
          <w:sz w:val="24"/>
          <w:szCs w:val="24"/>
        </w:rPr>
        <w:t xml:space="preserve">án – a döntések megküldéséről. </w:t>
      </w:r>
    </w:p>
    <w:p w:rsidR="00E867B1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7B1">
        <w:rPr>
          <w:rFonts w:ascii="Times New Roman" w:hAnsi="Times New Roman" w:cs="Times New Roman"/>
          <w:sz w:val="24"/>
          <w:szCs w:val="24"/>
        </w:rPr>
        <w:t>Nyilván</w:t>
      </w:r>
      <w:r w:rsidR="00B177BF">
        <w:rPr>
          <w:rFonts w:ascii="Times New Roman" w:hAnsi="Times New Roman" w:cs="Times New Roman"/>
          <w:sz w:val="24"/>
          <w:szCs w:val="24"/>
        </w:rPr>
        <w:t>tartja a közgyűlési</w:t>
      </w:r>
      <w:r w:rsidR="00E867B1" w:rsidRPr="00E867B1">
        <w:rPr>
          <w:rFonts w:ascii="Times New Roman" w:hAnsi="Times New Roman" w:cs="Times New Roman"/>
          <w:sz w:val="24"/>
          <w:szCs w:val="24"/>
        </w:rPr>
        <w:t xml:space="preserve"> döntéseket; </w:t>
      </w:r>
      <w:r w:rsidRPr="00E867B1">
        <w:rPr>
          <w:rFonts w:ascii="Times New Roman" w:hAnsi="Times New Roman" w:cs="Times New Roman"/>
          <w:sz w:val="24"/>
          <w:szCs w:val="24"/>
        </w:rPr>
        <w:t>megfelelő id</w:t>
      </w:r>
      <w:r w:rsidR="00E867B1" w:rsidRPr="00E867B1">
        <w:rPr>
          <w:rFonts w:ascii="Times New Roman" w:hAnsi="Times New Roman" w:cs="Times New Roman"/>
          <w:sz w:val="24"/>
          <w:szCs w:val="24"/>
        </w:rPr>
        <w:t xml:space="preserve">őpontban felhívja a felelősök figyelmét a lejárt </w:t>
      </w:r>
      <w:r w:rsidRPr="00E867B1">
        <w:rPr>
          <w:rFonts w:ascii="Times New Roman" w:hAnsi="Times New Roman" w:cs="Times New Roman"/>
          <w:sz w:val="24"/>
          <w:szCs w:val="24"/>
        </w:rPr>
        <w:t>hatá</w:t>
      </w:r>
      <w:r w:rsidR="00E867B1" w:rsidRPr="00E867B1">
        <w:rPr>
          <w:rFonts w:ascii="Times New Roman" w:hAnsi="Times New Roman" w:cs="Times New Roman"/>
          <w:sz w:val="24"/>
          <w:szCs w:val="24"/>
        </w:rPr>
        <w:t xml:space="preserve">ridejű testületi döntésekre. </w:t>
      </w:r>
      <w:r w:rsidRPr="00E867B1">
        <w:rPr>
          <w:rFonts w:ascii="Times New Roman" w:hAnsi="Times New Roman" w:cs="Times New Roman"/>
          <w:sz w:val="24"/>
          <w:szCs w:val="24"/>
        </w:rPr>
        <w:t>E</w:t>
      </w:r>
      <w:r w:rsidR="00E867B1" w:rsidRPr="00E867B1">
        <w:rPr>
          <w:rFonts w:ascii="Times New Roman" w:hAnsi="Times New Roman" w:cs="Times New Roman"/>
          <w:sz w:val="24"/>
          <w:szCs w:val="24"/>
        </w:rPr>
        <w:t xml:space="preserve">llenőrzi az osztályoknál a </w:t>
      </w:r>
      <w:r w:rsidRPr="00E867B1">
        <w:rPr>
          <w:rFonts w:ascii="Times New Roman" w:hAnsi="Times New Roman" w:cs="Times New Roman"/>
          <w:sz w:val="24"/>
          <w:szCs w:val="24"/>
        </w:rPr>
        <w:t>vonatkozó testü</w:t>
      </w:r>
      <w:r w:rsidR="00E867B1">
        <w:rPr>
          <w:rFonts w:ascii="Times New Roman" w:hAnsi="Times New Roman" w:cs="Times New Roman"/>
          <w:sz w:val="24"/>
          <w:szCs w:val="24"/>
        </w:rPr>
        <w:t xml:space="preserve">leti döntések nyilvántartását. </w:t>
      </w:r>
    </w:p>
    <w:p w:rsidR="00E867B1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7B1">
        <w:rPr>
          <w:rFonts w:ascii="Times New Roman" w:hAnsi="Times New Roman" w:cs="Times New Roman"/>
          <w:sz w:val="24"/>
          <w:szCs w:val="24"/>
        </w:rPr>
        <w:t>Tisztségviselői intézkedés alapján előkészí</w:t>
      </w:r>
      <w:r w:rsidR="00E867B1">
        <w:rPr>
          <w:rFonts w:ascii="Times New Roman" w:hAnsi="Times New Roman" w:cs="Times New Roman"/>
          <w:sz w:val="24"/>
          <w:szCs w:val="24"/>
        </w:rPr>
        <w:t xml:space="preserve">ti a Vezetői Testület üléseit. </w:t>
      </w:r>
    </w:p>
    <w:p w:rsidR="009E1EB6" w:rsidRPr="009E1EB6" w:rsidRDefault="00854C81" w:rsidP="009E1EB6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</w:pPr>
      <w:r w:rsidRPr="00E867B1">
        <w:rPr>
          <w:rFonts w:ascii="Times New Roman" w:hAnsi="Times New Roman" w:cs="Times New Roman"/>
          <w:sz w:val="24"/>
          <w:szCs w:val="24"/>
        </w:rPr>
        <w:t>Biztosítja valamennyi b</w:t>
      </w:r>
      <w:r w:rsidR="00E867B1">
        <w:rPr>
          <w:rFonts w:ascii="Times New Roman" w:hAnsi="Times New Roman" w:cs="Times New Roman"/>
          <w:sz w:val="24"/>
          <w:szCs w:val="24"/>
        </w:rPr>
        <w:t xml:space="preserve">izottság működési feltételeit. </w:t>
      </w:r>
      <w:r w:rsidR="009E1EB6">
        <w:rPr>
          <w:rFonts w:ascii="Times New Roman" w:hAnsi="Times New Roman" w:cs="Times New Roman"/>
          <w:sz w:val="24"/>
          <w:szCs w:val="24"/>
        </w:rPr>
        <w:t xml:space="preserve">Ellátja az </w:t>
      </w:r>
      <w:r w:rsidR="009E1EB6" w:rsidRPr="00EA5247">
        <w:rPr>
          <w:rFonts w:ascii="Times New Roman" w:hAnsi="Times New Roman" w:cs="Times New Roman"/>
          <w:sz w:val="24"/>
          <w:szCs w:val="24"/>
        </w:rPr>
        <w:t>Ügyrendi Bizottság titk</w:t>
      </w:r>
      <w:r w:rsidR="009E1EB6">
        <w:rPr>
          <w:rFonts w:ascii="Times New Roman" w:hAnsi="Times New Roman" w:cs="Times New Roman"/>
          <w:sz w:val="24"/>
          <w:szCs w:val="24"/>
        </w:rPr>
        <w:t xml:space="preserve">ári feladatait </w:t>
      </w:r>
      <w:r w:rsidR="009E1EB6" w:rsidRPr="00EA5247">
        <w:rPr>
          <w:rFonts w:ascii="Times New Roman" w:hAnsi="Times New Roman" w:cs="Times New Roman"/>
          <w:sz w:val="24"/>
          <w:szCs w:val="24"/>
        </w:rPr>
        <w:t>és az ügyrendi tevékenység vonatkozásáb</w:t>
      </w:r>
      <w:r w:rsidR="009E1EB6">
        <w:rPr>
          <w:rFonts w:ascii="Times New Roman" w:hAnsi="Times New Roman" w:cs="Times New Roman"/>
          <w:sz w:val="24"/>
          <w:szCs w:val="24"/>
        </w:rPr>
        <w:t>an szakmai feladatok biztosítását.</w:t>
      </w:r>
      <w:r w:rsidR="009E1EB6" w:rsidRPr="00EA5247">
        <w:rPr>
          <w:rFonts w:ascii="Times New Roman" w:hAnsi="Times New Roman" w:cs="Times New Roman"/>
          <w:sz w:val="24"/>
          <w:szCs w:val="24"/>
        </w:rPr>
        <w:t xml:space="preserve"> </w:t>
      </w:r>
      <w:r w:rsidR="009E1EB6" w:rsidRPr="009E1EB6">
        <w:rPr>
          <w:rFonts w:ascii="Times New Roman" w:hAnsi="Times New Roman" w:cs="Times New Roman"/>
          <w:sz w:val="24"/>
          <w:szCs w:val="24"/>
        </w:rPr>
        <w:t>Ellátja a Társadalmi Kapcsolatok Bizottság titkári feladatait és a nemzeti, etnikai tevékenység vonatkozásában szakmai feladatok biztosítását.</w:t>
      </w:r>
      <w:r w:rsidR="009E1EB6">
        <w:rPr>
          <w:rFonts w:ascii="Times New Roman" w:hAnsi="Times New Roman" w:cs="Times New Roman"/>
          <w:sz w:val="24"/>
          <w:szCs w:val="24"/>
        </w:rPr>
        <w:t xml:space="preserve"> </w:t>
      </w:r>
      <w:r w:rsidR="009E1EB6" w:rsidRPr="009E1EB6">
        <w:rPr>
          <w:rFonts w:ascii="Times New Roman" w:hAnsi="Times New Roman" w:cs="Times New Roman"/>
          <w:sz w:val="24"/>
          <w:szCs w:val="24"/>
        </w:rPr>
        <w:t>Ellátja a Pénzügyi Bizottság titkári feladatait és a pénzügyi tevékenység vonatkozásában szakmai feladatok biztosítását</w:t>
      </w:r>
      <w:r w:rsidR="00292FCD">
        <w:rPr>
          <w:rFonts w:ascii="Times New Roman" w:hAnsi="Times New Roman" w:cs="Times New Roman"/>
          <w:sz w:val="24"/>
          <w:szCs w:val="24"/>
        </w:rPr>
        <w:t>.</w:t>
      </w:r>
    </w:p>
    <w:p w:rsidR="00E867B1" w:rsidRDefault="009E1EB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Biztosítja a területi nemzetiségi önkormányzatok működési feltételeit</w:t>
      </w:r>
      <w:r w:rsidR="00292FCD">
        <w:rPr>
          <w:rFonts w:ascii="Times New Roman" w:hAnsi="Times New Roman" w:cs="Times New Roman"/>
          <w:sz w:val="24"/>
          <w:szCs w:val="24"/>
        </w:rPr>
        <w:t>.</w:t>
      </w:r>
    </w:p>
    <w:p w:rsidR="00E867B1" w:rsidRDefault="00E867B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Gondoskodik a közgyűlési ülések jegyzőkönyveinek, továbbá 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bizottsági ülések 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jegyzőkönyveinek, </w:t>
      </w:r>
      <w:r w:rsidR="00B177BF">
        <w:rPr>
          <w:rFonts w:ascii="Times New Roman" w:hAnsi="Times New Roman" w:cs="Times New Roman"/>
          <w:sz w:val="24"/>
          <w:szCs w:val="24"/>
        </w:rPr>
        <w:t>valamint a területi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7BF">
        <w:rPr>
          <w:rFonts w:ascii="Times New Roman" w:hAnsi="Times New Roman" w:cs="Times New Roman"/>
          <w:sz w:val="24"/>
          <w:szCs w:val="24"/>
        </w:rPr>
        <w:t>nemzetiségi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önkormányzati ülések jegyzőkönyveinek továbbításáról </w:t>
      </w:r>
      <w:r w:rsidR="00854C81" w:rsidRPr="00E867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Kormány területileg illetékes államigazgatási szervéhez</w:t>
      </w:r>
      <w:r w:rsidR="00854C81" w:rsidRPr="00E867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F74" w:rsidRDefault="00E867B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Továbbítja a </w:t>
      </w:r>
      <w:r w:rsidR="005B1F74">
        <w:rPr>
          <w:rFonts w:ascii="Times New Roman" w:hAnsi="Times New Roman" w:cs="Times New Roman"/>
          <w:sz w:val="24"/>
          <w:szCs w:val="24"/>
        </w:rPr>
        <w:t xml:space="preserve">Kormány területileg illetékes államigazgatási szervéhez </w:t>
      </w:r>
      <w:r>
        <w:rPr>
          <w:rFonts w:ascii="Times New Roman" w:hAnsi="Times New Roman" w:cs="Times New Roman"/>
          <w:sz w:val="24"/>
          <w:szCs w:val="24"/>
        </w:rPr>
        <w:t xml:space="preserve">azon </w:t>
      </w:r>
      <w:r w:rsidR="005B1F74">
        <w:rPr>
          <w:rFonts w:ascii="Times New Roman" w:hAnsi="Times New Roman" w:cs="Times New Roman"/>
          <w:sz w:val="24"/>
          <w:szCs w:val="24"/>
        </w:rPr>
        <w:t>elnöki</w:t>
      </w:r>
      <w:r w:rsidR="005749DA">
        <w:rPr>
          <w:rFonts w:ascii="Times New Roman" w:hAnsi="Times New Roman" w:cs="Times New Roman"/>
          <w:sz w:val="24"/>
          <w:szCs w:val="24"/>
        </w:rPr>
        <w:t xml:space="preserve"> és bizottsági</w:t>
      </w:r>
      <w:r w:rsidR="005B1F74">
        <w:rPr>
          <w:rFonts w:ascii="Times New Roman" w:hAnsi="Times New Roman" w:cs="Times New Roman"/>
          <w:sz w:val="24"/>
          <w:szCs w:val="24"/>
        </w:rPr>
        <w:t xml:space="preserve"> döntéseket, amelyeket átruházott hatáskörben hozott, illetőleg a szerv </w:t>
      </w:r>
      <w:r w:rsidR="00854C81" w:rsidRPr="005B1F74">
        <w:rPr>
          <w:rFonts w:ascii="Times New Roman" w:hAnsi="Times New Roman" w:cs="Times New Roman"/>
          <w:sz w:val="24"/>
          <w:szCs w:val="24"/>
        </w:rPr>
        <w:t xml:space="preserve">ellenőrzési jogkörébe tartozó egyéb elnöki döntéseket. </w:t>
      </w:r>
    </w:p>
    <w:p w:rsidR="005B1F74" w:rsidRDefault="005B1F74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Gondoskodik a közgyűlési ülések jegyzőkönyveinek (a zárt ülések </w:t>
      </w:r>
      <w:r w:rsidR="00854C81" w:rsidRPr="005B1F74">
        <w:rPr>
          <w:rFonts w:ascii="Times New Roman" w:hAnsi="Times New Roman" w:cs="Times New Roman"/>
          <w:sz w:val="24"/>
          <w:szCs w:val="24"/>
        </w:rPr>
        <w:t xml:space="preserve">jegyzőkönyveinek kivételével) nyilvánosságáról. </w:t>
      </w:r>
    </w:p>
    <w:p w:rsidR="005B1F74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F74">
        <w:rPr>
          <w:rFonts w:ascii="Times New Roman" w:hAnsi="Times New Roman" w:cs="Times New Roman"/>
          <w:sz w:val="24"/>
          <w:szCs w:val="24"/>
        </w:rPr>
        <w:lastRenderedPageBreak/>
        <w:t>Gondoskodi</w:t>
      </w:r>
      <w:r w:rsidR="00B177BF">
        <w:rPr>
          <w:rFonts w:ascii="Times New Roman" w:hAnsi="Times New Roman" w:cs="Times New Roman"/>
          <w:sz w:val="24"/>
          <w:szCs w:val="24"/>
        </w:rPr>
        <w:t xml:space="preserve">k a tisztségviselők és a </w:t>
      </w:r>
      <w:r w:rsidR="004F21B7">
        <w:rPr>
          <w:rFonts w:ascii="Times New Roman" w:hAnsi="Times New Roman" w:cs="Times New Roman"/>
          <w:sz w:val="24"/>
          <w:szCs w:val="24"/>
        </w:rPr>
        <w:t>J</w:t>
      </w:r>
      <w:r w:rsidRPr="005B1F74">
        <w:rPr>
          <w:rFonts w:ascii="Times New Roman" w:hAnsi="Times New Roman" w:cs="Times New Roman"/>
          <w:sz w:val="24"/>
          <w:szCs w:val="24"/>
        </w:rPr>
        <w:t>egyző melletti titkár</w:t>
      </w:r>
      <w:r w:rsidR="005749DA">
        <w:rPr>
          <w:rFonts w:ascii="Times New Roman" w:hAnsi="Times New Roman" w:cs="Times New Roman"/>
          <w:sz w:val="24"/>
          <w:szCs w:val="24"/>
        </w:rPr>
        <w:t>ság</w:t>
      </w:r>
      <w:r w:rsidRPr="005B1F74">
        <w:rPr>
          <w:rFonts w:ascii="Times New Roman" w:hAnsi="Times New Roman" w:cs="Times New Roman"/>
          <w:sz w:val="24"/>
          <w:szCs w:val="24"/>
        </w:rPr>
        <w:t>i, valamint kabinet feladatok ellátásáról</w:t>
      </w:r>
      <w:r w:rsidR="005B1F74">
        <w:rPr>
          <w:rFonts w:ascii="Times New Roman" w:hAnsi="Times New Roman" w:cs="Times New Roman"/>
          <w:sz w:val="24"/>
          <w:szCs w:val="24"/>
        </w:rPr>
        <w:t>.</w:t>
      </w:r>
    </w:p>
    <w:p w:rsidR="005B1F74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1F74">
        <w:rPr>
          <w:rFonts w:ascii="Times New Roman" w:hAnsi="Times New Roman" w:cs="Times New Roman"/>
          <w:sz w:val="24"/>
          <w:szCs w:val="24"/>
        </w:rPr>
        <w:t xml:space="preserve">Vezeti a jogszabály-nyilvántartást. </w:t>
      </w:r>
    </w:p>
    <w:p w:rsidR="000709A7" w:rsidRDefault="005B1F74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és jogi segít</w:t>
      </w:r>
      <w:r w:rsidR="00F5219F">
        <w:rPr>
          <w:rFonts w:ascii="Times New Roman" w:hAnsi="Times New Roman" w:cs="Times New Roman"/>
          <w:sz w:val="24"/>
          <w:szCs w:val="24"/>
        </w:rPr>
        <w:t>séget nyújt a közgyűlési</w:t>
      </w:r>
      <w:r>
        <w:rPr>
          <w:rFonts w:ascii="Times New Roman" w:hAnsi="Times New Roman" w:cs="Times New Roman"/>
          <w:sz w:val="24"/>
          <w:szCs w:val="24"/>
        </w:rPr>
        <w:t xml:space="preserve"> tagok </w:t>
      </w:r>
      <w:r w:rsidR="00854C81" w:rsidRPr="005B1F74">
        <w:rPr>
          <w:rFonts w:ascii="Times New Roman" w:hAnsi="Times New Roman" w:cs="Times New Roman"/>
          <w:sz w:val="24"/>
          <w:szCs w:val="24"/>
        </w:rPr>
        <w:t xml:space="preserve">munkavégzéséhez, </w:t>
      </w:r>
      <w:r w:rsidR="00854C81" w:rsidRPr="000709A7">
        <w:rPr>
          <w:rFonts w:ascii="Times New Roman" w:hAnsi="Times New Roman" w:cs="Times New Roman"/>
          <w:sz w:val="24"/>
          <w:szCs w:val="24"/>
        </w:rPr>
        <w:t xml:space="preserve">megbízatásaik ellátásához. </w:t>
      </w:r>
    </w:p>
    <w:p w:rsidR="000709A7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09A7">
        <w:rPr>
          <w:rFonts w:ascii="Times New Roman" w:hAnsi="Times New Roman" w:cs="Times New Roman"/>
          <w:sz w:val="24"/>
          <w:szCs w:val="24"/>
        </w:rPr>
        <w:t xml:space="preserve">Közreműködik a megyék közötti kapcsolatok szervezésében. </w:t>
      </w:r>
    </w:p>
    <w:p w:rsidR="000709A7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709A7">
        <w:rPr>
          <w:rFonts w:ascii="Times New Roman" w:hAnsi="Times New Roman" w:cs="Times New Roman"/>
          <w:sz w:val="24"/>
          <w:szCs w:val="24"/>
        </w:rPr>
        <w:t xml:space="preserve">Feladatkörében kapcsolatot tart a főhatóságokkal, a centrális alárendeltségben </w:t>
      </w:r>
      <w:r w:rsidR="000709A7">
        <w:rPr>
          <w:rFonts w:ascii="Times New Roman" w:hAnsi="Times New Roman" w:cs="Times New Roman"/>
          <w:sz w:val="24"/>
          <w:szCs w:val="24"/>
        </w:rPr>
        <w:t xml:space="preserve">működő állami, </w:t>
      </w:r>
      <w:r w:rsidRPr="000709A7">
        <w:rPr>
          <w:rFonts w:ascii="Times New Roman" w:hAnsi="Times New Roman" w:cs="Times New Roman"/>
          <w:sz w:val="24"/>
          <w:szCs w:val="24"/>
        </w:rPr>
        <w:t xml:space="preserve">szakigazgatási szervekkel, a </w:t>
      </w:r>
      <w:r w:rsidR="000709A7">
        <w:rPr>
          <w:rFonts w:ascii="Times New Roman" w:hAnsi="Times New Roman" w:cs="Times New Roman"/>
          <w:sz w:val="24"/>
          <w:szCs w:val="24"/>
        </w:rPr>
        <w:t xml:space="preserve">szakmai és az érdekképviseleti </w:t>
      </w:r>
      <w:r w:rsidRPr="000709A7">
        <w:rPr>
          <w:rFonts w:ascii="Times New Roman" w:hAnsi="Times New Roman" w:cs="Times New Roman"/>
          <w:sz w:val="24"/>
          <w:szCs w:val="24"/>
        </w:rPr>
        <w:t xml:space="preserve">szervekkel. </w:t>
      </w:r>
    </w:p>
    <w:p w:rsidR="00854C81" w:rsidRDefault="00FB5155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Ellátja a Hivatal humánpolitikai feladatait, gondoskodik a Hivatal dolgozói személyzeti és munkaügyeinek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intézéséről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F0881">
        <w:rPr>
          <w:rFonts w:ascii="Times New Roman" w:hAnsi="Times New Roman" w:cs="Times New Roman"/>
          <w:sz w:val="24"/>
          <w:szCs w:val="24"/>
        </w:rPr>
        <w:t>Vezeti</w:t>
      </w:r>
      <w:proofErr w:type="spellEnd"/>
      <w:proofErr w:type="gramEnd"/>
      <w:r w:rsidR="006F0881">
        <w:rPr>
          <w:rFonts w:ascii="Times New Roman" w:hAnsi="Times New Roman" w:cs="Times New Roman"/>
          <w:sz w:val="24"/>
          <w:szCs w:val="24"/>
        </w:rPr>
        <w:t xml:space="preserve"> a személyzeti nyilvántartásokat, gondoskodik e </w:t>
      </w:r>
      <w:r w:rsidR="00854C81" w:rsidRPr="006F0881">
        <w:rPr>
          <w:rFonts w:ascii="Times New Roman" w:hAnsi="Times New Roman" w:cs="Times New Roman"/>
          <w:sz w:val="24"/>
          <w:szCs w:val="24"/>
        </w:rPr>
        <w:t xml:space="preserve">nyilvántartások naprakészségéről. </w:t>
      </w:r>
    </w:p>
    <w:p w:rsidR="006F0881" w:rsidRDefault="00854C81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881">
        <w:rPr>
          <w:rFonts w:ascii="Times New Roman" w:hAnsi="Times New Roman" w:cs="Times New Roman"/>
          <w:sz w:val="24"/>
          <w:szCs w:val="24"/>
        </w:rPr>
        <w:t xml:space="preserve">Folyamatos kapcsolatot tart a tömegtájékoztatás képviselőivel. </w:t>
      </w:r>
    </w:p>
    <w:p w:rsidR="006F0881" w:rsidRDefault="009B57E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Előkészíti és </w:t>
      </w:r>
      <w:r w:rsidR="00DA3158" w:rsidRPr="006F0881">
        <w:rPr>
          <w:rFonts w:ascii="Times New Roman" w:hAnsi="Times New Roman" w:cs="Times New Roman"/>
          <w:sz w:val="24"/>
          <w:szCs w:val="24"/>
        </w:rPr>
        <w:t>közr</w:t>
      </w:r>
      <w:r>
        <w:rPr>
          <w:rFonts w:ascii="Times New Roman" w:hAnsi="Times New Roman" w:cs="Times New Roman"/>
          <w:sz w:val="24"/>
          <w:szCs w:val="24"/>
        </w:rPr>
        <w:t>eműködik a Közgyűlés által elfogadott költségvetés</w:t>
      </w:r>
      <w:r w:rsidR="004831AA">
        <w:rPr>
          <w:rFonts w:ascii="Times New Roman" w:hAnsi="Times New Roman" w:cs="Times New Roman"/>
          <w:sz w:val="24"/>
          <w:szCs w:val="24"/>
        </w:rPr>
        <w:t xml:space="preserve"> és zárszámadás végrehajtásában.</w:t>
      </w:r>
      <w:r w:rsidR="00DA3158" w:rsidRPr="006F08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81" w:rsidRDefault="00DA3158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881">
        <w:rPr>
          <w:rFonts w:ascii="Times New Roman" w:hAnsi="Times New Roman" w:cs="Times New Roman"/>
          <w:sz w:val="24"/>
          <w:szCs w:val="24"/>
        </w:rPr>
        <w:t>Részt vesz az önkormányzat gazdasági</w:t>
      </w:r>
      <w:r w:rsidR="009B57E6">
        <w:rPr>
          <w:rFonts w:ascii="Times New Roman" w:hAnsi="Times New Roman" w:cs="Times New Roman"/>
          <w:sz w:val="24"/>
          <w:szCs w:val="24"/>
        </w:rPr>
        <w:t xml:space="preserve"> programjának összeállításában.</w:t>
      </w:r>
    </w:p>
    <w:p w:rsidR="006F0881" w:rsidRDefault="009E1EB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Ellátja az Önkormányzat p</w:t>
      </w:r>
      <w:r w:rsidR="00DA3158" w:rsidRPr="006F0881">
        <w:rPr>
          <w:rFonts w:ascii="Times New Roman" w:hAnsi="Times New Roman" w:cs="Times New Roman"/>
          <w:sz w:val="24"/>
          <w:szCs w:val="24"/>
        </w:rPr>
        <w:t xml:space="preserve">énzügyi </w:t>
      </w:r>
      <w:r>
        <w:rPr>
          <w:rFonts w:ascii="Times New Roman" w:hAnsi="Times New Roman" w:cs="Times New Roman"/>
          <w:sz w:val="24"/>
          <w:szCs w:val="24"/>
        </w:rPr>
        <w:t>feladatait</w:t>
      </w:r>
      <w:r w:rsidR="009B57E6">
        <w:rPr>
          <w:rFonts w:ascii="Times New Roman" w:hAnsi="Times New Roman" w:cs="Times New Roman"/>
          <w:sz w:val="24"/>
          <w:szCs w:val="24"/>
        </w:rPr>
        <w:t>.</w:t>
      </w:r>
      <w:r w:rsidRPr="009E1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Ellátja a </w:t>
      </w:r>
      <w:r w:rsidRPr="006F0881">
        <w:rPr>
          <w:rFonts w:ascii="Times New Roman" w:hAnsi="Times New Roman" w:cs="Times New Roman"/>
          <w:sz w:val="24"/>
          <w:szCs w:val="24"/>
        </w:rPr>
        <w:t>megyei</w:t>
      </w:r>
      <w:r>
        <w:rPr>
          <w:rFonts w:ascii="Times New Roman" w:hAnsi="Times New Roman" w:cs="Times New Roman"/>
          <w:sz w:val="24"/>
          <w:szCs w:val="24"/>
        </w:rPr>
        <w:t xml:space="preserve"> képviselők, bizottsági tagok tiszteletdíjának, </w:t>
      </w:r>
      <w:r w:rsidRPr="006F0881">
        <w:rPr>
          <w:rFonts w:ascii="Times New Roman" w:hAnsi="Times New Roman" w:cs="Times New Roman"/>
          <w:sz w:val="24"/>
          <w:szCs w:val="24"/>
        </w:rPr>
        <w:t>költségtérítésének elszámolásával, kifize</w:t>
      </w:r>
      <w:r>
        <w:rPr>
          <w:rFonts w:ascii="Times New Roman" w:hAnsi="Times New Roman" w:cs="Times New Roman"/>
          <w:sz w:val="24"/>
          <w:szCs w:val="24"/>
        </w:rPr>
        <w:t>tésével kapcsolatos feladatokat</w:t>
      </w:r>
      <w:r w:rsidR="007A68F6">
        <w:rPr>
          <w:rFonts w:ascii="Times New Roman" w:hAnsi="Times New Roman" w:cs="Times New Roman"/>
          <w:sz w:val="24"/>
          <w:szCs w:val="24"/>
        </w:rPr>
        <w:t>.</w:t>
      </w:r>
    </w:p>
    <w:p w:rsidR="006F0881" w:rsidRPr="009B57E6" w:rsidRDefault="009B57E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Előkészíti a külső szervezetek számára nyújtott támogatások </w:t>
      </w:r>
      <w:r w:rsidR="00DA3158" w:rsidRPr="006F0881">
        <w:rPr>
          <w:rFonts w:ascii="Times New Roman" w:hAnsi="Times New Roman" w:cs="Times New Roman"/>
          <w:sz w:val="24"/>
          <w:szCs w:val="24"/>
        </w:rPr>
        <w:t xml:space="preserve">szerződéseit, </w:t>
      </w:r>
      <w:r w:rsidR="00DA3158" w:rsidRPr="009B57E6">
        <w:rPr>
          <w:rFonts w:ascii="Times New Roman" w:hAnsi="Times New Roman" w:cs="Times New Roman"/>
          <w:sz w:val="24"/>
          <w:szCs w:val="24"/>
        </w:rPr>
        <w:t>nyilvántartja a kötelezettségvállalásokat, továbbá a támogatások felhasználását, biztosít</w:t>
      </w:r>
      <w:r>
        <w:rPr>
          <w:rFonts w:ascii="Times New Roman" w:hAnsi="Times New Roman" w:cs="Times New Roman"/>
          <w:sz w:val="24"/>
          <w:szCs w:val="24"/>
        </w:rPr>
        <w:t>ja a számadási kötelezettséget.</w:t>
      </w:r>
    </w:p>
    <w:p w:rsidR="006F0881" w:rsidRDefault="009B57E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Ellátja a </w:t>
      </w:r>
      <w:r w:rsidR="00690BE6">
        <w:rPr>
          <w:rFonts w:ascii="Times New Roman" w:hAnsi="Times New Roman" w:cs="Times New Roman"/>
          <w:sz w:val="24"/>
          <w:szCs w:val="24"/>
        </w:rPr>
        <w:t>területi</w:t>
      </w:r>
      <w:r>
        <w:rPr>
          <w:rFonts w:ascii="Times New Roman" w:hAnsi="Times New Roman" w:cs="Times New Roman"/>
          <w:sz w:val="24"/>
          <w:szCs w:val="24"/>
        </w:rPr>
        <w:t xml:space="preserve"> nemzetiségi önkormányzatokkal </w:t>
      </w:r>
      <w:r w:rsidR="00DA3158" w:rsidRPr="006F088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apcsolatos pénzügyi </w:t>
      </w:r>
      <w:r w:rsidR="00DA3158" w:rsidRPr="006F0881">
        <w:rPr>
          <w:rFonts w:ascii="Times New Roman" w:hAnsi="Times New Roman" w:cs="Times New Roman"/>
          <w:sz w:val="24"/>
          <w:szCs w:val="24"/>
        </w:rPr>
        <w:t xml:space="preserve">feladatokat. </w:t>
      </w:r>
    </w:p>
    <w:p w:rsidR="00F5219F" w:rsidRDefault="009B57E6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Nyilvántartja az </w:t>
      </w:r>
      <w:r w:rsidR="00DA3158" w:rsidRPr="006F0881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által megkötött szerződéseket, </w:t>
      </w:r>
      <w:r w:rsidR="00DA3158" w:rsidRPr="006F0881">
        <w:rPr>
          <w:rFonts w:ascii="Times New Roman" w:hAnsi="Times New Roman" w:cs="Times New Roman"/>
          <w:sz w:val="24"/>
          <w:szCs w:val="24"/>
        </w:rPr>
        <w:t>kötelezettségeket lejárat és fizetési köt</w:t>
      </w:r>
      <w:r w:rsidR="00F5219F">
        <w:rPr>
          <w:rFonts w:ascii="Times New Roman" w:hAnsi="Times New Roman" w:cs="Times New Roman"/>
          <w:sz w:val="24"/>
          <w:szCs w:val="24"/>
        </w:rPr>
        <w:t>elezettség szerinti bontásban.</w:t>
      </w:r>
    </w:p>
    <w:p w:rsidR="00F5219F" w:rsidRDefault="00DA3158" w:rsidP="009B463B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0881">
        <w:rPr>
          <w:rFonts w:ascii="Times New Roman" w:hAnsi="Times New Roman" w:cs="Times New Roman"/>
          <w:sz w:val="24"/>
          <w:szCs w:val="24"/>
        </w:rPr>
        <w:t>Ellátja a behajthatatlan követelések kezelé</w:t>
      </w:r>
      <w:r w:rsidR="00F5219F">
        <w:rPr>
          <w:rFonts w:ascii="Times New Roman" w:hAnsi="Times New Roman" w:cs="Times New Roman"/>
          <w:sz w:val="24"/>
          <w:szCs w:val="24"/>
        </w:rPr>
        <w:t xml:space="preserve">sével kapcsolatos feladatokat. </w:t>
      </w:r>
    </w:p>
    <w:p w:rsidR="00CF7410" w:rsidRPr="000D2E9C" w:rsidRDefault="00FB5155" w:rsidP="00CF7410">
      <w:pPr>
        <w:pStyle w:val="Listaszerbekezds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javaslatot tesz</w:t>
      </w:r>
      <w:r w:rsidR="009B57E6" w:rsidRPr="009B57E6">
        <w:rPr>
          <w:rFonts w:ascii="Times New Roman" w:hAnsi="Times New Roman" w:cs="Times New Roman"/>
          <w:sz w:val="24"/>
          <w:szCs w:val="24"/>
        </w:rPr>
        <w:t xml:space="preserve"> az önkormányzati inform</w:t>
      </w:r>
      <w:r w:rsidR="00CF7410">
        <w:rPr>
          <w:rFonts w:ascii="Times New Roman" w:hAnsi="Times New Roman" w:cs="Times New Roman"/>
          <w:sz w:val="24"/>
          <w:szCs w:val="24"/>
        </w:rPr>
        <w:t xml:space="preserve">atikai rendszer fejlesztésére. Véleményezi az önkormányzatot érintő informatikai tárgyú </w:t>
      </w:r>
      <w:r w:rsidR="00CF7410" w:rsidRPr="00F5219F">
        <w:rPr>
          <w:rFonts w:ascii="Times New Roman" w:hAnsi="Times New Roman" w:cs="Times New Roman"/>
          <w:sz w:val="24"/>
          <w:szCs w:val="24"/>
        </w:rPr>
        <w:t>sze</w:t>
      </w:r>
      <w:r w:rsidR="00CF7410">
        <w:rPr>
          <w:rFonts w:ascii="Times New Roman" w:hAnsi="Times New Roman" w:cs="Times New Roman"/>
          <w:sz w:val="24"/>
          <w:szCs w:val="24"/>
        </w:rPr>
        <w:t>rződéseket</w:t>
      </w:r>
    </w:p>
    <w:p w:rsidR="00CF7410" w:rsidRDefault="00CF7410" w:rsidP="00612BA8">
      <w:pPr>
        <w:pStyle w:val="Listaszerbekezds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B4" w:rsidRPr="000D2E9C" w:rsidRDefault="00C115B4" w:rsidP="00612BA8">
      <w:pPr>
        <w:pStyle w:val="Listaszerbekezds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E9C">
        <w:rPr>
          <w:rFonts w:ascii="Times New Roman" w:hAnsi="Times New Roman" w:cs="Times New Roman"/>
          <w:b/>
          <w:sz w:val="24"/>
          <w:szCs w:val="24"/>
        </w:rPr>
        <w:t>Területfejlesztési és Terület</w:t>
      </w:r>
      <w:r w:rsidR="00454984">
        <w:rPr>
          <w:rFonts w:ascii="Times New Roman" w:hAnsi="Times New Roman" w:cs="Times New Roman"/>
          <w:b/>
          <w:sz w:val="24"/>
          <w:szCs w:val="24"/>
        </w:rPr>
        <w:t>rendezési</w:t>
      </w:r>
      <w:r w:rsidRPr="000D2E9C">
        <w:rPr>
          <w:rFonts w:ascii="Times New Roman" w:hAnsi="Times New Roman" w:cs="Times New Roman"/>
          <w:b/>
          <w:sz w:val="24"/>
          <w:szCs w:val="24"/>
        </w:rPr>
        <w:t xml:space="preserve"> Osztály</w:t>
      </w:r>
    </w:p>
    <w:p w:rsidR="00C115B4" w:rsidRPr="00C115B4" w:rsidRDefault="00C115B4" w:rsidP="00F8119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Elkészíti a feladatkörébe tartozó testületi előterjesztéseket, a vezetői döntések megalapozását szolgáló dokumentumokat. Gondoskodik a testületi, valamint v</w:t>
      </w:r>
      <w:r w:rsidR="00DC7CCA">
        <w:rPr>
          <w:rFonts w:ascii="Times New Roman" w:hAnsi="Times New Roman" w:cs="Times New Roman"/>
          <w:sz w:val="24"/>
          <w:szCs w:val="24"/>
        </w:rPr>
        <w:t>ezetői döntések végrehajtásáról.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Nyilvántartja a feladatkörébe tartozó testületi döntéseket és beszámol azok végrehajtásáról.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Feladatkörében kapcsolatot tart a szakmai és érdekképviseleti szervekkel.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Közreműködik a Békés Megyei Önkormányzat gazdasági programjainak elkészítésében és azok végrehajtásában</w:t>
      </w:r>
      <w:r w:rsidR="009B463B">
        <w:rPr>
          <w:rFonts w:ascii="Times New Roman" w:hAnsi="Times New Roman" w:cs="Times New Roman"/>
          <w:sz w:val="24"/>
          <w:szCs w:val="24"/>
        </w:rPr>
        <w:t>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Ellátja a megszűnt Békés Megyei Területfejlesztési Tanács és Dél-Alföldi Regionális Fejlesztési Tanács megyei önkormányzat feladatkörébe tartozó feladatait</w:t>
      </w:r>
      <w:r w:rsidR="009B463B">
        <w:rPr>
          <w:rFonts w:ascii="Times New Roman" w:hAnsi="Times New Roman" w:cs="Times New Roman"/>
          <w:sz w:val="24"/>
          <w:szCs w:val="24"/>
        </w:rPr>
        <w:t>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Ellátja a Megyei, és - külön meghatározott rotációban - a Regionális Területfejlesztési Konzultációs Fórum titkársági feladatait.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Ellátja a jogszabályokból a megyei önkormányzati szervezetre háruló területfejlesztési feladatok előkészítését, elősegíti azok megvalósulását.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Előkészíti, koordinálja és dokumentálja a testületek, a tisztségviselők, a Hivatal nemzetközi kapcsolatait, szervezi a nemzetközi kapcsolatok kialakítását, folyamatos ápolását.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A nemzetközi együttműködések során végzi a projektalapú együttműködések előkészítését, a finanszírozási források feltárását, a közös projektek lebonyolítását, illetve ezen feladatok koordinálását.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lastRenderedPageBreak/>
        <w:t>Előkészíti az éves nemzetközi programot és végrehajtásáról szóló beszámolót.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Részt vesz a megye nemzetközi kapcsolataiból adódó vállalkozási lehetőségek feltárásában és hasznosításában.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Koordinálja és végzi a Közgyűlés által elfogadott megyei programok megvalósítását, az ehhez szükséges partnerség kialakítását és működtetését.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Az országos fejlesztési programokhoz igazodva végzi a megye programjainak, projektjeinek tervezését, aktualizálását.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Ellátja a megyei önkormányzat projektjeivel kapcsolatos projektmenedzseri feladatokat.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Közreműködik a térségi foglalkoztatási feladatok összehangolásában.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Az elfogadott megyei programokhoz kapcsolódóan végzi a megyei önkormányzati projektek tervezésével, lebonyolításával kapcsolatok feladatokat.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Elemzi a területfejlesztés gazdasági kérdéseit és szakmai javaslatokat dolgoz ki a feladatokról.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Biztosítja a részvételt a megyék együttműködésével kapcsolatos, a gazdaság- és területfejlesztés összehangolását célzó szakmai feladatok kidolgozásában és végrehajtásában.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Feladatellátása során szervezi az együttműködést a megye gazdasági szereplőivel.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 xml:space="preserve">Közreműködik a megyei önkormányzat feladatkörébe tartozó fejlesztési tervek, programok kidolgozásában, koordinálásában. 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Településrendezési tervekkel kapcsolatos feladatok ellátása során elősegíti a településrendezési tervek és a megyei területrendezési terv összhangjának megvalósulását, a megyei területrendezési terv érvényesülését.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A megyei főépítészeti feladatok ellátása során koordinálja a több önkormányzatot érintő területfejlesztési, - rendezési, valamint építészeti és műemlékvédelmi feladatokat, szervezi és koordinálja a megyei területrendezési terv elkészítésével és felülvizsgálatával kapcsolatos feladatokat, ellátja az épített környezet alakításával és védelmével kapcsolatos feladatokat.</w:t>
      </w:r>
    </w:p>
    <w:p w:rsidR="009B463B" w:rsidRDefault="00C115B4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Figyelemmel kíséri a megye agrárágazatának helyzetét, indokolt esetben jelzést, intézkedést kezdeményez.  Szakmai konzultációt végez a megújuló energiaforrások hasznosításában, elterjesztésében.  Segíti az agrárvállalkozókat az EU-s forrásszerzési lehetőségek megismerésében, az agár- és vidékfejlesztés területén.</w:t>
      </w:r>
    </w:p>
    <w:p w:rsidR="009B463B" w:rsidRDefault="00D02DBB" w:rsidP="009B463B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Végrehajtja a megyei önkormányzat környezetvédelmi feladatainak végrehajtásával kapcsolatos teendőket.</w:t>
      </w:r>
    </w:p>
    <w:p w:rsidR="00DC7CCA" w:rsidRPr="00DC7CCA" w:rsidRDefault="00D02DBB" w:rsidP="00DC7CCA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>Végrehajtja a megyei önkormányzatnak a megye területén található helyi jelentőségű</w:t>
      </w:r>
      <w:r w:rsidR="00F34BFB" w:rsidRPr="009B463B">
        <w:rPr>
          <w:rFonts w:ascii="Times New Roman" w:hAnsi="Times New Roman" w:cs="Times New Roman"/>
          <w:sz w:val="24"/>
          <w:szCs w:val="24"/>
        </w:rPr>
        <w:t xml:space="preserve"> védett természeti területek védelmével </w:t>
      </w:r>
      <w:r w:rsidR="003D7B2D" w:rsidRPr="009B463B">
        <w:rPr>
          <w:rFonts w:ascii="Times New Roman" w:hAnsi="Times New Roman" w:cs="Times New Roman"/>
          <w:sz w:val="24"/>
          <w:szCs w:val="24"/>
        </w:rPr>
        <w:t>összefüggő feladatainak végrehajtásával kapcsolatos feladatokat.</w:t>
      </w:r>
    </w:p>
    <w:p w:rsidR="003D7B2D" w:rsidRPr="00CF7410" w:rsidRDefault="003D7B2D" w:rsidP="00CF7410">
      <w:pPr>
        <w:pStyle w:val="Listaszerbekezds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463B">
        <w:rPr>
          <w:rFonts w:ascii="Times New Roman" w:hAnsi="Times New Roman" w:cs="Times New Roman"/>
          <w:sz w:val="24"/>
          <w:szCs w:val="24"/>
        </w:rPr>
        <w:t xml:space="preserve">Ellátja a </w:t>
      </w:r>
      <w:r w:rsidR="003E50D5" w:rsidRPr="009B463B">
        <w:rPr>
          <w:rFonts w:ascii="Times New Roman" w:hAnsi="Times New Roman" w:cs="Times New Roman"/>
          <w:sz w:val="24"/>
          <w:szCs w:val="24"/>
        </w:rPr>
        <w:t>Területfejlesztési</w:t>
      </w:r>
      <w:r w:rsidRPr="009B463B">
        <w:rPr>
          <w:rFonts w:ascii="Times New Roman" w:hAnsi="Times New Roman" w:cs="Times New Roman"/>
          <w:sz w:val="24"/>
          <w:szCs w:val="24"/>
        </w:rPr>
        <w:t xml:space="preserve"> Bizottság titkári feladatait </w:t>
      </w:r>
      <w:r w:rsidR="003E50D5" w:rsidRPr="009B463B">
        <w:rPr>
          <w:rFonts w:ascii="Times New Roman" w:hAnsi="Times New Roman" w:cs="Times New Roman"/>
          <w:sz w:val="24"/>
          <w:szCs w:val="24"/>
        </w:rPr>
        <w:t>és a közbeszerzési</w:t>
      </w:r>
      <w:r w:rsidRPr="009B463B">
        <w:rPr>
          <w:rFonts w:ascii="Times New Roman" w:hAnsi="Times New Roman" w:cs="Times New Roman"/>
          <w:sz w:val="24"/>
          <w:szCs w:val="24"/>
        </w:rPr>
        <w:t xml:space="preserve"> tevékenység, valamint a területfejlesztési tevékenység </w:t>
      </w:r>
      <w:r w:rsidR="003E50D5" w:rsidRPr="009B463B">
        <w:rPr>
          <w:rFonts w:ascii="Times New Roman" w:hAnsi="Times New Roman" w:cs="Times New Roman"/>
          <w:sz w:val="24"/>
          <w:szCs w:val="24"/>
        </w:rPr>
        <w:t>vonatkozásában szakmai feladatok biztos</w:t>
      </w:r>
      <w:r w:rsidRPr="009B463B">
        <w:rPr>
          <w:rFonts w:ascii="Times New Roman" w:hAnsi="Times New Roman" w:cs="Times New Roman"/>
          <w:sz w:val="24"/>
          <w:szCs w:val="24"/>
        </w:rPr>
        <w:t>ítását.</w:t>
      </w:r>
      <w:r w:rsidR="003E50D5" w:rsidRPr="009B463B">
        <w:rPr>
          <w:rFonts w:ascii="Times New Roman" w:hAnsi="Times New Roman" w:cs="Times New Roman"/>
          <w:sz w:val="24"/>
          <w:szCs w:val="24"/>
        </w:rPr>
        <w:t xml:space="preserve"> </w:t>
      </w:r>
      <w:r w:rsidRPr="00CF7410">
        <w:rPr>
          <w:rFonts w:ascii="Times New Roman" w:hAnsi="Times New Roman" w:cs="Times New Roman"/>
          <w:sz w:val="24"/>
          <w:szCs w:val="24"/>
        </w:rPr>
        <w:t>Ellátja a Megyei Értéktár Bizottság titkársági feladatait.</w:t>
      </w:r>
    </w:p>
    <w:p w:rsidR="000D7231" w:rsidRPr="000D7231" w:rsidRDefault="000D7231" w:rsidP="00F81192">
      <w:pPr>
        <w:pStyle w:val="Listaszerbekezds"/>
        <w:spacing w:after="0" w:line="240" w:lineRule="auto"/>
        <w:ind w:left="502"/>
        <w:jc w:val="both"/>
      </w:pPr>
    </w:p>
    <w:p w:rsidR="000D2E9C" w:rsidRPr="000D2E9C" w:rsidRDefault="004A1218" w:rsidP="000D2E9C">
      <w:pPr>
        <w:pStyle w:val="Listaszerbekezds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2E9C">
        <w:rPr>
          <w:rFonts w:ascii="Times New Roman" w:hAnsi="Times New Roman" w:cs="Times New Roman"/>
          <w:b/>
          <w:sz w:val="24"/>
          <w:szCs w:val="24"/>
        </w:rPr>
        <w:t>Belső ellenőrzés</w:t>
      </w:r>
    </w:p>
    <w:p w:rsidR="00B61173" w:rsidRPr="000D2E9C" w:rsidRDefault="00A86CD9" w:rsidP="000D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E9C">
        <w:rPr>
          <w:rFonts w:ascii="Times New Roman" w:hAnsi="Times New Roman"/>
          <w:sz w:val="24"/>
          <w:szCs w:val="24"/>
        </w:rPr>
        <w:t xml:space="preserve">A belső ellenőr közvetlenül a Jegyzőnek alárendelten, megbízási jogviszony keretében működik. </w:t>
      </w:r>
      <w:r w:rsidR="009B57E6" w:rsidRPr="000D2E9C">
        <w:rPr>
          <w:rFonts w:ascii="Times New Roman" w:hAnsi="Times New Roman" w:cs="Times New Roman"/>
          <w:sz w:val="24"/>
          <w:szCs w:val="24"/>
        </w:rPr>
        <w:t xml:space="preserve">A belső ellenőr </w:t>
      </w:r>
      <w:r w:rsidR="00854C81" w:rsidRPr="000D2E9C">
        <w:rPr>
          <w:rFonts w:ascii="Times New Roman" w:hAnsi="Times New Roman" w:cs="Times New Roman"/>
          <w:sz w:val="24"/>
          <w:szCs w:val="24"/>
        </w:rPr>
        <w:t xml:space="preserve">feladata: </w:t>
      </w:r>
      <w:r w:rsidR="00854C81" w:rsidRPr="000D2E9C">
        <w:rPr>
          <w:rFonts w:ascii="Times New Roman" w:hAnsi="Times New Roman" w:cs="Times New Roman"/>
          <w:sz w:val="24"/>
          <w:szCs w:val="24"/>
        </w:rPr>
        <w:cr/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C81" w:rsidRPr="00EE1479">
        <w:rPr>
          <w:rFonts w:ascii="Times New Roman" w:hAnsi="Times New Roman" w:cs="Times New Roman"/>
          <w:sz w:val="24"/>
          <w:szCs w:val="24"/>
        </w:rPr>
        <w:t>llenőrzést végez</w:t>
      </w:r>
      <w:r w:rsidR="00EE1479" w:rsidRPr="00EE1479">
        <w:rPr>
          <w:rFonts w:ascii="Times New Roman" w:hAnsi="Times New Roman" w:cs="Times New Roman"/>
          <w:sz w:val="24"/>
          <w:szCs w:val="24"/>
        </w:rPr>
        <w:t xml:space="preserve"> a Hivatalnál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</w:t>
      </w:r>
      <w:r w:rsidR="00EE1479" w:rsidRPr="00EE1479">
        <w:rPr>
          <w:rFonts w:ascii="Times New Roman" w:hAnsi="Times New Roman" w:cs="Times New Roman"/>
          <w:sz w:val="24"/>
          <w:szCs w:val="24"/>
        </w:rPr>
        <w:t xml:space="preserve">és az önkormányzat működésével </w:t>
      </w:r>
      <w:r w:rsidR="00854C81" w:rsidRPr="00EE1479">
        <w:rPr>
          <w:rFonts w:ascii="Times New Roman" w:hAnsi="Times New Roman" w:cs="Times New Roman"/>
          <w:sz w:val="24"/>
          <w:szCs w:val="24"/>
        </w:rPr>
        <w:t>kapc</w:t>
      </w:r>
      <w:r>
        <w:rPr>
          <w:rFonts w:ascii="Times New Roman" w:hAnsi="Times New Roman" w:cs="Times New Roman"/>
          <w:sz w:val="24"/>
          <w:szCs w:val="24"/>
        </w:rPr>
        <w:t>solatos feladatokra vonatkozóan.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725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15725">
        <w:rPr>
          <w:rFonts w:ascii="Times New Roman" w:hAnsi="Times New Roman" w:cs="Times New Roman"/>
          <w:sz w:val="24"/>
          <w:szCs w:val="24"/>
        </w:rPr>
        <w:t>llenőrzi a Békés Megyei Önkorm</w:t>
      </w:r>
      <w:r>
        <w:rPr>
          <w:rFonts w:ascii="Times New Roman" w:hAnsi="Times New Roman" w:cs="Times New Roman"/>
          <w:sz w:val="24"/>
          <w:szCs w:val="24"/>
        </w:rPr>
        <w:t>ányzat közbeszerzési eljárásait.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31AA">
        <w:rPr>
          <w:rFonts w:ascii="Times New Roman" w:hAnsi="Times New Roman" w:cs="Times New Roman"/>
          <w:sz w:val="24"/>
          <w:szCs w:val="24"/>
        </w:rPr>
        <w:t>lemzi, vizsgálja és értékel</w:t>
      </w:r>
      <w:r w:rsidR="00EE1479" w:rsidRPr="00EE1479">
        <w:rPr>
          <w:rFonts w:ascii="Times New Roman" w:hAnsi="Times New Roman" w:cs="Times New Roman"/>
          <w:sz w:val="24"/>
          <w:szCs w:val="24"/>
        </w:rPr>
        <w:t xml:space="preserve">i a belső kontrollrendszerek működésének </w:t>
      </w:r>
      <w:r w:rsidR="00854C81" w:rsidRPr="00EE1479">
        <w:rPr>
          <w:rFonts w:ascii="Times New Roman" w:hAnsi="Times New Roman" w:cs="Times New Roman"/>
          <w:sz w:val="24"/>
          <w:szCs w:val="24"/>
        </w:rPr>
        <w:t>gazdaságosságát, hatékonyságát és eredményességét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4831AA">
        <w:rPr>
          <w:rFonts w:ascii="Times New Roman" w:hAnsi="Times New Roman" w:cs="Times New Roman"/>
          <w:sz w:val="24"/>
          <w:szCs w:val="24"/>
        </w:rPr>
        <w:t xml:space="preserve">lemzi, vizsgálja </w:t>
      </w:r>
      <w:r w:rsidR="00854C81" w:rsidRPr="00EE1479">
        <w:rPr>
          <w:rFonts w:ascii="Times New Roman" w:hAnsi="Times New Roman" w:cs="Times New Roman"/>
          <w:sz w:val="24"/>
          <w:szCs w:val="24"/>
        </w:rPr>
        <w:t>a rendelkezésére álló erőforrásokkal való gazdálkodást, a vagyon megóvását és gyarapítását, valamint az elszámolások, beszámolók megbízh</w:t>
      </w:r>
      <w:r>
        <w:rPr>
          <w:rFonts w:ascii="Times New Roman" w:hAnsi="Times New Roman" w:cs="Times New Roman"/>
          <w:sz w:val="24"/>
          <w:szCs w:val="24"/>
        </w:rPr>
        <w:t>atóságát.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vizsgált folyamatokkal kapcsolatban megál</w:t>
      </w:r>
      <w:r w:rsidR="004831AA">
        <w:rPr>
          <w:rFonts w:ascii="Times New Roman" w:hAnsi="Times New Roman" w:cs="Times New Roman"/>
          <w:sz w:val="24"/>
          <w:szCs w:val="24"/>
        </w:rPr>
        <w:t>lapításokat és ajánlásokat tesz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, valamint </w:t>
      </w:r>
      <w:r w:rsidR="00EE1479">
        <w:rPr>
          <w:rFonts w:ascii="Times New Roman" w:hAnsi="Times New Roman" w:cs="Times New Roman"/>
          <w:sz w:val="24"/>
          <w:szCs w:val="24"/>
        </w:rPr>
        <w:t>elemzéseket, értékeléseket készít</w:t>
      </w:r>
      <w:r w:rsidR="004831AA">
        <w:rPr>
          <w:rFonts w:ascii="Times New Roman" w:hAnsi="Times New Roman" w:cs="Times New Roman"/>
          <w:sz w:val="24"/>
          <w:szCs w:val="24"/>
        </w:rPr>
        <w:t xml:space="preserve"> a </w:t>
      </w:r>
      <w:r w:rsidR="00695552">
        <w:rPr>
          <w:rFonts w:ascii="Times New Roman" w:hAnsi="Times New Roman" w:cs="Times New Roman"/>
          <w:sz w:val="24"/>
          <w:szCs w:val="24"/>
        </w:rPr>
        <w:t>J</w:t>
      </w:r>
      <w:r w:rsidR="004831AA">
        <w:rPr>
          <w:rFonts w:ascii="Times New Roman" w:hAnsi="Times New Roman" w:cs="Times New Roman"/>
          <w:sz w:val="24"/>
          <w:szCs w:val="24"/>
        </w:rPr>
        <w:t xml:space="preserve">egyző </w:t>
      </w:r>
      <w:r w:rsidR="00EE1479">
        <w:rPr>
          <w:rFonts w:ascii="Times New Roman" w:hAnsi="Times New Roman" w:cs="Times New Roman"/>
          <w:sz w:val="24"/>
          <w:szCs w:val="24"/>
        </w:rPr>
        <w:t xml:space="preserve">részére a költségvetési szerv működése eredményességének </w:t>
      </w:r>
      <w:r w:rsidR="00C82E4D" w:rsidRPr="00EE1479">
        <w:rPr>
          <w:rFonts w:ascii="Times New Roman" w:hAnsi="Times New Roman" w:cs="Times New Roman"/>
          <w:sz w:val="24"/>
          <w:szCs w:val="24"/>
        </w:rPr>
        <w:t xml:space="preserve">növelése, </w:t>
      </w:r>
      <w:r w:rsidR="00EE1479">
        <w:rPr>
          <w:rFonts w:ascii="Times New Roman" w:hAnsi="Times New Roman" w:cs="Times New Roman"/>
          <w:sz w:val="24"/>
          <w:szCs w:val="24"/>
        </w:rPr>
        <w:t xml:space="preserve">valamint a belső kontrollrendszerek (ideértve a </w:t>
      </w:r>
      <w:proofErr w:type="spellStart"/>
      <w:r w:rsidR="00EE1479">
        <w:rPr>
          <w:rFonts w:ascii="Times New Roman" w:hAnsi="Times New Roman" w:cs="Times New Roman"/>
          <w:sz w:val="24"/>
          <w:szCs w:val="24"/>
        </w:rPr>
        <w:t>FEUVE-t</w:t>
      </w:r>
      <w:proofErr w:type="spellEnd"/>
      <w:r w:rsidR="00EE1479">
        <w:rPr>
          <w:rFonts w:ascii="Times New Roman" w:hAnsi="Times New Roman" w:cs="Times New Roman"/>
          <w:sz w:val="24"/>
          <w:szCs w:val="24"/>
        </w:rPr>
        <w:t xml:space="preserve"> is) 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javítása, </w:t>
      </w:r>
      <w:r w:rsidR="00EE1479">
        <w:rPr>
          <w:rFonts w:ascii="Times New Roman" w:hAnsi="Times New Roman" w:cs="Times New Roman"/>
          <w:sz w:val="24"/>
          <w:szCs w:val="24"/>
        </w:rPr>
        <w:t>továbbfejlesztése érdekében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31AA">
        <w:rPr>
          <w:rFonts w:ascii="Times New Roman" w:hAnsi="Times New Roman" w:cs="Times New Roman"/>
          <w:sz w:val="24"/>
          <w:szCs w:val="24"/>
        </w:rPr>
        <w:t>jánlásokat és javaslatokat fogalmaz meg</w:t>
      </w:r>
      <w:r w:rsidR="00EE1479">
        <w:rPr>
          <w:rFonts w:ascii="Times New Roman" w:hAnsi="Times New Roman" w:cs="Times New Roman"/>
          <w:sz w:val="24"/>
          <w:szCs w:val="24"/>
        </w:rPr>
        <w:t xml:space="preserve"> a kockázati 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tényezők, hiányosságok </w:t>
      </w:r>
      <w:r w:rsidR="00EE1479">
        <w:rPr>
          <w:rFonts w:ascii="Times New Roman" w:hAnsi="Times New Roman" w:cs="Times New Roman"/>
          <w:sz w:val="24"/>
          <w:szCs w:val="24"/>
        </w:rPr>
        <w:t xml:space="preserve">megszüntetése, kiküszöbölése vagy csökkentése, valamint a </w:t>
      </w:r>
      <w:r w:rsidR="00854C81" w:rsidRPr="00EE1479">
        <w:rPr>
          <w:rFonts w:ascii="Times New Roman" w:hAnsi="Times New Roman" w:cs="Times New Roman"/>
          <w:sz w:val="24"/>
          <w:szCs w:val="24"/>
        </w:rPr>
        <w:t>szabálytalanságok megelőzé</w:t>
      </w:r>
      <w:r>
        <w:rPr>
          <w:rFonts w:ascii="Times New Roman" w:hAnsi="Times New Roman" w:cs="Times New Roman"/>
          <w:sz w:val="24"/>
          <w:szCs w:val="24"/>
        </w:rPr>
        <w:t>se, illetve feltárása érdekében.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31AA">
        <w:rPr>
          <w:rFonts w:ascii="Times New Roman" w:hAnsi="Times New Roman" w:cs="Times New Roman"/>
          <w:sz w:val="24"/>
          <w:szCs w:val="24"/>
        </w:rPr>
        <w:t>yomon követ</w:t>
      </w:r>
      <w:r w:rsidR="00854C81" w:rsidRPr="00EE1479">
        <w:rPr>
          <w:rFonts w:ascii="Times New Roman" w:hAnsi="Times New Roman" w:cs="Times New Roman"/>
          <w:sz w:val="24"/>
          <w:szCs w:val="24"/>
        </w:rPr>
        <w:t>i az ellenőrzési jelentések alapján megtett intézk</w:t>
      </w:r>
      <w:r>
        <w:rPr>
          <w:rFonts w:ascii="Times New Roman" w:hAnsi="Times New Roman" w:cs="Times New Roman"/>
          <w:sz w:val="24"/>
          <w:szCs w:val="24"/>
        </w:rPr>
        <w:t>edéseket.</w:t>
      </w:r>
      <w:r w:rsid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1479">
        <w:rPr>
          <w:rFonts w:ascii="Times New Roman" w:hAnsi="Times New Roman" w:cs="Times New Roman"/>
          <w:sz w:val="24"/>
          <w:szCs w:val="24"/>
        </w:rPr>
        <w:t xml:space="preserve"> költségvetési szerven belül a nemzetközi be</w:t>
      </w:r>
      <w:r w:rsidR="004831AA">
        <w:rPr>
          <w:rFonts w:ascii="Times New Roman" w:hAnsi="Times New Roman" w:cs="Times New Roman"/>
          <w:sz w:val="24"/>
          <w:szCs w:val="24"/>
        </w:rPr>
        <w:t>lső ellenőrzési standardok és a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 belső ellenőrzési kézikönyvben rögzítettek szerint taná</w:t>
      </w:r>
      <w:r>
        <w:rPr>
          <w:rFonts w:ascii="Times New Roman" w:hAnsi="Times New Roman" w:cs="Times New Roman"/>
          <w:sz w:val="24"/>
          <w:szCs w:val="24"/>
        </w:rPr>
        <w:t>csadási tevékenységet lát el.</w:t>
      </w:r>
    </w:p>
    <w:p w:rsidR="00EE1479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1479">
        <w:rPr>
          <w:rFonts w:ascii="Times New Roman" w:hAnsi="Times New Roman" w:cs="Times New Roman"/>
          <w:sz w:val="24"/>
          <w:szCs w:val="24"/>
        </w:rPr>
        <w:t xml:space="preserve"> belső ellenőrzési 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tevékenység </w:t>
      </w:r>
      <w:r w:rsidR="00EE1479">
        <w:rPr>
          <w:rFonts w:ascii="Times New Roman" w:hAnsi="Times New Roman" w:cs="Times New Roman"/>
          <w:sz w:val="24"/>
          <w:szCs w:val="24"/>
        </w:rPr>
        <w:t xml:space="preserve">során szabályszerűségi, </w:t>
      </w:r>
      <w:r w:rsidR="00854C81" w:rsidRPr="00EE1479">
        <w:rPr>
          <w:rFonts w:ascii="Times New Roman" w:hAnsi="Times New Roman" w:cs="Times New Roman"/>
          <w:sz w:val="24"/>
          <w:szCs w:val="24"/>
        </w:rPr>
        <w:t>pénz</w:t>
      </w:r>
      <w:r w:rsidR="00EE1479">
        <w:rPr>
          <w:rFonts w:ascii="Times New Roman" w:hAnsi="Times New Roman" w:cs="Times New Roman"/>
          <w:sz w:val="24"/>
          <w:szCs w:val="24"/>
        </w:rPr>
        <w:t xml:space="preserve">ügyi, rendszer- 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és </w:t>
      </w:r>
      <w:r w:rsidR="00EE1479">
        <w:rPr>
          <w:rFonts w:ascii="Times New Roman" w:hAnsi="Times New Roman" w:cs="Times New Roman"/>
          <w:sz w:val="24"/>
          <w:szCs w:val="24"/>
        </w:rPr>
        <w:t xml:space="preserve">teljesítmény-ellenőrzéseket, illetve informatikai rendszerellenőrzéseket, valamint 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az </w:t>
      </w:r>
      <w:r w:rsidR="00EE1479">
        <w:rPr>
          <w:rFonts w:ascii="Times New Roman" w:hAnsi="Times New Roman" w:cs="Times New Roman"/>
          <w:sz w:val="24"/>
          <w:szCs w:val="24"/>
        </w:rPr>
        <w:t xml:space="preserve">éves elemi költségvetési beszámolókra vonatkozóan megbízhatósági 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ellenőrzéseket </w:t>
      </w:r>
      <w:r w:rsidR="004831AA">
        <w:rPr>
          <w:rFonts w:ascii="Times New Roman" w:hAnsi="Times New Roman" w:cs="Times New Roman"/>
          <w:sz w:val="24"/>
          <w:szCs w:val="24"/>
        </w:rPr>
        <w:t>végez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1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C4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831AA">
        <w:rPr>
          <w:rFonts w:ascii="Times New Roman" w:hAnsi="Times New Roman" w:cs="Times New Roman"/>
          <w:sz w:val="24"/>
          <w:szCs w:val="24"/>
        </w:rPr>
        <w:t>lvégz</w:t>
      </w:r>
      <w:r w:rsidR="00854C81" w:rsidRPr="00EE1479">
        <w:rPr>
          <w:rFonts w:ascii="Times New Roman" w:hAnsi="Times New Roman" w:cs="Times New Roman"/>
          <w:sz w:val="24"/>
          <w:szCs w:val="24"/>
        </w:rPr>
        <w:t xml:space="preserve">i a belső ellenőrzési tevékenység minőségértékelését. </w:t>
      </w:r>
    </w:p>
    <w:p w:rsidR="00516BC4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C81" w:rsidRPr="00516BC4">
        <w:rPr>
          <w:rFonts w:ascii="Times New Roman" w:hAnsi="Times New Roman" w:cs="Times New Roman"/>
          <w:sz w:val="24"/>
          <w:szCs w:val="24"/>
        </w:rPr>
        <w:t xml:space="preserve">lkészíti a </w:t>
      </w:r>
      <w:r w:rsidR="00516BC4">
        <w:rPr>
          <w:rFonts w:ascii="Times New Roman" w:hAnsi="Times New Roman" w:cs="Times New Roman"/>
          <w:sz w:val="24"/>
          <w:szCs w:val="24"/>
        </w:rPr>
        <w:t>belső ellenőrzési kézikönyvet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C4" w:rsidRPr="004831AA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854C81" w:rsidRPr="00516BC4">
        <w:rPr>
          <w:rFonts w:ascii="Times New Roman" w:hAnsi="Times New Roman" w:cs="Times New Roman"/>
          <w:sz w:val="24"/>
          <w:szCs w:val="24"/>
        </w:rPr>
        <w:t>sszeállítja a kockázatelemzéssel al</w:t>
      </w:r>
      <w:r w:rsidR="004831AA">
        <w:rPr>
          <w:rFonts w:ascii="Times New Roman" w:hAnsi="Times New Roman" w:cs="Times New Roman"/>
          <w:sz w:val="24"/>
          <w:szCs w:val="24"/>
        </w:rPr>
        <w:t xml:space="preserve">átámasztott stratégiai és éves ellenőrzési tervet, a Területfejlesztési </w:t>
      </w:r>
      <w:r w:rsidR="00854C81" w:rsidRPr="00516BC4">
        <w:rPr>
          <w:rFonts w:ascii="Times New Roman" w:hAnsi="Times New Roman" w:cs="Times New Roman"/>
          <w:sz w:val="24"/>
          <w:szCs w:val="24"/>
        </w:rPr>
        <w:t>Bizotts</w:t>
      </w:r>
      <w:r w:rsidR="004831AA">
        <w:rPr>
          <w:rFonts w:ascii="Times New Roman" w:hAnsi="Times New Roman" w:cs="Times New Roman"/>
          <w:sz w:val="24"/>
          <w:szCs w:val="24"/>
        </w:rPr>
        <w:t xml:space="preserve">ág jóváhagyása után a terveket </w:t>
      </w:r>
      <w:r w:rsidR="00854C81" w:rsidRPr="004831AA">
        <w:rPr>
          <w:rFonts w:ascii="Times New Roman" w:hAnsi="Times New Roman" w:cs="Times New Roman"/>
          <w:sz w:val="24"/>
          <w:szCs w:val="24"/>
        </w:rPr>
        <w:t>végrehajtja, valamint azok megvalósítását</w:t>
      </w:r>
      <w:r>
        <w:rPr>
          <w:rFonts w:ascii="Times New Roman" w:hAnsi="Times New Roman" w:cs="Times New Roman"/>
          <w:sz w:val="24"/>
          <w:szCs w:val="24"/>
        </w:rPr>
        <w:t xml:space="preserve"> nyomon követi.</w:t>
      </w:r>
      <w:r w:rsidR="00854C81" w:rsidRPr="00483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C4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54C81" w:rsidRPr="00516BC4">
        <w:rPr>
          <w:rFonts w:ascii="Times New Roman" w:hAnsi="Times New Roman" w:cs="Times New Roman"/>
          <w:sz w:val="24"/>
          <w:szCs w:val="24"/>
        </w:rPr>
        <w:t>menn</w:t>
      </w:r>
      <w:r w:rsidR="00C31404">
        <w:rPr>
          <w:rFonts w:ascii="Times New Roman" w:hAnsi="Times New Roman" w:cs="Times New Roman"/>
          <w:sz w:val="24"/>
          <w:szCs w:val="24"/>
        </w:rPr>
        <w:t xml:space="preserve">yiben </w:t>
      </w:r>
      <w:r w:rsidR="004831AA">
        <w:rPr>
          <w:rFonts w:ascii="Times New Roman" w:hAnsi="Times New Roman" w:cs="Times New Roman"/>
          <w:sz w:val="24"/>
          <w:szCs w:val="24"/>
        </w:rPr>
        <w:t xml:space="preserve">az ellenőrzés során büntető-, szabálysértési, kártérítési, illetve </w:t>
      </w:r>
      <w:r w:rsidR="00854C81" w:rsidRPr="00516BC4">
        <w:rPr>
          <w:rFonts w:ascii="Times New Roman" w:hAnsi="Times New Roman" w:cs="Times New Roman"/>
          <w:sz w:val="24"/>
          <w:szCs w:val="24"/>
        </w:rPr>
        <w:t>fegyelmi eljárás megindítására okot adó cselekmény, mulasztás vagy</w:t>
      </w:r>
      <w:r w:rsidR="004831AA">
        <w:rPr>
          <w:rFonts w:ascii="Times New Roman" w:hAnsi="Times New Roman" w:cs="Times New Roman"/>
          <w:sz w:val="24"/>
          <w:szCs w:val="24"/>
        </w:rPr>
        <w:t xml:space="preserve"> hiányosság gyanúja merül fel, a </w:t>
      </w:r>
      <w:r w:rsidR="00EF48C8">
        <w:rPr>
          <w:rFonts w:ascii="Times New Roman" w:hAnsi="Times New Roman" w:cs="Times New Roman"/>
          <w:sz w:val="24"/>
          <w:szCs w:val="24"/>
        </w:rPr>
        <w:t>J</w:t>
      </w:r>
      <w:r w:rsidR="004831AA">
        <w:rPr>
          <w:rFonts w:ascii="Times New Roman" w:hAnsi="Times New Roman" w:cs="Times New Roman"/>
          <w:sz w:val="24"/>
          <w:szCs w:val="24"/>
        </w:rPr>
        <w:t xml:space="preserve">egyzőt haladéktalanul </w:t>
      </w:r>
      <w:r w:rsidR="00854C81" w:rsidRPr="00516BC4">
        <w:rPr>
          <w:rFonts w:ascii="Times New Roman" w:hAnsi="Times New Roman" w:cs="Times New Roman"/>
          <w:sz w:val="24"/>
          <w:szCs w:val="24"/>
        </w:rPr>
        <w:t>tájékoztatj</w:t>
      </w:r>
      <w:r w:rsidR="004831AA">
        <w:rPr>
          <w:rFonts w:ascii="Times New Roman" w:hAnsi="Times New Roman" w:cs="Times New Roman"/>
          <w:sz w:val="24"/>
          <w:szCs w:val="24"/>
        </w:rPr>
        <w:t xml:space="preserve">a </w:t>
      </w:r>
      <w:r w:rsidR="00854C81" w:rsidRPr="00516BC4">
        <w:rPr>
          <w:rFonts w:ascii="Times New Roman" w:hAnsi="Times New Roman" w:cs="Times New Roman"/>
          <w:sz w:val="24"/>
          <w:szCs w:val="24"/>
        </w:rPr>
        <w:t>és javaslatot tesz a megfelelő eljárások megindítására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C81" w:rsidRPr="00516BC4" w:rsidRDefault="000D2E9C" w:rsidP="000D2E9C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4C81" w:rsidRPr="00516BC4">
        <w:rPr>
          <w:rFonts w:ascii="Times New Roman" w:hAnsi="Times New Roman" w:cs="Times New Roman"/>
          <w:sz w:val="24"/>
          <w:szCs w:val="24"/>
        </w:rPr>
        <w:t xml:space="preserve">lkészíti az éves ellenőrzési jelentést, illetve összeállítja az összefoglaló ellenőrzési </w:t>
      </w:r>
      <w:r w:rsidR="00FA3936">
        <w:rPr>
          <w:rFonts w:ascii="Times New Roman" w:hAnsi="Times New Roman" w:cs="Times New Roman"/>
          <w:sz w:val="24"/>
          <w:szCs w:val="24"/>
        </w:rPr>
        <w:t xml:space="preserve">jelentést az illetékes </w:t>
      </w:r>
      <w:r w:rsidR="00854C81" w:rsidRPr="00516BC4">
        <w:rPr>
          <w:rFonts w:ascii="Times New Roman" w:hAnsi="Times New Roman" w:cs="Times New Roman"/>
          <w:sz w:val="24"/>
          <w:szCs w:val="24"/>
        </w:rPr>
        <w:t>miniszter által közzétett útmutató szerint</w:t>
      </w:r>
      <w:r w:rsidR="00516BC4">
        <w:rPr>
          <w:rFonts w:ascii="Times New Roman" w:hAnsi="Times New Roman" w:cs="Times New Roman"/>
          <w:sz w:val="24"/>
          <w:szCs w:val="24"/>
        </w:rPr>
        <w:t>.</w:t>
      </w:r>
    </w:p>
    <w:p w:rsidR="00685EE1" w:rsidRDefault="00854C81" w:rsidP="00F81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158">
        <w:rPr>
          <w:rFonts w:ascii="Times New Roman" w:hAnsi="Times New Roman" w:cs="Times New Roman"/>
          <w:sz w:val="24"/>
          <w:szCs w:val="24"/>
        </w:rPr>
        <w:cr/>
      </w:r>
    </w:p>
    <w:p w:rsidR="00854C81" w:rsidRPr="00292FCD" w:rsidRDefault="000D2E9C" w:rsidP="00292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54C81" w:rsidRPr="00EE1479">
        <w:rPr>
          <w:rFonts w:ascii="Times New Roman" w:hAnsi="Times New Roman" w:cs="Times New Roman"/>
          <w:b/>
          <w:sz w:val="24"/>
          <w:szCs w:val="24"/>
        </w:rPr>
        <w:t>V.</w:t>
      </w:r>
      <w:r w:rsidR="00EE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C81" w:rsidRPr="00EE1479">
        <w:rPr>
          <w:rFonts w:ascii="Times New Roman" w:hAnsi="Times New Roman" w:cs="Times New Roman"/>
          <w:b/>
          <w:sz w:val="24"/>
          <w:szCs w:val="24"/>
        </w:rPr>
        <w:t xml:space="preserve">VEGYES </w:t>
      </w:r>
      <w:proofErr w:type="gramStart"/>
      <w:r w:rsidR="00854C81" w:rsidRPr="00EE1479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854C81" w:rsidRPr="00EE1479">
        <w:rPr>
          <w:rFonts w:ascii="Times New Roman" w:hAnsi="Times New Roman" w:cs="Times New Roman"/>
          <w:b/>
          <w:sz w:val="24"/>
          <w:szCs w:val="24"/>
        </w:rPr>
        <w:t xml:space="preserve"> ZÁRÓ RENDELKEZÉSEK</w:t>
      </w:r>
      <w:r w:rsidR="00854C81" w:rsidRPr="00EE1479">
        <w:rPr>
          <w:rFonts w:ascii="Times New Roman" w:hAnsi="Times New Roman" w:cs="Times New Roman"/>
          <w:b/>
          <w:sz w:val="24"/>
          <w:szCs w:val="24"/>
        </w:rPr>
        <w:cr/>
      </w:r>
    </w:p>
    <w:p w:rsidR="00EE1479" w:rsidRPr="00292FCD" w:rsidRDefault="00EE1479" w:rsidP="0045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CD">
        <w:rPr>
          <w:rFonts w:ascii="Times New Roman" w:hAnsi="Times New Roman" w:cs="Times New Roman"/>
          <w:sz w:val="24"/>
          <w:szCs w:val="24"/>
        </w:rPr>
        <w:t>1. A Hivatal</w:t>
      </w:r>
      <w:r w:rsidR="00854C81" w:rsidRPr="00292FCD">
        <w:rPr>
          <w:rFonts w:ascii="Times New Roman" w:hAnsi="Times New Roman" w:cs="Times New Roman"/>
          <w:sz w:val="24"/>
          <w:szCs w:val="24"/>
        </w:rPr>
        <w:t xml:space="preserve"> működéséne</w:t>
      </w:r>
      <w:r w:rsidRPr="00292FCD">
        <w:rPr>
          <w:rFonts w:ascii="Times New Roman" w:hAnsi="Times New Roman" w:cs="Times New Roman"/>
          <w:sz w:val="24"/>
          <w:szCs w:val="24"/>
        </w:rPr>
        <w:t xml:space="preserve">k dologi feltételeit a Közgyűlés biztosítja. </w:t>
      </w:r>
      <w:r w:rsidR="00D758CF" w:rsidRPr="00292FCD">
        <w:rPr>
          <w:rFonts w:ascii="Times New Roman" w:hAnsi="Times New Roman" w:cs="Times New Roman"/>
          <w:sz w:val="24"/>
          <w:szCs w:val="24"/>
        </w:rPr>
        <w:t>A Jegyző gondoskodik a napi munkavégzéshez szükséges feltételek és eszközök biztosításáról.</w:t>
      </w:r>
      <w:r w:rsidR="00854C81" w:rsidRPr="0029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81" w:rsidRPr="00292FCD" w:rsidRDefault="00EE1479" w:rsidP="0045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CD">
        <w:rPr>
          <w:rFonts w:ascii="Times New Roman" w:hAnsi="Times New Roman" w:cs="Times New Roman"/>
          <w:sz w:val="24"/>
          <w:szCs w:val="24"/>
        </w:rPr>
        <w:t xml:space="preserve">2. </w:t>
      </w:r>
      <w:r w:rsidR="00544314" w:rsidRPr="00292FCD">
        <w:rPr>
          <w:rFonts w:ascii="Times New Roman" w:hAnsi="Times New Roman" w:cs="Times New Roman"/>
          <w:sz w:val="24"/>
          <w:szCs w:val="24"/>
        </w:rPr>
        <w:t>A Jegyző szükség szerint tart hivatali állomány értekezletet.</w:t>
      </w:r>
      <w:r w:rsidR="00854C81" w:rsidRPr="00292FCD">
        <w:rPr>
          <w:rFonts w:ascii="Times New Roman" w:hAnsi="Times New Roman" w:cs="Times New Roman"/>
          <w:sz w:val="24"/>
          <w:szCs w:val="24"/>
        </w:rPr>
        <w:t xml:space="preserve"> </w:t>
      </w:r>
      <w:r w:rsidR="00854C81" w:rsidRPr="00292FCD">
        <w:rPr>
          <w:rFonts w:ascii="Times New Roman" w:hAnsi="Times New Roman" w:cs="Times New Roman"/>
          <w:sz w:val="24"/>
          <w:szCs w:val="24"/>
        </w:rPr>
        <w:cr/>
      </w:r>
      <w:r w:rsidRPr="00292FCD">
        <w:rPr>
          <w:rFonts w:ascii="Times New Roman" w:hAnsi="Times New Roman" w:cs="Times New Roman"/>
          <w:sz w:val="24"/>
          <w:szCs w:val="24"/>
        </w:rPr>
        <w:t xml:space="preserve">3. </w:t>
      </w:r>
      <w:r w:rsidR="00854C81" w:rsidRPr="00292FCD">
        <w:rPr>
          <w:rFonts w:ascii="Times New Roman" w:hAnsi="Times New Roman" w:cs="Times New Roman"/>
          <w:sz w:val="24"/>
          <w:szCs w:val="24"/>
        </w:rPr>
        <w:t xml:space="preserve">A tisztségviselők legalább félévenként apparátusi munkaértekezletet tartanak. </w:t>
      </w:r>
    </w:p>
    <w:p w:rsidR="00854C81" w:rsidRPr="00292FCD" w:rsidRDefault="00EE1479" w:rsidP="0045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FCD">
        <w:rPr>
          <w:rFonts w:ascii="Times New Roman" w:hAnsi="Times New Roman" w:cs="Times New Roman"/>
          <w:sz w:val="24"/>
          <w:szCs w:val="24"/>
        </w:rPr>
        <w:t xml:space="preserve">4. </w:t>
      </w:r>
      <w:r w:rsidR="009666BD" w:rsidRPr="00292FCD">
        <w:rPr>
          <w:rFonts w:ascii="Times New Roman" w:hAnsi="Times New Roman" w:cs="Times New Roman"/>
          <w:sz w:val="24"/>
          <w:szCs w:val="24"/>
        </w:rPr>
        <w:t>Ügyrend naprakészségéről a Jegyző a Titkársági és Jogi Osztály útján gondoskodik.</w:t>
      </w:r>
      <w:r w:rsidR="00854C81" w:rsidRPr="00292FCD">
        <w:rPr>
          <w:rFonts w:ascii="Times New Roman" w:hAnsi="Times New Roman" w:cs="Times New Roman"/>
          <w:sz w:val="24"/>
          <w:szCs w:val="24"/>
        </w:rPr>
        <w:cr/>
      </w:r>
      <w:r w:rsidR="0007491A" w:rsidRPr="00292FCD">
        <w:rPr>
          <w:rFonts w:ascii="Times New Roman" w:hAnsi="Times New Roman" w:cs="Times New Roman"/>
          <w:sz w:val="24"/>
          <w:szCs w:val="24"/>
        </w:rPr>
        <w:t xml:space="preserve">5. Az Ügyrend </w:t>
      </w:r>
      <w:r w:rsidR="003676F0" w:rsidRPr="00292FCD">
        <w:rPr>
          <w:rFonts w:ascii="Times New Roman" w:hAnsi="Times New Roman" w:cs="Times New Roman"/>
          <w:sz w:val="24"/>
          <w:szCs w:val="24"/>
        </w:rPr>
        <w:t>2015</w:t>
      </w:r>
      <w:r w:rsidR="0007491A" w:rsidRPr="00292FCD">
        <w:rPr>
          <w:rFonts w:ascii="Times New Roman" w:hAnsi="Times New Roman" w:cs="Times New Roman"/>
          <w:sz w:val="24"/>
          <w:szCs w:val="24"/>
        </w:rPr>
        <w:t xml:space="preserve">. február </w:t>
      </w:r>
      <w:r w:rsidR="003676F0" w:rsidRPr="00292FCD">
        <w:rPr>
          <w:rFonts w:ascii="Times New Roman" w:hAnsi="Times New Roman" w:cs="Times New Roman"/>
          <w:sz w:val="24"/>
          <w:szCs w:val="24"/>
        </w:rPr>
        <w:t>1</w:t>
      </w:r>
      <w:r w:rsidR="00A12392" w:rsidRPr="00292FCD">
        <w:rPr>
          <w:rFonts w:ascii="Times New Roman" w:hAnsi="Times New Roman" w:cs="Times New Roman"/>
          <w:sz w:val="24"/>
          <w:szCs w:val="24"/>
        </w:rPr>
        <w:t>3</w:t>
      </w:r>
      <w:r w:rsidR="0007491A" w:rsidRPr="00292FCD">
        <w:rPr>
          <w:rFonts w:ascii="Times New Roman" w:hAnsi="Times New Roman" w:cs="Times New Roman"/>
          <w:sz w:val="24"/>
          <w:szCs w:val="24"/>
        </w:rPr>
        <w:t>-</w:t>
      </w:r>
      <w:r w:rsidR="00A12392" w:rsidRPr="00292FCD">
        <w:rPr>
          <w:rFonts w:ascii="Times New Roman" w:hAnsi="Times New Roman" w:cs="Times New Roman"/>
          <w:sz w:val="24"/>
          <w:szCs w:val="24"/>
        </w:rPr>
        <w:t>á</w:t>
      </w:r>
      <w:r w:rsidR="0007491A" w:rsidRPr="00292FCD">
        <w:rPr>
          <w:rFonts w:ascii="Times New Roman" w:hAnsi="Times New Roman" w:cs="Times New Roman"/>
          <w:sz w:val="24"/>
          <w:szCs w:val="24"/>
        </w:rPr>
        <w:t>n lép hatályba.</w:t>
      </w:r>
      <w:r w:rsidR="00292FCD" w:rsidRPr="00292FCD">
        <w:rPr>
          <w:rFonts w:ascii="Times New Roman" w:hAnsi="Times New Roman" w:cs="Times New Roman"/>
          <w:sz w:val="24"/>
          <w:szCs w:val="24"/>
        </w:rPr>
        <w:t xml:space="preserve"> Egyidejűleg hatályát veszti a </w:t>
      </w:r>
      <w:r w:rsidR="00292FCD" w:rsidRPr="00292FC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23/2012. (II.24.) KGY. </w:t>
      </w:r>
      <w:proofErr w:type="gramStart"/>
      <w:r w:rsidR="00292FCD" w:rsidRPr="00292FCD">
        <w:rPr>
          <w:rFonts w:ascii="Times New Roman" w:hAnsi="Times New Roman" w:cs="Times New Roman"/>
          <w:bCs/>
          <w:spacing w:val="-3"/>
          <w:sz w:val="24"/>
          <w:szCs w:val="24"/>
        </w:rPr>
        <w:t>sz.</w:t>
      </w:r>
      <w:proofErr w:type="gramEnd"/>
      <w:r w:rsidR="00292FCD" w:rsidRPr="00292FC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határozattal elfogadott </w:t>
      </w:r>
      <w:r w:rsidR="00292FCD" w:rsidRPr="00292FCD">
        <w:rPr>
          <w:rFonts w:ascii="Times New Roman" w:hAnsi="Times New Roman" w:cs="Times New Roman"/>
          <w:bCs/>
          <w:sz w:val="24"/>
          <w:szCs w:val="24"/>
        </w:rPr>
        <w:t>Béké</w:t>
      </w:r>
      <w:r w:rsidR="00292FCD">
        <w:rPr>
          <w:rFonts w:ascii="Times New Roman" w:hAnsi="Times New Roman" w:cs="Times New Roman"/>
          <w:bCs/>
          <w:sz w:val="24"/>
          <w:szCs w:val="24"/>
        </w:rPr>
        <w:t xml:space="preserve">s Megyei Önkormányzati Hivatal </w:t>
      </w:r>
      <w:r w:rsidR="00292FCD" w:rsidRPr="00292FCD">
        <w:rPr>
          <w:rFonts w:ascii="Times New Roman" w:hAnsi="Times New Roman" w:cs="Times New Roman"/>
          <w:bCs/>
          <w:sz w:val="24"/>
          <w:szCs w:val="24"/>
        </w:rPr>
        <w:t>Ügyrendje</w:t>
      </w:r>
      <w:r w:rsidR="00292FCD">
        <w:rPr>
          <w:rFonts w:ascii="Times New Roman" w:hAnsi="Times New Roman" w:cs="Times New Roman"/>
          <w:bCs/>
          <w:sz w:val="24"/>
          <w:szCs w:val="24"/>
        </w:rPr>
        <w:t>.</w:t>
      </w:r>
      <w:r w:rsidR="00292FCD" w:rsidRPr="00292FCD">
        <w:rPr>
          <w:rFonts w:ascii="Times New Roman" w:hAnsi="Times New Roman" w:cs="Times New Roman"/>
          <w:sz w:val="24"/>
          <w:szCs w:val="24"/>
        </w:rPr>
        <w:t xml:space="preserve"> </w:t>
      </w:r>
      <w:r w:rsidR="00EA22C0" w:rsidRPr="00292FCD">
        <w:rPr>
          <w:rFonts w:ascii="Times New Roman" w:hAnsi="Times New Roman" w:cs="Times New Roman"/>
          <w:sz w:val="24"/>
          <w:szCs w:val="24"/>
        </w:rPr>
        <w:cr/>
      </w:r>
    </w:p>
    <w:p w:rsidR="00854C81" w:rsidRDefault="00EE1479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Békéscsaba, </w:t>
      </w:r>
      <w:r w:rsidR="003676F0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. február </w:t>
      </w:r>
      <w:r w:rsidR="003676F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4C81" w:rsidRPr="00C82E4D">
        <w:rPr>
          <w:rFonts w:ascii="Times New Roman" w:hAnsi="Times New Roman" w:cs="Times New Roman"/>
          <w:sz w:val="24"/>
          <w:szCs w:val="24"/>
        </w:rPr>
        <w:cr/>
      </w:r>
    </w:p>
    <w:p w:rsidR="00B10D23" w:rsidRDefault="00B10D23" w:rsidP="00F81192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0D23" w:rsidRPr="00C82E4D" w:rsidRDefault="00B10D23" w:rsidP="00F81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BC4" w:rsidRPr="00C82E4D" w:rsidRDefault="00B10D23" w:rsidP="00F81192">
      <w:pPr>
        <w:tabs>
          <w:tab w:val="center" w:pos="1701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6F0">
        <w:rPr>
          <w:rFonts w:ascii="Times New Roman" w:hAnsi="Times New Roman" w:cs="Times New Roman"/>
          <w:sz w:val="24"/>
          <w:szCs w:val="24"/>
        </w:rPr>
        <w:t>Zalai Mihály</w:t>
      </w:r>
      <w:r w:rsidR="006A7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7DC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6A77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B5155">
        <w:rPr>
          <w:rFonts w:ascii="Times New Roman" w:hAnsi="Times New Roman" w:cs="Times New Roman"/>
          <w:sz w:val="24"/>
          <w:szCs w:val="24"/>
        </w:rPr>
        <w:t>D</w:t>
      </w:r>
      <w:r w:rsidR="00516BC4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3676F0">
        <w:rPr>
          <w:rFonts w:ascii="Times New Roman" w:hAnsi="Times New Roman" w:cs="Times New Roman"/>
          <w:sz w:val="24"/>
          <w:szCs w:val="24"/>
        </w:rPr>
        <w:t>Moka</w:t>
      </w:r>
      <w:proofErr w:type="spellEnd"/>
      <w:r w:rsidR="003676F0">
        <w:rPr>
          <w:rFonts w:ascii="Times New Roman" w:hAnsi="Times New Roman" w:cs="Times New Roman"/>
          <w:sz w:val="24"/>
          <w:szCs w:val="24"/>
        </w:rPr>
        <w:t xml:space="preserve"> Eszter</w:t>
      </w:r>
      <w:r w:rsidR="00516BC4">
        <w:rPr>
          <w:rFonts w:ascii="Times New Roman" w:hAnsi="Times New Roman" w:cs="Times New Roman"/>
          <w:sz w:val="24"/>
          <w:szCs w:val="24"/>
        </w:rPr>
        <w:t xml:space="preserve"> </w:t>
      </w:r>
      <w:r w:rsidR="006A77DC">
        <w:rPr>
          <w:rFonts w:ascii="Times New Roman" w:hAnsi="Times New Roman" w:cs="Times New Roman"/>
          <w:sz w:val="24"/>
          <w:szCs w:val="24"/>
        </w:rPr>
        <w:t>sk.</w:t>
      </w:r>
    </w:p>
    <w:p w:rsidR="00BA7B0C" w:rsidRDefault="00B10D23" w:rsidP="00F81192">
      <w:pPr>
        <w:tabs>
          <w:tab w:val="center" w:pos="1701"/>
          <w:tab w:val="center" w:pos="6804"/>
        </w:tabs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elnök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54C81" w:rsidRPr="00C82E4D">
        <w:rPr>
          <w:rFonts w:ascii="Times New Roman" w:hAnsi="Times New Roman" w:cs="Times New Roman"/>
          <w:sz w:val="24"/>
          <w:szCs w:val="24"/>
        </w:rPr>
        <w:t>jegyző</w:t>
      </w:r>
    </w:p>
    <w:p w:rsidR="00BA7B0C" w:rsidRDefault="00BA7B0C" w:rsidP="00F81192">
      <w:pPr>
        <w:tabs>
          <w:tab w:val="center" w:pos="1701"/>
          <w:tab w:val="center" w:pos="6804"/>
        </w:tabs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</w:p>
    <w:p w:rsidR="0034187B" w:rsidRDefault="0034187B" w:rsidP="00F81192">
      <w:pPr>
        <w:tabs>
          <w:tab w:val="center" w:pos="1701"/>
          <w:tab w:val="center" w:pos="6804"/>
        </w:tabs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187B" w:rsidRDefault="0034187B" w:rsidP="00F81192">
      <w:pPr>
        <w:tabs>
          <w:tab w:val="center" w:pos="1701"/>
          <w:tab w:val="center" w:pos="6804"/>
        </w:tabs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7B4B" w:rsidRDefault="008F7B4B" w:rsidP="00F81192">
      <w:pPr>
        <w:tabs>
          <w:tab w:val="center" w:pos="1701"/>
          <w:tab w:val="center" w:pos="6804"/>
        </w:tabs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BA8" w:rsidRDefault="00612B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81192" w:rsidRDefault="00F81192" w:rsidP="00F81192">
      <w:pPr>
        <w:tabs>
          <w:tab w:val="center" w:pos="1701"/>
          <w:tab w:val="center" w:pos="6804"/>
        </w:tabs>
        <w:spacing w:after="0" w:line="240" w:lineRule="auto"/>
        <w:ind w:firstLin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B4B" w:rsidRDefault="008F7B4B" w:rsidP="00F81192">
      <w:pPr>
        <w:pStyle w:val="Listaszerbekezds"/>
        <w:tabs>
          <w:tab w:val="center" w:pos="1701"/>
          <w:tab w:val="center" w:pos="6804"/>
        </w:tabs>
        <w:spacing w:after="0" w:line="240" w:lineRule="auto"/>
        <w:ind w:left="72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sz. melléklet</w:t>
      </w:r>
    </w:p>
    <w:p w:rsidR="00F81192" w:rsidRDefault="00F81192" w:rsidP="00F81192">
      <w:pPr>
        <w:pStyle w:val="Listaszerbekezds"/>
        <w:tabs>
          <w:tab w:val="center" w:pos="1701"/>
          <w:tab w:val="center" w:pos="6804"/>
        </w:tabs>
        <w:spacing w:after="0" w:line="240" w:lineRule="auto"/>
        <w:ind w:left="721"/>
        <w:jc w:val="both"/>
        <w:rPr>
          <w:rFonts w:ascii="Times New Roman" w:hAnsi="Times New Roman" w:cs="Times New Roman"/>
          <w:sz w:val="24"/>
          <w:szCs w:val="24"/>
        </w:rPr>
      </w:pPr>
    </w:p>
    <w:p w:rsidR="00E239C7" w:rsidRPr="002902F8" w:rsidRDefault="00331C4F" w:rsidP="00E239C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margin-left:69.7pt;margin-top:347.9pt;width:83.3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"/>
        </w:pict>
      </w:r>
      <w:r>
        <w:rPr>
          <w:noProof/>
          <w:sz w:val="32"/>
          <w:szCs w:val="32"/>
        </w:rPr>
        <w:pict>
          <v:shape id="AutoShape 17" o:spid="_x0000_s1044" type="#_x0000_t32" style="position:absolute;margin-left:69.7pt;margin-top:274.75pt;width:83.3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TfJQIAAEc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"/>
        </w:pict>
      </w:r>
      <w:r>
        <w:rPr>
          <w:noProof/>
          <w:sz w:val="32"/>
          <w:szCs w:val="32"/>
        </w:rPr>
        <w:pict>
          <v:shape id="AutoShape 12" o:spid="_x0000_s1043" type="#_x0000_t32" style="position:absolute;margin-left:191.8pt;margin-top:108.3pt;width:61.6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hBIg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"/>
        </w:pict>
      </w:r>
      <w:r>
        <w:rPr>
          <w:noProof/>
          <w:sz w:val="32"/>
          <w:szCs w:val="32"/>
        </w:rPr>
        <w:pict>
          <v:shape id="AutoShape 11" o:spid="_x0000_s1042" type="#_x0000_t32" style="position:absolute;margin-left:191.8pt;margin-top:73.35pt;width:0;height:34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Q9HgIAADw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"/>
        </w:pict>
      </w:r>
      <w:r>
        <w:rPr>
          <w:noProof/>
          <w:sz w:val="32"/>
          <w:szCs w:val="32"/>
        </w:rPr>
        <w:pict>
          <v:shape id="AutoShape 13" o:spid="_x0000_s1041" type="#_x0000_t32" style="position:absolute;margin-left:253.45pt;margin-top:108.3pt;width:0;height:17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YeHwIAADw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"/>
        </w:pict>
      </w:r>
      <w:r>
        <w:rPr>
          <w:noProof/>
          <w:sz w:val="32"/>
          <w:szCs w:val="32"/>
        </w:rPr>
        <w:pict>
          <v:shape id="AutoShape 16" o:spid="_x0000_s1040" type="#_x0000_t32" style="position:absolute;margin-left:376.15pt;margin-top:99.65pt;width:0;height:26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21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"/>
        </w:pict>
      </w:r>
      <w:r>
        <w:rPr>
          <w:noProof/>
          <w:sz w:val="32"/>
          <w:szCs w:val="32"/>
        </w:rPr>
        <w:pict>
          <v:shape id="AutoShape 15" o:spid="_x0000_s1039" type="#_x0000_t32" style="position:absolute;margin-left:201pt;margin-top:99.65pt;width:175.1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XA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"/>
        </w:pict>
      </w:r>
      <w:r>
        <w:rPr>
          <w:noProof/>
          <w:sz w:val="32"/>
          <w:szCs w:val="32"/>
        </w:rPr>
        <w:pict>
          <v:shape id="AutoShape 14" o:spid="_x0000_s1038" type="#_x0000_t32" style="position:absolute;margin-left:201pt;margin-top:73.35pt;width:0;height:26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GY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"/>
        </w:pict>
      </w:r>
      <w:r>
        <w:rPr>
          <w:noProof/>
          <w:sz w:val="32"/>
          <w:szCs w:val="32"/>
        </w:rPr>
        <w:pict>
          <v:shape id="AutoShape 9" o:spid="_x0000_s1037" type="#_x0000_t32" style="position:absolute;margin-left:182pt;margin-top:73.35pt;width:1.15pt;height:187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hu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"/>
        </w:pict>
      </w: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6" type="#_x0000_t202" style="position:absolute;margin-left:315pt;margin-top:126pt;width:127.55pt;height:56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">
            <v:textbox>
              <w:txbxContent>
                <w:p w:rsidR="00FB5155" w:rsidRDefault="00FB5155" w:rsidP="00E239C7">
                  <w:pPr>
                    <w:jc w:val="center"/>
                  </w:pPr>
                  <w:r>
                    <w:t>Alelnök</w:t>
                  </w:r>
                </w:p>
                <w:p w:rsidR="00FB5155" w:rsidRDefault="00FB5155" w:rsidP="00E239C7">
                  <w:pPr>
                    <w:jc w:val="center"/>
                  </w:pPr>
                  <w:proofErr w:type="gramStart"/>
                  <w:r>
                    <w:t>társadalmi</w:t>
                  </w:r>
                  <w:proofErr w:type="gramEnd"/>
                  <w:r>
                    <w:t xml:space="preserve"> megbízatású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3" o:spid="_x0000_s1027" type="#_x0000_t202" style="position:absolute;margin-left:224.65pt;margin-top:126pt;width:56.7pt;height:56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">
            <v:textbox>
              <w:txbxContent>
                <w:p w:rsidR="00FB5155" w:rsidRDefault="00FB5155" w:rsidP="00E239C7">
                  <w:pPr>
                    <w:jc w:val="center"/>
                  </w:pPr>
                  <w:r>
                    <w:t>Alelnök</w:t>
                  </w:r>
                </w:p>
                <w:p w:rsidR="00FB5155" w:rsidRDefault="00FB5155" w:rsidP="00E239C7">
                  <w:pPr>
                    <w:jc w:val="center"/>
                  </w:pPr>
                  <w:proofErr w:type="gramStart"/>
                  <w:r>
                    <w:t>főállású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5" o:spid="_x0000_s1028" type="#_x0000_t202" style="position:absolute;margin-left:153pt;margin-top:261pt;width:56.7pt;height:28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">
            <v:textbox>
              <w:txbxContent>
                <w:p w:rsidR="00FB5155" w:rsidRDefault="00FB5155" w:rsidP="00E239C7">
                  <w:pPr>
                    <w:jc w:val="center"/>
                  </w:pPr>
                  <w:r>
                    <w:t>Jegyző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2" o:spid="_x0000_s1029" type="#_x0000_t202" style="position:absolute;margin-left:154.9pt;margin-top:45pt;width:56.7pt;height:28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HsKwIAAFY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">
            <v:textbox>
              <w:txbxContent>
                <w:p w:rsidR="00FB5155" w:rsidRDefault="00FB5155" w:rsidP="00E239C7">
                  <w:pPr>
                    <w:jc w:val="center"/>
                  </w:pPr>
                  <w:r>
                    <w:t>Elnök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8" o:spid="_x0000_s1030" type="#_x0000_t202" style="position:absolute;margin-left:224.65pt;margin-top:425.65pt;width:240.95pt;height:28.3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7IHKwIAAFc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">
            <v:textbox>
              <w:txbxContent>
                <w:p w:rsidR="00FB5155" w:rsidRDefault="00FB5155" w:rsidP="00E239C7">
                  <w:r>
                    <w:t>Területfejlesztési és Területrendezési Osztály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Text Box 7" o:spid="_x0000_s1031" type="#_x0000_t202" style="position:absolute;margin-left:11.6pt;margin-top:425.65pt;width:141.75pt;height:28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">
            <v:textbox>
              <w:txbxContent>
                <w:p w:rsidR="00FB5155" w:rsidRDefault="00FB5155" w:rsidP="00E239C7">
                  <w:r>
                    <w:t>Titkársági és Jogi Osztály</w:t>
                  </w:r>
                </w:p>
              </w:txbxContent>
            </v:textbox>
          </v:shape>
        </w:pict>
      </w:r>
      <w:r w:rsidR="00E239C7" w:rsidRPr="002902F8">
        <w:rPr>
          <w:sz w:val="32"/>
          <w:szCs w:val="32"/>
        </w:rPr>
        <w:t>Békés Megyei Önkormányzati Hivatal szervezeti felépítése</w:t>
      </w: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331C4F" w:rsidP="00E239C7">
      <w:pPr>
        <w:jc w:val="right"/>
        <w:rPr>
          <w:szCs w:val="24"/>
        </w:rPr>
      </w:pPr>
      <w:r>
        <w:rPr>
          <w:noProof/>
          <w:szCs w:val="24"/>
        </w:rPr>
        <w:pict>
          <v:shape id="_x0000_s1054" type="#_x0000_t32" style="position:absolute;left:0;text-align:left;margin-left:69.7pt;margin-top:13.3pt;width:0;height:73.1pt;z-index:251685888" o:connectortype="straight"/>
        </w:pict>
      </w:r>
      <w:r>
        <w:rPr>
          <w:noProof/>
          <w:szCs w:val="24"/>
        </w:rPr>
        <w:pict>
          <v:shape id="_x0000_s1049" type="#_x0000_t32" style="position:absolute;left:0;text-align:left;margin-left:209.7pt;margin-top:13.35pt;width:108.3pt;height:0;z-index:251681792" o:connectortype="straight"/>
        </w:pict>
      </w:r>
      <w:r>
        <w:rPr>
          <w:noProof/>
          <w:szCs w:val="24"/>
        </w:rPr>
        <w:pict>
          <v:shape id="_x0000_s1048" type="#_x0000_t32" style="position:absolute;left:0;text-align:left;margin-left:317.95pt;margin-top:13.35pt;width:.05pt;height:73.1pt;flip:y;z-index:251680768" o:connectortype="straight"/>
        </w:pict>
      </w:r>
    </w:p>
    <w:p w:rsidR="00E239C7" w:rsidRDefault="00331C4F" w:rsidP="00E239C7">
      <w:pPr>
        <w:jc w:val="right"/>
        <w:rPr>
          <w:szCs w:val="24"/>
        </w:rPr>
      </w:pPr>
      <w:r>
        <w:rPr>
          <w:noProof/>
          <w:szCs w:val="24"/>
          <w:lang w:eastAsia="en-US"/>
        </w:rPr>
        <w:pict>
          <v:shape id="_x0000_s1052" type="#_x0000_t202" style="position:absolute;left:0;text-align:left;margin-left:349.3pt;margin-top:5.8pt;width:77.1pt;height:34.45pt;z-index:251684864;mso-width-relative:margin;mso-height-relative:margin">
            <v:textbox style="mso-next-textbox:#_x0000_s1052">
              <w:txbxContent>
                <w:p w:rsidR="00FB5155" w:rsidRDefault="00FB5155">
                  <w:pPr>
                    <w:jc w:val="center"/>
                  </w:pPr>
                  <w:r>
                    <w:t>Belső ellenőr</w:t>
                  </w:r>
                </w:p>
              </w:txbxContent>
            </v:textbox>
          </v:shape>
        </w:pict>
      </w:r>
      <w:r w:rsidRPr="00331C4F">
        <w:rPr>
          <w:noProof/>
          <w:sz w:val="32"/>
          <w:szCs w:val="32"/>
        </w:rPr>
        <w:pict>
          <v:shape id="_x0000_s1051" type="#_x0000_t32" style="position:absolute;left:0;text-align:left;margin-left:318pt;margin-top:22.4pt;width:31.3pt;height:0;z-index:251682816" o:connectortype="straight"/>
        </w:pict>
      </w:r>
      <w:r w:rsidRPr="00331C4F">
        <w:rPr>
          <w:noProof/>
          <w:sz w:val="32"/>
          <w:szCs w:val="32"/>
        </w:rPr>
        <w:pict>
          <v:shape id="AutoShape 10" o:spid="_x0000_s1035" type="#_x0000_t32" style="position:absolute;left:0;text-align:left;margin-left:182pt;margin-top:2.45pt;width:0;height:51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"/>
        </w:pict>
      </w:r>
    </w:p>
    <w:p w:rsidR="00E239C7" w:rsidRDefault="00E239C7" w:rsidP="00E239C7">
      <w:pPr>
        <w:rPr>
          <w:szCs w:val="24"/>
        </w:rPr>
      </w:pPr>
    </w:p>
    <w:p w:rsidR="00E239C7" w:rsidRDefault="00331C4F" w:rsidP="00E239C7">
      <w:pPr>
        <w:rPr>
          <w:szCs w:val="24"/>
        </w:rPr>
      </w:pPr>
      <w:r w:rsidRPr="00331C4F">
        <w:rPr>
          <w:noProof/>
          <w:sz w:val="32"/>
          <w:szCs w:val="32"/>
        </w:rPr>
        <w:pict>
          <v:shape id="_x0000_s1055" type="#_x0000_t32" style="position:absolute;margin-left:69.7pt;margin-top:10.1pt;width:0;height:77.8pt;z-index:251686912" o:connectortype="straight"/>
        </w:pict>
      </w:r>
      <w:r w:rsidRPr="00331C4F">
        <w:rPr>
          <w:noProof/>
          <w:sz w:val="32"/>
          <w:szCs w:val="32"/>
        </w:rPr>
        <w:pict>
          <v:shape id="AutoShape 21" o:spid="_x0000_s1034" type="#_x0000_t32" style="position:absolute;margin-left:317.95pt;margin-top:10.15pt;width:.05pt;height:77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+lIA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"/>
        </w:pict>
      </w:r>
      <w:r w:rsidRPr="00331C4F">
        <w:rPr>
          <w:noProof/>
          <w:sz w:val="32"/>
          <w:szCs w:val="32"/>
        </w:rPr>
        <w:pict>
          <v:shape id="AutoShape 20" o:spid="_x0000_s1033" type="#_x0000_t32" style="position:absolute;margin-left:217pt;margin-top:10.1pt;width:100.9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VTIQIAAD4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"/>
        </w:pict>
      </w:r>
      <w:r w:rsidRPr="00331C4F">
        <w:rPr>
          <w:noProof/>
          <w:sz w:val="32"/>
          <w:szCs w:val="32"/>
        </w:rPr>
        <w:pict>
          <v:shape id="Text Box 6" o:spid="_x0000_s1032" type="#_x0000_t202" style="position:absolute;margin-left:153pt;margin-top:2.65pt;width:64pt;height:32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">
            <v:textbox>
              <w:txbxContent>
                <w:p w:rsidR="00FB5155" w:rsidRDefault="00FB5155" w:rsidP="00E239C7">
                  <w:r>
                    <w:t>Aljegyző</w:t>
                  </w:r>
                </w:p>
              </w:txbxContent>
            </v:textbox>
          </v:shape>
        </w:pict>
      </w: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E239C7" w:rsidRDefault="00E239C7" w:rsidP="00E239C7">
      <w:pPr>
        <w:jc w:val="right"/>
        <w:rPr>
          <w:szCs w:val="24"/>
        </w:rPr>
      </w:pPr>
    </w:p>
    <w:p w:rsidR="002D0E16" w:rsidRDefault="002D0E16">
      <w:pPr>
        <w:rPr>
          <w:szCs w:val="24"/>
        </w:rPr>
      </w:pPr>
    </w:p>
    <w:sectPr w:rsidR="002D0E16" w:rsidSect="00F83F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55" w:rsidRDefault="00FB5155" w:rsidP="00936A99">
      <w:pPr>
        <w:spacing w:after="0" w:line="240" w:lineRule="auto"/>
      </w:pPr>
      <w:r>
        <w:separator/>
      </w:r>
    </w:p>
  </w:endnote>
  <w:endnote w:type="continuationSeparator" w:id="0">
    <w:p w:rsidR="00FB5155" w:rsidRDefault="00FB5155" w:rsidP="0093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4813"/>
      <w:docPartObj>
        <w:docPartGallery w:val="Page Numbers (Bottom of Page)"/>
        <w:docPartUnique/>
      </w:docPartObj>
    </w:sdtPr>
    <w:sdtContent>
      <w:p w:rsidR="00FB5155" w:rsidRDefault="00331C4F">
        <w:pPr>
          <w:pStyle w:val="llb"/>
          <w:jc w:val="center"/>
        </w:pPr>
        <w:fldSimple w:instr=" PAGE   \* MERGEFORMAT ">
          <w:r w:rsidR="006A77DC">
            <w:rPr>
              <w:noProof/>
            </w:rPr>
            <w:t>9</w:t>
          </w:r>
        </w:fldSimple>
      </w:p>
    </w:sdtContent>
  </w:sdt>
  <w:p w:rsidR="00FB5155" w:rsidRDefault="00FB515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55" w:rsidRDefault="00FB5155" w:rsidP="00936A99">
      <w:pPr>
        <w:spacing w:after="0" w:line="240" w:lineRule="auto"/>
      </w:pPr>
      <w:r>
        <w:separator/>
      </w:r>
    </w:p>
  </w:footnote>
  <w:footnote w:type="continuationSeparator" w:id="0">
    <w:p w:rsidR="00FB5155" w:rsidRDefault="00FB5155" w:rsidP="00936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-595"/>
        </w:tabs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-595"/>
        </w:tabs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-595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-595"/>
        </w:tabs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-595"/>
        </w:tabs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-595"/>
        </w:tabs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-595"/>
        </w:tabs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-595"/>
        </w:tabs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-595"/>
        </w:tabs>
      </w:pPr>
      <w:rPr>
        <w:rFonts w:cs="Times New Roman"/>
      </w:rPr>
    </w:lvl>
  </w:abstractNum>
  <w:abstractNum w:abstractNumId="1">
    <w:nsid w:val="0000000A"/>
    <w:multiLevelType w:val="multilevel"/>
    <w:tmpl w:val="4D8A14A0"/>
    <w:lvl w:ilvl="0">
      <w:start w:val="1"/>
      <w:numFmt w:val="lowerLetter"/>
      <w:lvlText w:val="%1)"/>
      <w:lvlJc w:val="left"/>
      <w:pPr>
        <w:tabs>
          <w:tab w:val="num" w:pos="6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60"/>
        </w:tabs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6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60"/>
        </w:tabs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60"/>
        </w:tabs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60"/>
        </w:tabs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60"/>
        </w:tabs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60"/>
        </w:tabs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60"/>
        </w:tabs>
      </w:pPr>
      <w:rPr>
        <w:rFonts w:cs="Times New Roman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46"/>
    <w:multiLevelType w:val="multilevel"/>
    <w:tmpl w:val="00000046"/>
    <w:name w:val="WW8Num70"/>
    <w:lvl w:ilvl="0">
      <w:start w:val="1"/>
      <w:numFmt w:val="decimal"/>
      <w:lvlText w:val="(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BF50CB"/>
    <w:multiLevelType w:val="hybridMultilevel"/>
    <w:tmpl w:val="34DC48D6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B53D6"/>
    <w:multiLevelType w:val="hybridMultilevel"/>
    <w:tmpl w:val="17A8F2D2"/>
    <w:lvl w:ilvl="0" w:tplc="1292CA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91AE5"/>
    <w:multiLevelType w:val="hybridMultilevel"/>
    <w:tmpl w:val="2FEAAB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A921A7"/>
    <w:multiLevelType w:val="hybridMultilevel"/>
    <w:tmpl w:val="7A4062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FD30C2"/>
    <w:multiLevelType w:val="hybridMultilevel"/>
    <w:tmpl w:val="72524D46"/>
    <w:lvl w:ilvl="0" w:tplc="E41E0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A4A45"/>
    <w:multiLevelType w:val="hybridMultilevel"/>
    <w:tmpl w:val="EE329278"/>
    <w:lvl w:ilvl="0" w:tplc="E5269E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E748A"/>
    <w:multiLevelType w:val="hybridMultilevel"/>
    <w:tmpl w:val="5B368B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C4F90"/>
    <w:multiLevelType w:val="hybridMultilevel"/>
    <w:tmpl w:val="309889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9247D"/>
    <w:multiLevelType w:val="multilevel"/>
    <w:tmpl w:val="F4DE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A00DC1"/>
    <w:multiLevelType w:val="multilevel"/>
    <w:tmpl w:val="0D48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A42B6"/>
    <w:multiLevelType w:val="hybridMultilevel"/>
    <w:tmpl w:val="39283BDA"/>
    <w:lvl w:ilvl="0" w:tplc="8416DB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37459"/>
    <w:multiLevelType w:val="hybridMultilevel"/>
    <w:tmpl w:val="B3E84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A4D7F"/>
    <w:multiLevelType w:val="hybridMultilevel"/>
    <w:tmpl w:val="0C9C2276"/>
    <w:lvl w:ilvl="0" w:tplc="534AB1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B576F"/>
    <w:multiLevelType w:val="hybridMultilevel"/>
    <w:tmpl w:val="025258A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E32DC"/>
    <w:multiLevelType w:val="hybridMultilevel"/>
    <w:tmpl w:val="B246D8B4"/>
    <w:lvl w:ilvl="0" w:tplc="F27409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F733D6"/>
    <w:multiLevelType w:val="hybridMultilevel"/>
    <w:tmpl w:val="17EC19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15F8F"/>
    <w:multiLevelType w:val="hybridMultilevel"/>
    <w:tmpl w:val="EEA27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C3EB1"/>
    <w:multiLevelType w:val="hybridMultilevel"/>
    <w:tmpl w:val="54584726"/>
    <w:lvl w:ilvl="0" w:tplc="4350C1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60934"/>
    <w:multiLevelType w:val="hybridMultilevel"/>
    <w:tmpl w:val="F17A5578"/>
    <w:lvl w:ilvl="0" w:tplc="21BC9EF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3DC312EC"/>
    <w:multiLevelType w:val="hybridMultilevel"/>
    <w:tmpl w:val="1B805A6A"/>
    <w:lvl w:ilvl="0" w:tplc="E41E07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695AE2"/>
    <w:multiLevelType w:val="hybridMultilevel"/>
    <w:tmpl w:val="9CFAB5DE"/>
    <w:lvl w:ilvl="0" w:tplc="040E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D310B"/>
    <w:multiLevelType w:val="hybridMultilevel"/>
    <w:tmpl w:val="5EDC8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F11CFC"/>
    <w:multiLevelType w:val="hybridMultilevel"/>
    <w:tmpl w:val="8C68139A"/>
    <w:lvl w:ilvl="0" w:tplc="BE82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C7DEC"/>
    <w:multiLevelType w:val="hybridMultilevel"/>
    <w:tmpl w:val="5B52C4F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E3E4E"/>
    <w:multiLevelType w:val="hybridMultilevel"/>
    <w:tmpl w:val="63400256"/>
    <w:lvl w:ilvl="0" w:tplc="F894E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66701"/>
    <w:multiLevelType w:val="hybridMultilevel"/>
    <w:tmpl w:val="039E155E"/>
    <w:lvl w:ilvl="0" w:tplc="4350C1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D09FE"/>
    <w:multiLevelType w:val="multilevel"/>
    <w:tmpl w:val="F904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FA459A"/>
    <w:multiLevelType w:val="hybridMultilevel"/>
    <w:tmpl w:val="E51AAF52"/>
    <w:lvl w:ilvl="0" w:tplc="3CDE6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F64D5"/>
    <w:multiLevelType w:val="hybridMultilevel"/>
    <w:tmpl w:val="F4180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35BE6"/>
    <w:multiLevelType w:val="hybridMultilevel"/>
    <w:tmpl w:val="2494B7AA"/>
    <w:lvl w:ilvl="0" w:tplc="ECE8F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F405BC"/>
    <w:multiLevelType w:val="hybridMultilevel"/>
    <w:tmpl w:val="410A9722"/>
    <w:lvl w:ilvl="0" w:tplc="2A9042B4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6">
    <w:nsid w:val="5F4472BD"/>
    <w:multiLevelType w:val="hybridMultilevel"/>
    <w:tmpl w:val="D41CF2DA"/>
    <w:lvl w:ilvl="0" w:tplc="8AB6F3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303A02"/>
    <w:multiLevelType w:val="hybridMultilevel"/>
    <w:tmpl w:val="5BF8A3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E093A"/>
    <w:multiLevelType w:val="hybridMultilevel"/>
    <w:tmpl w:val="AC5019D0"/>
    <w:lvl w:ilvl="0" w:tplc="9C0271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Theme="minorHAnsi" w:hAnsi="Times New Roman" w:cs="Times New Roman"/>
      </w:rPr>
    </w:lvl>
    <w:lvl w:ilvl="1" w:tplc="832A8A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6D09C34">
      <w:numFmt w:val="bullet"/>
      <w:lvlText w:val="−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2038B"/>
    <w:multiLevelType w:val="hybridMultilevel"/>
    <w:tmpl w:val="1B9A5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B1FD8"/>
    <w:multiLevelType w:val="hybridMultilevel"/>
    <w:tmpl w:val="96E42466"/>
    <w:lvl w:ilvl="0" w:tplc="A450216C">
      <w:start w:val="1"/>
      <w:numFmt w:val="lowerLetter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817" w:hanging="360"/>
      </w:pPr>
    </w:lvl>
    <w:lvl w:ilvl="2" w:tplc="040E001B" w:tentative="1">
      <w:start w:val="1"/>
      <w:numFmt w:val="lowerRoman"/>
      <w:lvlText w:val="%3."/>
      <w:lvlJc w:val="right"/>
      <w:pPr>
        <w:ind w:left="2537" w:hanging="180"/>
      </w:pPr>
    </w:lvl>
    <w:lvl w:ilvl="3" w:tplc="040E000F" w:tentative="1">
      <w:start w:val="1"/>
      <w:numFmt w:val="decimal"/>
      <w:lvlText w:val="%4."/>
      <w:lvlJc w:val="left"/>
      <w:pPr>
        <w:ind w:left="3257" w:hanging="360"/>
      </w:pPr>
    </w:lvl>
    <w:lvl w:ilvl="4" w:tplc="040E0019" w:tentative="1">
      <w:start w:val="1"/>
      <w:numFmt w:val="lowerLetter"/>
      <w:lvlText w:val="%5."/>
      <w:lvlJc w:val="left"/>
      <w:pPr>
        <w:ind w:left="3977" w:hanging="360"/>
      </w:pPr>
    </w:lvl>
    <w:lvl w:ilvl="5" w:tplc="040E001B" w:tentative="1">
      <w:start w:val="1"/>
      <w:numFmt w:val="lowerRoman"/>
      <w:lvlText w:val="%6."/>
      <w:lvlJc w:val="right"/>
      <w:pPr>
        <w:ind w:left="4697" w:hanging="180"/>
      </w:pPr>
    </w:lvl>
    <w:lvl w:ilvl="6" w:tplc="040E000F" w:tentative="1">
      <w:start w:val="1"/>
      <w:numFmt w:val="decimal"/>
      <w:lvlText w:val="%7."/>
      <w:lvlJc w:val="left"/>
      <w:pPr>
        <w:ind w:left="5417" w:hanging="360"/>
      </w:pPr>
    </w:lvl>
    <w:lvl w:ilvl="7" w:tplc="040E0019" w:tentative="1">
      <w:start w:val="1"/>
      <w:numFmt w:val="lowerLetter"/>
      <w:lvlText w:val="%8."/>
      <w:lvlJc w:val="left"/>
      <w:pPr>
        <w:ind w:left="6137" w:hanging="360"/>
      </w:pPr>
    </w:lvl>
    <w:lvl w:ilvl="8" w:tplc="040E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>
    <w:nsid w:val="6DA77340"/>
    <w:multiLevelType w:val="multilevel"/>
    <w:tmpl w:val="E8800F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2">
    <w:nsid w:val="721B49E0"/>
    <w:multiLevelType w:val="hybridMultilevel"/>
    <w:tmpl w:val="A24244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71E57"/>
    <w:multiLevelType w:val="hybridMultilevel"/>
    <w:tmpl w:val="5EDC8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2F3"/>
    <w:multiLevelType w:val="hybridMultilevel"/>
    <w:tmpl w:val="132CF59C"/>
    <w:lvl w:ilvl="0" w:tplc="33081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16AFB"/>
    <w:multiLevelType w:val="hybridMultilevel"/>
    <w:tmpl w:val="B678B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60FA0"/>
    <w:multiLevelType w:val="hybridMultilevel"/>
    <w:tmpl w:val="3DF8E20C"/>
    <w:lvl w:ilvl="0" w:tplc="9C0271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816E01"/>
    <w:multiLevelType w:val="hybridMultilevel"/>
    <w:tmpl w:val="A17CBEF8"/>
    <w:lvl w:ilvl="0" w:tplc="47E0EB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0683A"/>
    <w:multiLevelType w:val="hybridMultilevel"/>
    <w:tmpl w:val="744059DC"/>
    <w:lvl w:ilvl="0" w:tplc="2EE684D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2"/>
  </w:num>
  <w:num w:numId="4">
    <w:abstractNumId w:val="12"/>
  </w:num>
  <w:num w:numId="5">
    <w:abstractNumId w:val="26"/>
  </w:num>
  <w:num w:numId="6">
    <w:abstractNumId w:val="34"/>
  </w:num>
  <w:num w:numId="7">
    <w:abstractNumId w:val="41"/>
  </w:num>
  <w:num w:numId="8">
    <w:abstractNumId w:val="18"/>
  </w:num>
  <w:num w:numId="9">
    <w:abstractNumId w:val="27"/>
  </w:num>
  <w:num w:numId="10">
    <w:abstractNumId w:val="45"/>
  </w:num>
  <w:num w:numId="11">
    <w:abstractNumId w:val="8"/>
  </w:num>
  <w:num w:numId="12">
    <w:abstractNumId w:val="1"/>
  </w:num>
  <w:num w:numId="13">
    <w:abstractNumId w:val="44"/>
  </w:num>
  <w:num w:numId="14">
    <w:abstractNumId w:val="40"/>
  </w:num>
  <w:num w:numId="15">
    <w:abstractNumId w:val="46"/>
  </w:num>
  <w:num w:numId="16">
    <w:abstractNumId w:val="38"/>
  </w:num>
  <w:num w:numId="17">
    <w:abstractNumId w:val="32"/>
  </w:num>
  <w:num w:numId="18">
    <w:abstractNumId w:val="21"/>
  </w:num>
  <w:num w:numId="19">
    <w:abstractNumId w:val="29"/>
  </w:num>
  <w:num w:numId="20">
    <w:abstractNumId w:val="5"/>
  </w:num>
  <w:num w:numId="21">
    <w:abstractNumId w:val="23"/>
  </w:num>
  <w:num w:numId="22">
    <w:abstractNumId w:val="35"/>
  </w:num>
  <w:num w:numId="23">
    <w:abstractNumId w:val="16"/>
  </w:num>
  <w:num w:numId="24">
    <w:abstractNumId w:val="43"/>
  </w:num>
  <w:num w:numId="25">
    <w:abstractNumId w:val="33"/>
  </w:num>
  <w:num w:numId="26">
    <w:abstractNumId w:val="37"/>
  </w:num>
  <w:num w:numId="27">
    <w:abstractNumId w:val="24"/>
  </w:num>
  <w:num w:numId="28">
    <w:abstractNumId w:val="22"/>
  </w:num>
  <w:num w:numId="29">
    <w:abstractNumId w:val="30"/>
  </w:num>
  <w:num w:numId="30">
    <w:abstractNumId w:val="15"/>
  </w:num>
  <w:num w:numId="31">
    <w:abstractNumId w:val="9"/>
  </w:num>
  <w:num w:numId="32">
    <w:abstractNumId w:val="48"/>
  </w:num>
  <w:num w:numId="33">
    <w:abstractNumId w:val="25"/>
  </w:num>
  <w:num w:numId="34">
    <w:abstractNumId w:val="14"/>
  </w:num>
  <w:num w:numId="35">
    <w:abstractNumId w:val="31"/>
  </w:num>
  <w:num w:numId="36">
    <w:abstractNumId w:val="13"/>
  </w:num>
  <w:num w:numId="37">
    <w:abstractNumId w:val="19"/>
  </w:num>
  <w:num w:numId="38">
    <w:abstractNumId w:val="47"/>
  </w:num>
  <w:num w:numId="39">
    <w:abstractNumId w:val="36"/>
  </w:num>
  <w:num w:numId="40">
    <w:abstractNumId w:val="10"/>
  </w:num>
  <w:num w:numId="41">
    <w:abstractNumId w:val="6"/>
  </w:num>
  <w:num w:numId="42">
    <w:abstractNumId w:val="39"/>
  </w:num>
  <w:num w:numId="43">
    <w:abstractNumId w:val="17"/>
  </w:num>
  <w:num w:numId="44">
    <w:abstractNumId w:val="28"/>
  </w:num>
  <w:num w:numId="45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C81"/>
    <w:rsid w:val="000007E7"/>
    <w:rsid w:val="00015A8E"/>
    <w:rsid w:val="00032ED3"/>
    <w:rsid w:val="000463CE"/>
    <w:rsid w:val="000542EE"/>
    <w:rsid w:val="000709A7"/>
    <w:rsid w:val="0007491A"/>
    <w:rsid w:val="000756BA"/>
    <w:rsid w:val="000A2E8D"/>
    <w:rsid w:val="000A7DA4"/>
    <w:rsid w:val="000D018D"/>
    <w:rsid w:val="000D2E9C"/>
    <w:rsid w:val="000D7231"/>
    <w:rsid w:val="000E7F89"/>
    <w:rsid w:val="00124447"/>
    <w:rsid w:val="001346E6"/>
    <w:rsid w:val="00137161"/>
    <w:rsid w:val="00157829"/>
    <w:rsid w:val="00174B7A"/>
    <w:rsid w:val="001822C8"/>
    <w:rsid w:val="00194951"/>
    <w:rsid w:val="001A6FE8"/>
    <w:rsid w:val="001B050E"/>
    <w:rsid w:val="001B0A96"/>
    <w:rsid w:val="001B12A5"/>
    <w:rsid w:val="001B3812"/>
    <w:rsid w:val="001C25DF"/>
    <w:rsid w:val="001D1B56"/>
    <w:rsid w:val="001E35DC"/>
    <w:rsid w:val="001E56D5"/>
    <w:rsid w:val="002043CE"/>
    <w:rsid w:val="00213F12"/>
    <w:rsid w:val="0021587B"/>
    <w:rsid w:val="0021636F"/>
    <w:rsid w:val="0023721D"/>
    <w:rsid w:val="00252E21"/>
    <w:rsid w:val="0025528E"/>
    <w:rsid w:val="00260A8F"/>
    <w:rsid w:val="00274A5C"/>
    <w:rsid w:val="00283E3E"/>
    <w:rsid w:val="0029194C"/>
    <w:rsid w:val="00292FCD"/>
    <w:rsid w:val="0029510A"/>
    <w:rsid w:val="002C51A5"/>
    <w:rsid w:val="002D0E16"/>
    <w:rsid w:val="00306328"/>
    <w:rsid w:val="00307CC7"/>
    <w:rsid w:val="003107CD"/>
    <w:rsid w:val="00326299"/>
    <w:rsid w:val="00331C4F"/>
    <w:rsid w:val="00335C34"/>
    <w:rsid w:val="0034187B"/>
    <w:rsid w:val="0035614B"/>
    <w:rsid w:val="00360CFA"/>
    <w:rsid w:val="00360F1A"/>
    <w:rsid w:val="0036751F"/>
    <w:rsid w:val="003676F0"/>
    <w:rsid w:val="003831E4"/>
    <w:rsid w:val="003A622D"/>
    <w:rsid w:val="003D6F8B"/>
    <w:rsid w:val="003D7B2D"/>
    <w:rsid w:val="003E50D5"/>
    <w:rsid w:val="003E64F6"/>
    <w:rsid w:val="004211AF"/>
    <w:rsid w:val="00421311"/>
    <w:rsid w:val="00444C3B"/>
    <w:rsid w:val="00450458"/>
    <w:rsid w:val="00454984"/>
    <w:rsid w:val="00463045"/>
    <w:rsid w:val="004651C9"/>
    <w:rsid w:val="00465A2F"/>
    <w:rsid w:val="004746AA"/>
    <w:rsid w:val="004831AA"/>
    <w:rsid w:val="004A1218"/>
    <w:rsid w:val="004B12EA"/>
    <w:rsid w:val="004F21B7"/>
    <w:rsid w:val="00507B6C"/>
    <w:rsid w:val="00516BC4"/>
    <w:rsid w:val="005251D2"/>
    <w:rsid w:val="005439DB"/>
    <w:rsid w:val="00544314"/>
    <w:rsid w:val="00557BF9"/>
    <w:rsid w:val="00564920"/>
    <w:rsid w:val="00567737"/>
    <w:rsid w:val="005749DA"/>
    <w:rsid w:val="00586694"/>
    <w:rsid w:val="00590603"/>
    <w:rsid w:val="005A3C50"/>
    <w:rsid w:val="005B1F74"/>
    <w:rsid w:val="005B5EDF"/>
    <w:rsid w:val="005B6EBC"/>
    <w:rsid w:val="005C50AA"/>
    <w:rsid w:val="005F30A0"/>
    <w:rsid w:val="005F335A"/>
    <w:rsid w:val="00612BA8"/>
    <w:rsid w:val="00617A5B"/>
    <w:rsid w:val="00633A28"/>
    <w:rsid w:val="00644981"/>
    <w:rsid w:val="00647AAB"/>
    <w:rsid w:val="0065431A"/>
    <w:rsid w:val="00661817"/>
    <w:rsid w:val="00685EE1"/>
    <w:rsid w:val="00690BE6"/>
    <w:rsid w:val="00695552"/>
    <w:rsid w:val="00695900"/>
    <w:rsid w:val="006A77DC"/>
    <w:rsid w:val="006F0881"/>
    <w:rsid w:val="006F3387"/>
    <w:rsid w:val="006F4FFA"/>
    <w:rsid w:val="006F7D0A"/>
    <w:rsid w:val="00715FB6"/>
    <w:rsid w:val="00727F76"/>
    <w:rsid w:val="00743E92"/>
    <w:rsid w:val="007A090D"/>
    <w:rsid w:val="007A0AD2"/>
    <w:rsid w:val="007A68F6"/>
    <w:rsid w:val="007C7C40"/>
    <w:rsid w:val="007F4C98"/>
    <w:rsid w:val="00802A59"/>
    <w:rsid w:val="008065E4"/>
    <w:rsid w:val="008165FC"/>
    <w:rsid w:val="00834092"/>
    <w:rsid w:val="008516CA"/>
    <w:rsid w:val="00854BF8"/>
    <w:rsid w:val="00854C81"/>
    <w:rsid w:val="00862C42"/>
    <w:rsid w:val="008763A7"/>
    <w:rsid w:val="00883975"/>
    <w:rsid w:val="008D4404"/>
    <w:rsid w:val="008F2872"/>
    <w:rsid w:val="008F7B4B"/>
    <w:rsid w:val="00916D80"/>
    <w:rsid w:val="009171F7"/>
    <w:rsid w:val="00924274"/>
    <w:rsid w:val="00936A99"/>
    <w:rsid w:val="0094347B"/>
    <w:rsid w:val="00945280"/>
    <w:rsid w:val="00955074"/>
    <w:rsid w:val="009666BD"/>
    <w:rsid w:val="009768CC"/>
    <w:rsid w:val="009A1C1D"/>
    <w:rsid w:val="009B3005"/>
    <w:rsid w:val="009B463B"/>
    <w:rsid w:val="009B57E6"/>
    <w:rsid w:val="009D6726"/>
    <w:rsid w:val="009E1434"/>
    <w:rsid w:val="009E1EB6"/>
    <w:rsid w:val="00A10210"/>
    <w:rsid w:val="00A12392"/>
    <w:rsid w:val="00A17B77"/>
    <w:rsid w:val="00A21C45"/>
    <w:rsid w:val="00A21CCB"/>
    <w:rsid w:val="00A24477"/>
    <w:rsid w:val="00A41B9E"/>
    <w:rsid w:val="00A46216"/>
    <w:rsid w:val="00A603C2"/>
    <w:rsid w:val="00A7649D"/>
    <w:rsid w:val="00A80603"/>
    <w:rsid w:val="00A86CD9"/>
    <w:rsid w:val="00AA1F8A"/>
    <w:rsid w:val="00AB2247"/>
    <w:rsid w:val="00AB34F0"/>
    <w:rsid w:val="00AE1C1F"/>
    <w:rsid w:val="00AF1953"/>
    <w:rsid w:val="00B07772"/>
    <w:rsid w:val="00B10D23"/>
    <w:rsid w:val="00B17265"/>
    <w:rsid w:val="00B177BF"/>
    <w:rsid w:val="00B61173"/>
    <w:rsid w:val="00B715A1"/>
    <w:rsid w:val="00B757F2"/>
    <w:rsid w:val="00B85249"/>
    <w:rsid w:val="00B86786"/>
    <w:rsid w:val="00B87468"/>
    <w:rsid w:val="00BA7B0C"/>
    <w:rsid w:val="00BE4F08"/>
    <w:rsid w:val="00BE7782"/>
    <w:rsid w:val="00BF05B2"/>
    <w:rsid w:val="00BF6F32"/>
    <w:rsid w:val="00C0478E"/>
    <w:rsid w:val="00C115B4"/>
    <w:rsid w:val="00C31404"/>
    <w:rsid w:val="00C524A5"/>
    <w:rsid w:val="00C60BEC"/>
    <w:rsid w:val="00C8250C"/>
    <w:rsid w:val="00C82E4D"/>
    <w:rsid w:val="00C83C76"/>
    <w:rsid w:val="00C85D16"/>
    <w:rsid w:val="00C9310B"/>
    <w:rsid w:val="00CA1990"/>
    <w:rsid w:val="00CA3516"/>
    <w:rsid w:val="00CC4238"/>
    <w:rsid w:val="00CC71D3"/>
    <w:rsid w:val="00CC74D8"/>
    <w:rsid w:val="00CF263C"/>
    <w:rsid w:val="00CF5323"/>
    <w:rsid w:val="00CF5A56"/>
    <w:rsid w:val="00CF5D87"/>
    <w:rsid w:val="00CF7410"/>
    <w:rsid w:val="00D02DBB"/>
    <w:rsid w:val="00D063DE"/>
    <w:rsid w:val="00D11CF9"/>
    <w:rsid w:val="00D1443C"/>
    <w:rsid w:val="00D24F58"/>
    <w:rsid w:val="00D44A01"/>
    <w:rsid w:val="00D5127C"/>
    <w:rsid w:val="00D51B92"/>
    <w:rsid w:val="00D527FE"/>
    <w:rsid w:val="00D66A94"/>
    <w:rsid w:val="00D66B20"/>
    <w:rsid w:val="00D73109"/>
    <w:rsid w:val="00D758CF"/>
    <w:rsid w:val="00D91D6B"/>
    <w:rsid w:val="00DA3158"/>
    <w:rsid w:val="00DB10A5"/>
    <w:rsid w:val="00DB1234"/>
    <w:rsid w:val="00DB37B0"/>
    <w:rsid w:val="00DC7CCA"/>
    <w:rsid w:val="00DD0F9B"/>
    <w:rsid w:val="00DD5AF1"/>
    <w:rsid w:val="00DF7B21"/>
    <w:rsid w:val="00E110EC"/>
    <w:rsid w:val="00E229A2"/>
    <w:rsid w:val="00E239C7"/>
    <w:rsid w:val="00E23EA7"/>
    <w:rsid w:val="00E27C18"/>
    <w:rsid w:val="00E348F6"/>
    <w:rsid w:val="00E53164"/>
    <w:rsid w:val="00E5413C"/>
    <w:rsid w:val="00E731B1"/>
    <w:rsid w:val="00E867B1"/>
    <w:rsid w:val="00E8721B"/>
    <w:rsid w:val="00E97BBE"/>
    <w:rsid w:val="00EA22C0"/>
    <w:rsid w:val="00EA5247"/>
    <w:rsid w:val="00EB6785"/>
    <w:rsid w:val="00ED6B78"/>
    <w:rsid w:val="00EE1479"/>
    <w:rsid w:val="00EE3AEC"/>
    <w:rsid w:val="00EE4C00"/>
    <w:rsid w:val="00EF48C8"/>
    <w:rsid w:val="00F03035"/>
    <w:rsid w:val="00F0359E"/>
    <w:rsid w:val="00F15725"/>
    <w:rsid w:val="00F25F07"/>
    <w:rsid w:val="00F34BFB"/>
    <w:rsid w:val="00F5219F"/>
    <w:rsid w:val="00F57363"/>
    <w:rsid w:val="00F57D08"/>
    <w:rsid w:val="00F643ED"/>
    <w:rsid w:val="00F74BC2"/>
    <w:rsid w:val="00F77969"/>
    <w:rsid w:val="00F81192"/>
    <w:rsid w:val="00F83F41"/>
    <w:rsid w:val="00FA3936"/>
    <w:rsid w:val="00FB46E1"/>
    <w:rsid w:val="00FB5155"/>
    <w:rsid w:val="00F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8" type="connector" idref="#AutoShape 13"/>
        <o:r id="V:Rule19" type="connector" idref="#AutoShape 14"/>
        <o:r id="V:Rule20" type="connector" idref="#AutoShape 12"/>
        <o:r id="V:Rule21" type="connector" idref="#_x0000_s1049"/>
        <o:r id="V:Rule22" type="connector" idref="#AutoShape 17"/>
        <o:r id="V:Rule23" type="connector" idref="#AutoShape 9"/>
        <o:r id="V:Rule24" type="connector" idref="#AutoShape 20"/>
        <o:r id="V:Rule25" type="connector" idref="#AutoShape 15"/>
        <o:r id="V:Rule26" type="connector" idref="#AutoShape 11"/>
        <o:r id="V:Rule27" type="connector" idref="#AutoShape 10"/>
        <o:r id="V:Rule28" type="connector" idref="#AutoShape 21"/>
        <o:r id="V:Rule29" type="connector" idref="#_x0000_s1054"/>
        <o:r id="V:Rule30" type="connector" idref="#_x0000_s1048"/>
        <o:r id="V:Rule31" type="connector" idref="#_x0000_s1051"/>
        <o:r id="V:Rule32" type="connector" idref="#AutoShape 19"/>
        <o:r id="V:Rule33" type="connector" idref="#_x0000_s1055"/>
        <o:r id="V:Rule34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7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4A5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3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6A99"/>
  </w:style>
  <w:style w:type="paragraph" w:styleId="llb">
    <w:name w:val="footer"/>
    <w:basedOn w:val="Norml"/>
    <w:link w:val="llbChar"/>
    <w:uiPriority w:val="99"/>
    <w:unhideWhenUsed/>
    <w:rsid w:val="0093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6A99"/>
  </w:style>
  <w:style w:type="character" w:styleId="Hiperhivatkozs">
    <w:name w:val="Hyperlink"/>
    <w:basedOn w:val="Bekezdsalapbettpusa"/>
    <w:uiPriority w:val="99"/>
    <w:semiHidden/>
    <w:unhideWhenUsed/>
    <w:rsid w:val="009171F7"/>
    <w:rPr>
      <w:color w:val="0000FF"/>
      <w:u w:val="single"/>
    </w:rPr>
  </w:style>
  <w:style w:type="paragraph" w:customStyle="1" w:styleId="Felsorol1">
    <w:name w:val="Felsorol1"/>
    <w:basedOn w:val="Norml"/>
    <w:rsid w:val="00D66B20"/>
    <w:pPr>
      <w:widowControl w:val="0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7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7F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527FE"/>
    <w:rPr>
      <w:vertAlign w:val="superscript"/>
    </w:rPr>
  </w:style>
  <w:style w:type="paragraph" w:styleId="Bortkcm">
    <w:name w:val="envelope address"/>
    <w:basedOn w:val="Norml"/>
    <w:rsid w:val="0012444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="Times New Roman" w:hAnsi="Garamond" w:cs="Times New Roman"/>
      <w:b/>
      <w:i/>
      <w:spacing w:val="-5"/>
      <w:sz w:val="24"/>
      <w:szCs w:val="20"/>
    </w:rPr>
  </w:style>
  <w:style w:type="paragraph" w:styleId="Nincstrkz">
    <w:name w:val="No Spacing"/>
    <w:basedOn w:val="Norml"/>
    <w:uiPriority w:val="1"/>
    <w:qFormat/>
    <w:rsid w:val="00F8119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77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27F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27F7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27F7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27F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27F76"/>
    <w:rPr>
      <w:b/>
      <w:bCs/>
    </w:rPr>
  </w:style>
  <w:style w:type="paragraph" w:styleId="Vltozat">
    <w:name w:val="Revision"/>
    <w:hidden/>
    <w:uiPriority w:val="99"/>
    <w:semiHidden/>
    <w:rsid w:val="00727F76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DC7CCA"/>
    <w:rPr>
      <w:b/>
      <w:bCs/>
    </w:rPr>
  </w:style>
  <w:style w:type="character" w:customStyle="1" w:styleId="apple-converted-space">
    <w:name w:val="apple-converted-space"/>
    <w:basedOn w:val="Bekezdsalapbettpusa"/>
    <w:rsid w:val="00DC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4A5C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3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6A99"/>
  </w:style>
  <w:style w:type="paragraph" w:styleId="llb">
    <w:name w:val="footer"/>
    <w:basedOn w:val="Norml"/>
    <w:link w:val="llbChar"/>
    <w:uiPriority w:val="99"/>
    <w:unhideWhenUsed/>
    <w:rsid w:val="0093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6A99"/>
  </w:style>
  <w:style w:type="character" w:styleId="Hiperhivatkozs">
    <w:name w:val="Hyperlink"/>
    <w:basedOn w:val="Bekezdsalapbettpusa"/>
    <w:uiPriority w:val="99"/>
    <w:semiHidden/>
    <w:unhideWhenUsed/>
    <w:rsid w:val="009171F7"/>
    <w:rPr>
      <w:color w:val="0000FF"/>
      <w:u w:val="single"/>
    </w:rPr>
  </w:style>
  <w:style w:type="paragraph" w:customStyle="1" w:styleId="Felsorol1">
    <w:name w:val="Felsorol1"/>
    <w:basedOn w:val="Norml"/>
    <w:rsid w:val="00D66B20"/>
    <w:pPr>
      <w:widowControl w:val="0"/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27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527F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527FE"/>
    <w:rPr>
      <w:vertAlign w:val="superscript"/>
    </w:rPr>
  </w:style>
  <w:style w:type="paragraph" w:styleId="Bortkcm">
    <w:name w:val="envelope address"/>
    <w:basedOn w:val="Norml"/>
    <w:rsid w:val="0012444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="Times New Roman" w:hAnsi="Garamond" w:cs="Times New Roman"/>
      <w:b/>
      <w:i/>
      <w:spacing w:val="-5"/>
      <w:sz w:val="24"/>
      <w:szCs w:val="20"/>
    </w:rPr>
  </w:style>
  <w:style w:type="paragraph" w:styleId="Nincstrkz">
    <w:name w:val="No Spacing"/>
    <w:basedOn w:val="Norml"/>
    <w:uiPriority w:val="1"/>
    <w:qFormat/>
    <w:rsid w:val="00F8119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1091B-241B-447B-96C8-3B0CF148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2924</Words>
  <Characters>20179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Pacsika György</cp:lastModifiedBy>
  <cp:revision>6</cp:revision>
  <cp:lastPrinted>2015-02-05T10:27:00Z</cp:lastPrinted>
  <dcterms:created xsi:type="dcterms:W3CDTF">2015-02-05T10:15:00Z</dcterms:created>
  <dcterms:modified xsi:type="dcterms:W3CDTF">2016-03-24T07:33:00Z</dcterms:modified>
</cp:coreProperties>
</file>