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A80B21" w:rsidRDefault="00EC4197" w:rsidP="00EC4197">
      <w:pPr>
        <w:pStyle w:val="Cmsor3"/>
        <w:rPr>
          <w:sz w:val="22"/>
          <w:szCs w:val="22"/>
        </w:rPr>
      </w:pPr>
      <w:r w:rsidRPr="00A80B21">
        <w:rPr>
          <w:sz w:val="22"/>
          <w:szCs w:val="22"/>
        </w:rPr>
        <w:t>K I V O N A T</w:t>
      </w:r>
    </w:p>
    <w:p w:rsidR="00EC4197" w:rsidRPr="00A80B21" w:rsidRDefault="00EC4197" w:rsidP="00EC4197">
      <w:pPr>
        <w:rPr>
          <w:sz w:val="22"/>
          <w:szCs w:val="22"/>
        </w:rPr>
      </w:pPr>
    </w:p>
    <w:p w:rsidR="00EC4197" w:rsidRPr="00A80B21" w:rsidRDefault="00EC4197" w:rsidP="009F278E">
      <w:pPr>
        <w:jc w:val="both"/>
        <w:rPr>
          <w:sz w:val="22"/>
          <w:szCs w:val="22"/>
        </w:rPr>
      </w:pPr>
      <w:r w:rsidRPr="00A80B21">
        <w:rPr>
          <w:sz w:val="22"/>
          <w:szCs w:val="22"/>
        </w:rPr>
        <w:t xml:space="preserve">Békés Megye Képviselő-testületének Békéscsabán, a Megyeházán (Békéscsaba, Derkovits sor 2.) 2010. február 19-én tartott </w:t>
      </w:r>
      <w:r w:rsidR="00DD54DF">
        <w:rPr>
          <w:sz w:val="22"/>
          <w:szCs w:val="22"/>
        </w:rPr>
        <w:t>nyílt</w:t>
      </w:r>
      <w:r w:rsidRPr="00A80B21">
        <w:rPr>
          <w:sz w:val="22"/>
          <w:szCs w:val="22"/>
        </w:rPr>
        <w:t xml:space="preserve"> ülése jegyzőkönyvéből</w:t>
      </w:r>
      <w:r w:rsidR="00D711D4">
        <w:rPr>
          <w:sz w:val="22"/>
          <w:szCs w:val="22"/>
        </w:rPr>
        <w:t>, a 24/2010. (II. 19.) KT. sz. határozat II. pontjáról</w:t>
      </w:r>
    </w:p>
    <w:p w:rsidR="00EC4197" w:rsidRDefault="00EC4197" w:rsidP="00EC4197">
      <w:pPr>
        <w:rPr>
          <w:sz w:val="22"/>
          <w:szCs w:val="22"/>
        </w:rPr>
      </w:pPr>
    </w:p>
    <w:p w:rsidR="002B149E" w:rsidRDefault="00EC4197" w:rsidP="002B149E">
      <w:pPr>
        <w:widowControl w:val="0"/>
        <w:tabs>
          <w:tab w:val="left" w:pos="993"/>
        </w:tabs>
        <w:ind w:left="1276" w:hanging="1276"/>
        <w:jc w:val="both"/>
        <w:rPr>
          <w:b/>
          <w:bCs/>
        </w:rPr>
      </w:pPr>
      <w:r w:rsidRPr="008B03E6">
        <w:rPr>
          <w:b/>
          <w:sz w:val="22"/>
          <w:szCs w:val="22"/>
          <w:u w:val="single"/>
        </w:rPr>
        <w:t>Tárgy:</w:t>
      </w:r>
      <w:r w:rsidRPr="008B03E6">
        <w:rPr>
          <w:b/>
          <w:sz w:val="22"/>
          <w:szCs w:val="22"/>
        </w:rPr>
        <w:t xml:space="preserve"> </w:t>
      </w:r>
      <w:r w:rsidR="00333A0F">
        <w:rPr>
          <w:b/>
          <w:sz w:val="22"/>
          <w:szCs w:val="22"/>
        </w:rPr>
        <w:tab/>
      </w:r>
      <w:r w:rsidR="002B149E" w:rsidRPr="00654B4A">
        <w:rPr>
          <w:bCs/>
        </w:rPr>
        <w:tab/>
      </w:r>
      <w:r w:rsidR="002B149E" w:rsidRPr="00D711D4">
        <w:rPr>
          <w:b/>
          <w:bCs/>
        </w:rPr>
        <w:t>II. Beszámoló a 213/2009 (IX.10.) KT. sz. (Békés Megye 8 település belterületi vízrendezése kapcsán elrendelt vizsgálat) határozat végrehajtásáról</w:t>
      </w:r>
    </w:p>
    <w:p w:rsidR="00D711D4" w:rsidRPr="00D711D4" w:rsidRDefault="00D711D4" w:rsidP="002B149E">
      <w:pPr>
        <w:widowControl w:val="0"/>
        <w:tabs>
          <w:tab w:val="left" w:pos="993"/>
        </w:tabs>
        <w:ind w:left="1276" w:hanging="1276"/>
        <w:jc w:val="both"/>
        <w:rPr>
          <w:b/>
          <w:bCs/>
        </w:rPr>
      </w:pPr>
    </w:p>
    <w:p w:rsidR="002B149E" w:rsidRPr="002419CE" w:rsidRDefault="002B149E" w:rsidP="002B149E">
      <w:pPr>
        <w:widowControl w:val="0"/>
        <w:ind w:left="1418" w:hanging="1418"/>
        <w:jc w:val="both"/>
        <w:rPr>
          <w:bCs/>
        </w:rPr>
      </w:pPr>
    </w:p>
    <w:p w:rsidR="00EC4197" w:rsidRPr="008B03E6" w:rsidRDefault="004B6F82" w:rsidP="002B149E">
      <w:pPr>
        <w:ind w:left="705" w:hanging="705"/>
        <w:jc w:val="both"/>
        <w:rPr>
          <w:b/>
          <w:bCs/>
          <w:color w:val="000000"/>
          <w:sz w:val="22"/>
          <w:szCs w:val="22"/>
        </w:rPr>
      </w:pPr>
      <w:r w:rsidRPr="008B03E6">
        <w:rPr>
          <w:b/>
          <w:bCs/>
          <w:color w:val="000000"/>
          <w:sz w:val="22"/>
          <w:szCs w:val="22"/>
        </w:rPr>
        <w:t>A Képviselő-testület  2</w:t>
      </w:r>
      <w:r w:rsidR="00B64FE6">
        <w:rPr>
          <w:b/>
          <w:bCs/>
          <w:color w:val="000000"/>
          <w:sz w:val="22"/>
          <w:szCs w:val="22"/>
        </w:rPr>
        <w:t>9</w:t>
      </w:r>
      <w:r w:rsidR="00EC4197" w:rsidRPr="008B03E6">
        <w:rPr>
          <w:b/>
          <w:bCs/>
          <w:color w:val="000000"/>
          <w:sz w:val="22"/>
          <w:szCs w:val="22"/>
        </w:rPr>
        <w:t xml:space="preserve"> igen szavazattal – </w:t>
      </w:r>
      <w:r w:rsidR="00DD54DF">
        <w:rPr>
          <w:b/>
          <w:bCs/>
          <w:color w:val="000000"/>
          <w:sz w:val="22"/>
          <w:szCs w:val="22"/>
        </w:rPr>
        <w:t>egyhangúlag</w:t>
      </w:r>
      <w:r w:rsidR="00EC4197" w:rsidRPr="008B03E6">
        <w:rPr>
          <w:b/>
          <w:bCs/>
          <w:color w:val="000000"/>
          <w:sz w:val="22"/>
          <w:szCs w:val="22"/>
        </w:rPr>
        <w:t xml:space="preserve"> - az alábbi határozatot hozta:</w:t>
      </w:r>
    </w:p>
    <w:p w:rsidR="00EC4197" w:rsidRPr="00A80B21" w:rsidRDefault="00EC4197" w:rsidP="00EC4197">
      <w:pPr>
        <w:jc w:val="both"/>
        <w:rPr>
          <w:b/>
          <w:bCs/>
          <w:color w:val="000000"/>
          <w:sz w:val="22"/>
          <w:szCs w:val="22"/>
        </w:rPr>
      </w:pPr>
    </w:p>
    <w:p w:rsidR="00EC4197" w:rsidRPr="00A80B21" w:rsidRDefault="00EC4197" w:rsidP="00EC4197">
      <w:pPr>
        <w:pStyle w:val="Cmsor2"/>
        <w:rPr>
          <w:sz w:val="22"/>
        </w:rPr>
      </w:pPr>
      <w:r w:rsidRPr="00A80B21">
        <w:rPr>
          <w:sz w:val="22"/>
        </w:rPr>
        <w:t>H A T Á R O Z A T</w:t>
      </w:r>
    </w:p>
    <w:p w:rsidR="00EC4197" w:rsidRDefault="00B64FE6" w:rsidP="00EC419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24</w:t>
      </w:r>
      <w:r w:rsidR="004B6F82" w:rsidRPr="00A80B21">
        <w:rPr>
          <w:b/>
          <w:bCs/>
          <w:sz w:val="22"/>
          <w:szCs w:val="22"/>
        </w:rPr>
        <w:t>/2010. (</w:t>
      </w:r>
      <w:r w:rsidR="00EC4197" w:rsidRPr="00A80B21">
        <w:rPr>
          <w:b/>
          <w:bCs/>
          <w:sz w:val="22"/>
          <w:szCs w:val="22"/>
        </w:rPr>
        <w:t>II. 1</w:t>
      </w:r>
      <w:r w:rsidR="004B6F82" w:rsidRPr="00A80B21">
        <w:rPr>
          <w:b/>
          <w:bCs/>
          <w:sz w:val="22"/>
          <w:szCs w:val="22"/>
        </w:rPr>
        <w:t>9</w:t>
      </w:r>
      <w:r w:rsidR="00EC4197" w:rsidRPr="00A80B21">
        <w:rPr>
          <w:b/>
          <w:bCs/>
          <w:sz w:val="22"/>
          <w:szCs w:val="22"/>
        </w:rPr>
        <w:t>.) KT. sz. hat.</w:t>
      </w:r>
    </w:p>
    <w:p w:rsidR="00DD54DF" w:rsidRDefault="00DD54DF" w:rsidP="00EC4197">
      <w:pPr>
        <w:rPr>
          <w:b/>
          <w:bCs/>
          <w:sz w:val="22"/>
          <w:szCs w:val="22"/>
        </w:rPr>
      </w:pPr>
    </w:p>
    <w:p w:rsidR="00DD54DF" w:rsidRPr="00A80B21" w:rsidRDefault="00DD54DF" w:rsidP="00DD54DF">
      <w:pPr>
        <w:jc w:val="both"/>
        <w:rPr>
          <w:b/>
          <w:sz w:val="22"/>
          <w:szCs w:val="22"/>
        </w:rPr>
      </w:pPr>
      <w:r w:rsidRPr="00A80B21">
        <w:rPr>
          <w:b/>
          <w:sz w:val="22"/>
          <w:szCs w:val="22"/>
        </w:rPr>
        <w:t>Békés Megye Képviselő-testülete</w:t>
      </w:r>
    </w:p>
    <w:p w:rsidR="00DD54DF" w:rsidRDefault="00DD54DF" w:rsidP="00EC4197">
      <w:pPr>
        <w:rPr>
          <w:b/>
          <w:bCs/>
          <w:sz w:val="22"/>
          <w:szCs w:val="22"/>
        </w:rPr>
      </w:pPr>
    </w:p>
    <w:p w:rsidR="00D76BB0" w:rsidRPr="00EA5698" w:rsidRDefault="00D76BB0" w:rsidP="00D76BB0">
      <w:pPr>
        <w:jc w:val="both"/>
        <w:rPr>
          <w:bCs/>
        </w:rPr>
      </w:pPr>
    </w:p>
    <w:p w:rsidR="00B64FE6" w:rsidRDefault="00B64FE6" w:rsidP="00B64FE6">
      <w:pPr>
        <w:widowControl w:val="0"/>
        <w:ind w:left="360"/>
        <w:jc w:val="both"/>
        <w:rPr>
          <w:bCs/>
        </w:rPr>
      </w:pPr>
      <w:r>
        <w:rPr>
          <w:bCs/>
        </w:rPr>
        <w:t>Békés Megye Képviselő-testülete:</w:t>
      </w:r>
    </w:p>
    <w:p w:rsidR="00B64FE6" w:rsidRDefault="00B64FE6" w:rsidP="00B64FE6">
      <w:pPr>
        <w:widowControl w:val="0"/>
        <w:ind w:left="1440"/>
        <w:jc w:val="both"/>
        <w:rPr>
          <w:bCs/>
        </w:rPr>
      </w:pPr>
    </w:p>
    <w:p w:rsidR="00B64FE6" w:rsidRDefault="00D711D4" w:rsidP="00D711D4">
      <w:pPr>
        <w:widowControl w:val="0"/>
        <w:overflowPunct w:val="0"/>
        <w:autoSpaceDE w:val="0"/>
        <w:autoSpaceDN w:val="0"/>
        <w:adjustRightInd w:val="0"/>
        <w:ind w:left="1440" w:hanging="731"/>
        <w:jc w:val="both"/>
        <w:textAlignment w:val="baseline"/>
        <w:rPr>
          <w:bCs/>
        </w:rPr>
      </w:pPr>
      <w:r>
        <w:rPr>
          <w:bCs/>
        </w:rPr>
        <w:t>II.</w:t>
      </w:r>
      <w:r>
        <w:rPr>
          <w:bCs/>
        </w:rPr>
        <w:tab/>
      </w:r>
      <w:r w:rsidR="00B64FE6">
        <w:rPr>
          <w:bCs/>
        </w:rPr>
        <w:t xml:space="preserve">Tudomásul veszi a </w:t>
      </w:r>
      <w:r w:rsidR="00B64FE6" w:rsidRPr="002419CE">
        <w:rPr>
          <w:bCs/>
        </w:rPr>
        <w:t>Békés Megye 8 település belterületi vízrendezése</w:t>
      </w:r>
      <w:r w:rsidR="00B64FE6">
        <w:rPr>
          <w:bCs/>
        </w:rPr>
        <w:t xml:space="preserve"> kapcsán elrendelt vizsgálatról szóló beszámolót. A belső vizsgálat eddigi megállapításait figyelembe véve és a tényállás tisztázása érdekében a további vizsgálatra hatáskörrel rendelkező hatósághoz fordul.</w:t>
      </w:r>
    </w:p>
    <w:p w:rsidR="00B64FE6" w:rsidRDefault="00B64FE6" w:rsidP="00B64FE6">
      <w:pPr>
        <w:widowControl w:val="0"/>
        <w:ind w:left="1440"/>
        <w:jc w:val="both"/>
        <w:rPr>
          <w:bCs/>
        </w:rPr>
      </w:pPr>
      <w:r>
        <w:rPr>
          <w:bCs/>
        </w:rPr>
        <w:t>A hatósági vizsgálat időtartamára a belső vizsgálatot felfüggeszti.</w:t>
      </w:r>
    </w:p>
    <w:p w:rsidR="00B64FE6" w:rsidRDefault="00B64FE6" w:rsidP="00B64FE6">
      <w:pPr>
        <w:ind w:left="360"/>
        <w:jc w:val="both"/>
        <w:rPr>
          <w:bCs/>
        </w:rPr>
      </w:pPr>
    </w:p>
    <w:p w:rsidR="00B64FE6" w:rsidRDefault="00B64FE6" w:rsidP="00B64FE6">
      <w:pPr>
        <w:ind w:left="360"/>
        <w:jc w:val="both"/>
        <w:rPr>
          <w:bCs/>
        </w:rPr>
      </w:pPr>
    </w:p>
    <w:p w:rsidR="00B64FE6" w:rsidRDefault="00B64FE6" w:rsidP="00D711D4">
      <w:pPr>
        <w:ind w:left="709"/>
        <w:jc w:val="both"/>
        <w:rPr>
          <w:bCs/>
        </w:rPr>
      </w:pPr>
      <w:r w:rsidRPr="0063507B">
        <w:rPr>
          <w:bCs/>
          <w:u w:val="single"/>
        </w:rPr>
        <w:t>Felelős</w:t>
      </w:r>
      <w:r>
        <w:rPr>
          <w:bCs/>
        </w:rPr>
        <w:t xml:space="preserve">: </w:t>
      </w:r>
      <w:r>
        <w:rPr>
          <w:bCs/>
        </w:rPr>
        <w:tab/>
        <w:t>dr. Dávid Sándor főjegyző</w:t>
      </w:r>
    </w:p>
    <w:p w:rsidR="00B64FE6" w:rsidRDefault="00B64FE6" w:rsidP="00B64FE6">
      <w:pPr>
        <w:ind w:left="360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 w:rsidR="00D711D4">
        <w:rPr>
          <w:bCs/>
        </w:rPr>
        <w:tab/>
      </w:r>
      <w:r>
        <w:rPr>
          <w:bCs/>
        </w:rPr>
        <w:t>Nyikora Illésné osztályvezető</w:t>
      </w:r>
    </w:p>
    <w:p w:rsidR="00B64FE6" w:rsidRDefault="00B64FE6" w:rsidP="00B64FE6">
      <w:pPr>
        <w:ind w:left="360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 w:rsidR="00D711D4">
        <w:rPr>
          <w:bCs/>
        </w:rPr>
        <w:tab/>
      </w:r>
      <w:r>
        <w:rPr>
          <w:bCs/>
        </w:rPr>
        <w:t>Sziklai Zoltán osztályvezető</w:t>
      </w:r>
    </w:p>
    <w:p w:rsidR="00B64FE6" w:rsidRDefault="00B64FE6" w:rsidP="00B64FE6">
      <w:pPr>
        <w:ind w:left="360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 w:rsidR="00D711D4">
        <w:rPr>
          <w:bCs/>
        </w:rPr>
        <w:tab/>
      </w:r>
      <w:r>
        <w:rPr>
          <w:bCs/>
        </w:rPr>
        <w:t xml:space="preserve">Czégény Gyula osztályvezető </w:t>
      </w:r>
    </w:p>
    <w:p w:rsidR="00B64FE6" w:rsidRDefault="00B64FE6" w:rsidP="00B64FE6">
      <w:pPr>
        <w:ind w:left="360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 w:rsidR="00D711D4">
        <w:rPr>
          <w:bCs/>
        </w:rPr>
        <w:tab/>
      </w:r>
      <w:r>
        <w:rPr>
          <w:bCs/>
        </w:rPr>
        <w:t xml:space="preserve">Zámbó András igazgató </w:t>
      </w:r>
    </w:p>
    <w:p w:rsidR="00B64FE6" w:rsidRDefault="00B64FE6" w:rsidP="00D711D4">
      <w:pPr>
        <w:ind w:left="1416" w:firstLine="708"/>
        <w:jc w:val="both"/>
        <w:rPr>
          <w:bCs/>
        </w:rPr>
      </w:pPr>
      <w:r>
        <w:rPr>
          <w:bCs/>
        </w:rPr>
        <w:t xml:space="preserve">Fekete Péter igazgató </w:t>
      </w:r>
    </w:p>
    <w:p w:rsidR="00B64FE6" w:rsidRDefault="00B64FE6" w:rsidP="00B64FE6">
      <w:pPr>
        <w:ind w:left="1773"/>
        <w:jc w:val="both"/>
        <w:rPr>
          <w:bCs/>
        </w:rPr>
      </w:pPr>
    </w:p>
    <w:p w:rsidR="00B64FE6" w:rsidRDefault="00B64FE6" w:rsidP="00B64FE6">
      <w:pPr>
        <w:ind w:left="360"/>
        <w:jc w:val="both"/>
        <w:rPr>
          <w:bCs/>
        </w:rPr>
      </w:pPr>
    </w:p>
    <w:p w:rsidR="00B64FE6" w:rsidRDefault="00B64FE6" w:rsidP="00D711D4">
      <w:pPr>
        <w:ind w:left="709"/>
        <w:jc w:val="both"/>
        <w:rPr>
          <w:bCs/>
        </w:rPr>
      </w:pPr>
      <w:r w:rsidRPr="0063507B">
        <w:rPr>
          <w:bCs/>
          <w:u w:val="single"/>
        </w:rPr>
        <w:t>Határidő</w:t>
      </w:r>
      <w:r>
        <w:rPr>
          <w:bCs/>
        </w:rPr>
        <w:t xml:space="preserve">: </w:t>
      </w:r>
      <w:r w:rsidR="00D711D4">
        <w:rPr>
          <w:bCs/>
        </w:rPr>
        <w:tab/>
      </w:r>
      <w:r>
        <w:rPr>
          <w:bCs/>
        </w:rPr>
        <w:t>Intézkedésre azonnal</w:t>
      </w:r>
    </w:p>
    <w:p w:rsidR="00DD54DF" w:rsidRDefault="00DD54DF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DD54DF" w:rsidRDefault="00DD54DF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A80B21" w:rsidRDefault="008B03E6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K.m</w:t>
      </w:r>
      <w:r w:rsidR="00DD54DF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>f.</w:t>
      </w:r>
    </w:p>
    <w:p w:rsidR="00D711D4" w:rsidRDefault="00D711D4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DD54DF" w:rsidRDefault="00DD54DF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4197" w:rsidRPr="00A80B21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80B21">
        <w:rPr>
          <w:color w:val="000000"/>
          <w:sz w:val="22"/>
          <w:szCs w:val="22"/>
        </w:rPr>
        <w:t>Domokos László  sk.                                                           Dr. Dávid Sándor sk.</w:t>
      </w:r>
    </w:p>
    <w:p w:rsidR="00EC4197" w:rsidRPr="00A80B21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80B21">
        <w:rPr>
          <w:color w:val="000000"/>
          <w:sz w:val="22"/>
          <w:szCs w:val="22"/>
        </w:rPr>
        <w:t>elnök                                                                                    főjegyző</w:t>
      </w:r>
    </w:p>
    <w:p w:rsidR="00DD54DF" w:rsidRDefault="00DD54DF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D54DF" w:rsidRDefault="00DD54DF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D54DF" w:rsidRDefault="00DD54DF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238AB" w:rsidRPr="00A80B21" w:rsidRDefault="00EC4197" w:rsidP="00A80B21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A80B21">
        <w:rPr>
          <w:b/>
          <w:bCs/>
          <w:color w:val="000000"/>
          <w:sz w:val="22"/>
          <w:szCs w:val="22"/>
        </w:rPr>
        <w:t>A kivona hiteléül:</w:t>
      </w:r>
    </w:p>
    <w:sectPr w:rsidR="00D238AB" w:rsidRPr="00A80B21" w:rsidSect="00A80B21">
      <w:footerReference w:type="default" r:id="rId8"/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3CF7" w:rsidRDefault="003C3CF7" w:rsidP="00A80B21">
      <w:r>
        <w:separator/>
      </w:r>
    </w:p>
  </w:endnote>
  <w:endnote w:type="continuationSeparator" w:id="1">
    <w:p w:rsidR="003C3CF7" w:rsidRDefault="003C3CF7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868876"/>
      <w:docPartObj>
        <w:docPartGallery w:val="Page Numbers (Bottom of Page)"/>
        <w:docPartUnique/>
      </w:docPartObj>
    </w:sdtPr>
    <w:sdtContent>
      <w:p w:rsidR="00D76BB0" w:rsidRDefault="00D27BEB">
        <w:pPr>
          <w:pStyle w:val="llb"/>
          <w:jc w:val="center"/>
        </w:pPr>
        <w:fldSimple w:instr=" PAGE   \* MERGEFORMAT ">
          <w:r w:rsidR="00D711D4">
            <w:rPr>
              <w:noProof/>
            </w:rPr>
            <w:t>1</w:t>
          </w:r>
        </w:fldSimple>
      </w:p>
    </w:sdtContent>
  </w:sdt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3CF7" w:rsidRDefault="003C3CF7" w:rsidP="00A80B21">
      <w:r>
        <w:separator/>
      </w:r>
    </w:p>
  </w:footnote>
  <w:footnote w:type="continuationSeparator" w:id="1">
    <w:p w:rsidR="003C3CF7" w:rsidRDefault="003C3CF7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6BCB1E07"/>
    <w:multiLevelType w:val="hybridMultilevel"/>
    <w:tmpl w:val="9970EB36"/>
    <w:lvl w:ilvl="0" w:tplc="5B309A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11"/>
  </w:num>
  <w:num w:numId="5">
    <w:abstractNumId w:val="3"/>
  </w:num>
  <w:num w:numId="6">
    <w:abstractNumId w:val="5"/>
  </w:num>
  <w:num w:numId="7">
    <w:abstractNumId w:val="8"/>
  </w:num>
  <w:num w:numId="8">
    <w:abstractNumId w:val="0"/>
  </w:num>
  <w:num w:numId="9">
    <w:abstractNumId w:val="4"/>
  </w:num>
  <w:num w:numId="10">
    <w:abstractNumId w:val="1"/>
  </w:num>
  <w:num w:numId="11">
    <w:abstractNumId w:val="9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E23B2"/>
    <w:rsid w:val="000F57F5"/>
    <w:rsid w:val="000F6C8E"/>
    <w:rsid w:val="00205F42"/>
    <w:rsid w:val="00235D6E"/>
    <w:rsid w:val="002B149E"/>
    <w:rsid w:val="00333A0F"/>
    <w:rsid w:val="003C3CF7"/>
    <w:rsid w:val="004B6F82"/>
    <w:rsid w:val="00551F96"/>
    <w:rsid w:val="007C2C65"/>
    <w:rsid w:val="00830D8B"/>
    <w:rsid w:val="008B03E6"/>
    <w:rsid w:val="008C3115"/>
    <w:rsid w:val="00915646"/>
    <w:rsid w:val="009B23C1"/>
    <w:rsid w:val="009F278E"/>
    <w:rsid w:val="00A80B21"/>
    <w:rsid w:val="00B64FE6"/>
    <w:rsid w:val="00C226E5"/>
    <w:rsid w:val="00D238AB"/>
    <w:rsid w:val="00D27BEB"/>
    <w:rsid w:val="00D711D4"/>
    <w:rsid w:val="00D76BB0"/>
    <w:rsid w:val="00DB371E"/>
    <w:rsid w:val="00DD54DF"/>
    <w:rsid w:val="00EC4197"/>
    <w:rsid w:val="00F85C21"/>
    <w:rsid w:val="00F97D85"/>
    <w:rsid w:val="00FA0E0E"/>
    <w:rsid w:val="00FB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99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D76BB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D76BB0"/>
    <w:rPr>
      <w:sz w:val="24"/>
      <w:szCs w:val="24"/>
    </w:rPr>
  </w:style>
  <w:style w:type="paragraph" w:customStyle="1" w:styleId="Style2">
    <w:name w:val="Style 2"/>
    <w:basedOn w:val="Norml"/>
    <w:rsid w:val="00D76BB0"/>
    <w:pPr>
      <w:widowControl w:val="0"/>
      <w:autoSpaceDE w:val="0"/>
      <w:autoSpaceDN w:val="0"/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F1EE0-6A36-460C-B4C5-F4EFFADA8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2</cp:revision>
  <cp:lastPrinted>2010-02-24T08:35:00Z</cp:lastPrinted>
  <dcterms:created xsi:type="dcterms:W3CDTF">2010-02-24T08:36:00Z</dcterms:created>
  <dcterms:modified xsi:type="dcterms:W3CDTF">2010-02-24T08:36:00Z</dcterms:modified>
</cp:coreProperties>
</file>