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>Békés Megye Képviselő-testületének Békéscsabán, a Megyeházán (Békéscsaba, Derkovits sor 2.) 2010. február 19-én tartott nyílt ülése jegyzőkönyvéből</w:t>
      </w:r>
      <w:r w:rsidR="00830D8B">
        <w:rPr>
          <w:sz w:val="22"/>
          <w:szCs w:val="22"/>
        </w:rPr>
        <w:t>.</w:t>
      </w:r>
    </w:p>
    <w:p w:rsidR="00EC4197" w:rsidRPr="00A80B21" w:rsidRDefault="00EC4197" w:rsidP="00EC4197">
      <w:pPr>
        <w:rPr>
          <w:sz w:val="22"/>
          <w:szCs w:val="22"/>
        </w:rPr>
      </w:pPr>
    </w:p>
    <w:p w:rsidR="00830D8B" w:rsidRPr="0097195D" w:rsidRDefault="00EC4197" w:rsidP="00830D8B">
      <w:pPr>
        <w:ind w:left="1410" w:hanging="1410"/>
        <w:jc w:val="both"/>
        <w:rPr>
          <w:b/>
          <w:bCs/>
        </w:rPr>
      </w:pPr>
      <w:r w:rsidRPr="00A80B21">
        <w:rPr>
          <w:b/>
          <w:sz w:val="22"/>
          <w:szCs w:val="22"/>
          <w:u w:val="single"/>
        </w:rPr>
        <w:t>Tárgy:</w:t>
      </w:r>
      <w:r w:rsidRPr="00A80B21">
        <w:rPr>
          <w:sz w:val="22"/>
          <w:szCs w:val="22"/>
        </w:rPr>
        <w:t xml:space="preserve"> </w:t>
      </w:r>
      <w:r w:rsidR="00830D8B">
        <w:rPr>
          <w:sz w:val="22"/>
          <w:szCs w:val="22"/>
        </w:rPr>
        <w:tab/>
      </w:r>
      <w:r w:rsidR="00830D8B">
        <w:rPr>
          <w:sz w:val="22"/>
          <w:szCs w:val="22"/>
        </w:rPr>
        <w:tab/>
      </w:r>
      <w:r w:rsidR="00830D8B">
        <w:rPr>
          <w:b/>
          <w:bCs/>
        </w:rPr>
        <w:t>Konzorciumi keretek között történő közös földgáz beszerzés a 2010. július 1. és 2011. június 30. közötti gázévre vonatkozóan</w:t>
      </w:r>
    </w:p>
    <w:p w:rsidR="00830D8B" w:rsidRDefault="00830D8B" w:rsidP="00830D8B">
      <w:pPr>
        <w:rPr>
          <w:sz w:val="20"/>
          <w:szCs w:val="20"/>
        </w:rPr>
      </w:pPr>
    </w:p>
    <w:p w:rsidR="00EC4197" w:rsidRPr="00A80B21" w:rsidRDefault="00EC4197" w:rsidP="00EC4197">
      <w:pPr>
        <w:jc w:val="both"/>
        <w:rPr>
          <w:sz w:val="22"/>
          <w:szCs w:val="22"/>
        </w:rPr>
      </w:pPr>
    </w:p>
    <w:p w:rsidR="00EC4197" w:rsidRPr="00A80B21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Képviselő-testület  2</w:t>
      </w:r>
      <w:r w:rsidR="00830D8B">
        <w:rPr>
          <w:b/>
          <w:bCs/>
          <w:color w:val="000000"/>
          <w:sz w:val="22"/>
          <w:szCs w:val="22"/>
        </w:rPr>
        <w:t>9</w:t>
      </w:r>
      <w:r w:rsidR="00EC4197" w:rsidRPr="00A80B21">
        <w:rPr>
          <w:b/>
          <w:bCs/>
          <w:color w:val="000000"/>
          <w:sz w:val="22"/>
          <w:szCs w:val="22"/>
        </w:rPr>
        <w:t xml:space="preserve"> igen szavazattal – egyhangúlag - az alábbi határozatot hozta:</w:t>
      </w:r>
    </w:p>
    <w:p w:rsidR="00EC4197" w:rsidRPr="00A80B21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EC4197" w:rsidRPr="00A80B21" w:rsidRDefault="00A80B21" w:rsidP="00EC4197">
      <w:pPr>
        <w:rPr>
          <w:b/>
          <w:bCs/>
          <w:sz w:val="22"/>
          <w:szCs w:val="22"/>
        </w:rPr>
      </w:pPr>
      <w:r w:rsidRPr="00A80B21">
        <w:rPr>
          <w:b/>
          <w:bCs/>
          <w:sz w:val="22"/>
          <w:szCs w:val="22"/>
        </w:rPr>
        <w:t>5</w:t>
      </w:r>
      <w:r w:rsidR="009F278E">
        <w:rPr>
          <w:b/>
          <w:bCs/>
          <w:sz w:val="22"/>
          <w:szCs w:val="22"/>
        </w:rPr>
        <w:t>1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EC4197" w:rsidRPr="00A80B21" w:rsidRDefault="00EC4197" w:rsidP="00EC4197">
      <w:pPr>
        <w:rPr>
          <w:b/>
          <w:bCs/>
          <w:sz w:val="22"/>
          <w:szCs w:val="22"/>
        </w:rPr>
      </w:pPr>
    </w:p>
    <w:p w:rsidR="00EC4197" w:rsidRPr="00A80B21" w:rsidRDefault="00EC4197" w:rsidP="00EC4197">
      <w:pPr>
        <w:jc w:val="both"/>
        <w:rPr>
          <w:b/>
          <w:sz w:val="22"/>
          <w:szCs w:val="22"/>
        </w:rPr>
      </w:pPr>
      <w:r w:rsidRPr="00A80B21">
        <w:rPr>
          <w:b/>
          <w:sz w:val="22"/>
          <w:szCs w:val="22"/>
        </w:rPr>
        <w:t>Békés Megye Képviselő-testülete</w:t>
      </w:r>
    </w:p>
    <w:p w:rsidR="00830D8B" w:rsidRDefault="00830D8B" w:rsidP="00830D8B">
      <w:pPr>
        <w:jc w:val="both"/>
      </w:pPr>
    </w:p>
    <w:p w:rsidR="00830D8B" w:rsidRPr="00166FE5" w:rsidRDefault="00830D8B" w:rsidP="00830D8B">
      <w:pPr>
        <w:jc w:val="both"/>
      </w:pPr>
    </w:p>
    <w:p w:rsidR="00830D8B" w:rsidRDefault="00830D8B" w:rsidP="00830D8B">
      <w:pPr>
        <w:pStyle w:val="Szvegtrzs"/>
        <w:widowControl/>
        <w:numPr>
          <w:ilvl w:val="0"/>
          <w:numId w:val="4"/>
        </w:numPr>
        <w:autoSpaceDE/>
        <w:autoSpaceDN/>
        <w:adjustRightInd/>
      </w:pPr>
      <w:r>
        <w:t>elrendeli</w:t>
      </w:r>
      <w:r w:rsidRPr="006428B7">
        <w:t xml:space="preserve"> a Békés Megyei Önkormányzat és Intézményei által felhasznált földgáz energiahordozó köz</w:t>
      </w:r>
      <w:r>
        <w:t>pontosított beszerzésének elvégzését.</w:t>
      </w:r>
    </w:p>
    <w:p w:rsidR="00830D8B" w:rsidRDefault="00830D8B" w:rsidP="00830D8B">
      <w:pPr>
        <w:pStyle w:val="Szvegtrzs"/>
        <w:ind w:left="360"/>
      </w:pPr>
    </w:p>
    <w:p w:rsidR="00830D8B" w:rsidRDefault="00830D8B" w:rsidP="00830D8B">
      <w:pPr>
        <w:pStyle w:val="Szvegtrzs"/>
        <w:widowControl/>
        <w:numPr>
          <w:ilvl w:val="0"/>
          <w:numId w:val="4"/>
        </w:numPr>
        <w:autoSpaceDE/>
        <w:autoSpaceDN/>
        <w:adjustRightInd/>
      </w:pPr>
      <w:r>
        <w:t>jóváhagyja a határozat mellékleteként csatolt szindikátusi szerződés-tervezetet és vállalja a közös földgáz beszerzési feladatok koordinálását, a gesztori feladatokat az abban foglaltak szerint.</w:t>
      </w:r>
      <w:r w:rsidRPr="001B6130">
        <w:t xml:space="preserve"> </w:t>
      </w:r>
      <w:r>
        <w:t>Felhatalmazást ad ezen dokumentum aláírására.</w:t>
      </w:r>
    </w:p>
    <w:p w:rsidR="00830D8B" w:rsidRDefault="00830D8B" w:rsidP="00830D8B">
      <w:pPr>
        <w:pStyle w:val="Szvegtrzs"/>
      </w:pPr>
    </w:p>
    <w:p w:rsidR="00830D8B" w:rsidRDefault="00830D8B" w:rsidP="00830D8B">
      <w:pPr>
        <w:pStyle w:val="Szvegtrzs"/>
        <w:widowControl/>
        <w:numPr>
          <w:ilvl w:val="0"/>
          <w:numId w:val="4"/>
        </w:numPr>
        <w:autoSpaceDE/>
        <w:autoSpaceDN/>
        <w:adjustRightInd/>
      </w:pPr>
      <w:r w:rsidRPr="006428B7">
        <w:t>partneri együttműködés keretében törek</w:t>
      </w:r>
      <w:r>
        <w:t>szik</w:t>
      </w:r>
      <w:r w:rsidRPr="006428B7">
        <w:t xml:space="preserve"> a f</w:t>
      </w:r>
      <w:r>
        <w:t>öldgáz</w:t>
      </w:r>
      <w:r w:rsidRPr="006428B7">
        <w:t>energia</w:t>
      </w:r>
      <w:r>
        <w:t xml:space="preserve"> </w:t>
      </w:r>
      <w:r w:rsidRPr="006428B7">
        <w:t>Békés megye települési önkormányzataival</w:t>
      </w:r>
      <w:r>
        <w:t xml:space="preserve">, önálló gazdálkodású intézményeivel, </w:t>
      </w:r>
      <w:r w:rsidRPr="001B6130">
        <w:rPr>
          <w:spacing w:val="-3"/>
        </w:rPr>
        <w:t>többcélú kistérségi társulásaival, a Megyei Önkormányzat fenntartása alatt álló</w:t>
      </w:r>
      <w:r w:rsidRPr="001B6130">
        <w:rPr>
          <w:color w:val="FF0000"/>
          <w:spacing w:val="-3"/>
        </w:rPr>
        <w:t xml:space="preserve"> </w:t>
      </w:r>
      <w:r w:rsidRPr="001B6130">
        <w:rPr>
          <w:spacing w:val="-3"/>
        </w:rPr>
        <w:t xml:space="preserve">intézményekkel </w:t>
      </w:r>
      <w:r w:rsidRPr="006428B7">
        <w:t>együttes, konzorci</w:t>
      </w:r>
      <w:r>
        <w:t>umi</w:t>
      </w:r>
      <w:r w:rsidRPr="006428B7">
        <w:t xml:space="preserve"> keretek között történő beszerzésére</w:t>
      </w:r>
      <w:r>
        <w:t>.</w:t>
      </w:r>
    </w:p>
    <w:p w:rsidR="00830D8B" w:rsidRDefault="00830D8B" w:rsidP="00830D8B">
      <w:pPr>
        <w:pStyle w:val="Szvegtrzs"/>
      </w:pPr>
    </w:p>
    <w:p w:rsidR="00830D8B" w:rsidRDefault="00830D8B" w:rsidP="00830D8B">
      <w:pPr>
        <w:pStyle w:val="Szvegtrzs"/>
        <w:widowControl/>
        <w:numPr>
          <w:ilvl w:val="0"/>
          <w:numId w:val="4"/>
        </w:numPr>
        <w:autoSpaceDE/>
        <w:autoSpaceDN/>
        <w:adjustRightInd/>
      </w:pPr>
      <w:r>
        <w:t>utasítja Hivatalát és felhívja Közbeszerzési Bizottságát, hogy a jelen határozattal elfogadott Szindikátusi Szerződés szerint készítsék elő és folytassák le az abban jelölt feladatkörük szerint a közös földgázbeszerzési eljárást.</w:t>
      </w:r>
    </w:p>
    <w:p w:rsidR="00830D8B" w:rsidRDefault="00830D8B" w:rsidP="00830D8B">
      <w:pPr>
        <w:pStyle w:val="Szvegtrzs"/>
      </w:pPr>
    </w:p>
    <w:p w:rsidR="00830D8B" w:rsidRDefault="00830D8B" w:rsidP="00830D8B">
      <w:pPr>
        <w:ind w:firstLine="284"/>
        <w:jc w:val="both"/>
      </w:pPr>
      <w:r w:rsidRPr="003E7D44">
        <w:rPr>
          <w:b/>
          <w:bCs/>
          <w:u w:val="single"/>
        </w:rPr>
        <w:t>Felelős</w:t>
      </w:r>
      <w:r w:rsidRPr="007F5C92">
        <w:rPr>
          <w:u w:val="single"/>
        </w:rPr>
        <w:t>:</w:t>
      </w:r>
      <w:r w:rsidRPr="00E82F0B">
        <w:rPr>
          <w:b/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 w:rsidRPr="00830D8B">
        <w:rPr>
          <w:bCs/>
        </w:rPr>
        <w:t>Sziklai</w:t>
      </w:r>
      <w:r w:rsidRPr="00E82F0B">
        <w:t xml:space="preserve"> Zoltán</w:t>
      </w:r>
      <w:r>
        <w:t xml:space="preserve"> osztályvezető                </w:t>
      </w:r>
    </w:p>
    <w:p w:rsidR="00830D8B" w:rsidRDefault="00830D8B" w:rsidP="00830D8B">
      <w:pPr>
        <w:jc w:val="both"/>
      </w:pPr>
      <w:r>
        <w:t xml:space="preserve">                   </w:t>
      </w:r>
      <w:r>
        <w:tab/>
      </w:r>
      <w:r>
        <w:tab/>
        <w:t>Nyikora Illésné osztályvezető</w:t>
      </w:r>
    </w:p>
    <w:p w:rsidR="00830D8B" w:rsidRDefault="00830D8B" w:rsidP="00830D8B">
      <w:pPr>
        <w:jc w:val="both"/>
      </w:pPr>
      <w:r>
        <w:t xml:space="preserve">                   </w:t>
      </w:r>
      <w:r>
        <w:tab/>
      </w:r>
      <w:r>
        <w:tab/>
        <w:t>Dr. Pacsika György osztályvezető</w:t>
      </w:r>
    </w:p>
    <w:p w:rsidR="00830D8B" w:rsidRPr="007F5C92" w:rsidRDefault="00830D8B" w:rsidP="00830D8B">
      <w:pPr>
        <w:jc w:val="both"/>
      </w:pPr>
      <w:r w:rsidRPr="00187F1C">
        <w:t xml:space="preserve">  </w:t>
      </w:r>
      <w:r>
        <w:t xml:space="preserve">                               </w:t>
      </w:r>
      <w:r w:rsidRPr="00DA7034">
        <w:rPr>
          <w:color w:val="FF0000"/>
        </w:rPr>
        <w:t xml:space="preserve">                                  </w:t>
      </w:r>
    </w:p>
    <w:p w:rsidR="00830D8B" w:rsidRDefault="00830D8B" w:rsidP="00830D8B">
      <w:pPr>
        <w:ind w:left="1418" w:hanging="1134"/>
        <w:jc w:val="both"/>
      </w:pPr>
      <w:r w:rsidRPr="003E7D44">
        <w:rPr>
          <w:b/>
          <w:bCs/>
          <w:u w:val="single"/>
        </w:rPr>
        <w:t>Határidő</w:t>
      </w:r>
      <w:r w:rsidRPr="00187F1C">
        <w:rPr>
          <w:u w:val="single"/>
        </w:rPr>
        <w:t>:</w:t>
      </w:r>
      <w:r w:rsidRPr="00187F1C">
        <w:t xml:space="preserve">    </w:t>
      </w:r>
      <w:r>
        <w:tab/>
      </w:r>
      <w:r w:rsidRPr="00187F1C">
        <w:t>Intézkedésre azonnal</w:t>
      </w:r>
    </w:p>
    <w:p w:rsidR="00830D8B" w:rsidRDefault="00830D8B" w:rsidP="00830D8B">
      <w:pPr>
        <w:jc w:val="both"/>
      </w:pPr>
    </w:p>
    <w:p w:rsidR="00A80B21" w:rsidRDefault="00A80B21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A80B21" w:rsidRDefault="00A80B21" w:rsidP="00EC4197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30D8B" w:rsidRDefault="00830D8B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30D8B" w:rsidRDefault="00830D8B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C1C" w:rsidRDefault="00FB3C1C" w:rsidP="00A80B21">
      <w:r>
        <w:separator/>
      </w:r>
    </w:p>
  </w:endnote>
  <w:endnote w:type="continuationSeparator" w:id="1">
    <w:p w:rsidR="00FB3C1C" w:rsidRDefault="00FB3C1C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C1C" w:rsidRDefault="00FB3C1C" w:rsidP="00A80B21">
      <w:r>
        <w:separator/>
      </w:r>
    </w:p>
  </w:footnote>
  <w:footnote w:type="continuationSeparator" w:id="1">
    <w:p w:rsidR="00FB3C1C" w:rsidRDefault="00FB3C1C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E23B2"/>
    <w:rsid w:val="00205F42"/>
    <w:rsid w:val="00235D6E"/>
    <w:rsid w:val="004B6F82"/>
    <w:rsid w:val="00551F96"/>
    <w:rsid w:val="007C2C65"/>
    <w:rsid w:val="00830D8B"/>
    <w:rsid w:val="009F278E"/>
    <w:rsid w:val="00A80B21"/>
    <w:rsid w:val="00C226E5"/>
    <w:rsid w:val="00D238AB"/>
    <w:rsid w:val="00DB371E"/>
    <w:rsid w:val="00EC4197"/>
    <w:rsid w:val="00F85C21"/>
    <w:rsid w:val="00F97D85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2010-02-23T14:23:00Z</cp:lastPrinted>
  <dcterms:created xsi:type="dcterms:W3CDTF">2010-02-23T14:24:00Z</dcterms:created>
  <dcterms:modified xsi:type="dcterms:W3CDTF">2010-02-23T14:24:00Z</dcterms:modified>
</cp:coreProperties>
</file>