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62254C" w:rsidRPr="00D31519" w:rsidRDefault="0062254C" w:rsidP="00EC4197"/>
    <w:p w:rsidR="0062254C" w:rsidRDefault="00EC4197" w:rsidP="00E55D21">
      <w:pPr>
        <w:ind w:left="1410" w:hanging="1410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83618C">
        <w:rPr>
          <w:b/>
        </w:rPr>
        <w:t>Új bizottsági struktúra kialakításáról szóló egyeztetési eljárásról</w:t>
      </w:r>
    </w:p>
    <w:p w:rsidR="0083618C" w:rsidRPr="00697AC2" w:rsidRDefault="0083618C" w:rsidP="00E55D21">
      <w:pPr>
        <w:ind w:left="1410" w:hanging="1410"/>
        <w:jc w:val="both"/>
        <w:rPr>
          <w:b/>
          <w:bCs/>
        </w:rPr>
      </w:pPr>
    </w:p>
    <w:p w:rsidR="00C3344B" w:rsidRPr="00D31519" w:rsidRDefault="00C3344B" w:rsidP="00047220">
      <w:pPr>
        <w:pStyle w:val="Szvegtrzs"/>
        <w:ind w:left="1410" w:hanging="1410"/>
        <w:rPr>
          <w:b/>
          <w:bCs/>
          <w:szCs w:val="24"/>
        </w:rPr>
      </w:pPr>
    </w:p>
    <w:p w:rsidR="00E55D21" w:rsidRPr="00D21939" w:rsidRDefault="00E55D21" w:rsidP="0083618C">
      <w:pPr>
        <w:jc w:val="both"/>
        <w:rPr>
          <w:b/>
        </w:rPr>
      </w:pPr>
      <w:r w:rsidRPr="00D21939">
        <w:rPr>
          <w:b/>
        </w:rPr>
        <w:t>A Képviselő-testület 26 igen szavazattal – 2 nem és 1 tartózkodás mellett – az alábbi határozatot hozta:</w:t>
      </w:r>
    </w:p>
    <w:p w:rsidR="00E55D21" w:rsidRPr="00D21939" w:rsidRDefault="00E55D21" w:rsidP="00E55D21">
      <w:pPr>
        <w:rPr>
          <w:b/>
        </w:rPr>
      </w:pPr>
    </w:p>
    <w:p w:rsidR="00E55D21" w:rsidRPr="00D21939" w:rsidRDefault="00E55D21" w:rsidP="00E55D21">
      <w:pPr>
        <w:jc w:val="center"/>
        <w:rPr>
          <w:b/>
        </w:rPr>
      </w:pPr>
      <w:r w:rsidRPr="00D21939">
        <w:rPr>
          <w:b/>
        </w:rPr>
        <w:t xml:space="preserve">H A T Á R O Z A T </w:t>
      </w:r>
    </w:p>
    <w:p w:rsidR="00E55D21" w:rsidRPr="00D21939" w:rsidRDefault="00E55D21" w:rsidP="00E55D21">
      <w:pPr>
        <w:jc w:val="both"/>
        <w:rPr>
          <w:b/>
        </w:rPr>
      </w:pPr>
      <w:r w:rsidRPr="00D21939">
        <w:rPr>
          <w:b/>
        </w:rPr>
        <w:t>12/2010. (II. 19.) KT. sz. hat.</w:t>
      </w:r>
    </w:p>
    <w:p w:rsidR="00E55D21" w:rsidRPr="00D21939" w:rsidRDefault="00E55D21" w:rsidP="00E55D21">
      <w:pPr>
        <w:jc w:val="both"/>
        <w:rPr>
          <w:b/>
        </w:rPr>
      </w:pPr>
    </w:p>
    <w:p w:rsidR="00E55D21" w:rsidRDefault="00E55D21" w:rsidP="0083618C">
      <w:pPr>
        <w:ind w:left="360"/>
        <w:jc w:val="both"/>
        <w:rPr>
          <w:b/>
        </w:rPr>
      </w:pPr>
      <w:r w:rsidRPr="00123F14">
        <w:rPr>
          <w:b/>
          <w:bCs/>
        </w:rPr>
        <w:t>Békés Megye Képviselő-testülete</w:t>
      </w:r>
      <w:r w:rsidRPr="00123F14">
        <w:rPr>
          <w:b/>
        </w:rPr>
        <w:t xml:space="preserve"> </w:t>
      </w:r>
    </w:p>
    <w:p w:rsidR="0083618C" w:rsidRPr="00123F14" w:rsidRDefault="0083618C" w:rsidP="0083618C">
      <w:pPr>
        <w:ind w:left="360"/>
        <w:jc w:val="both"/>
        <w:rPr>
          <w:b/>
        </w:rPr>
      </w:pPr>
    </w:p>
    <w:p w:rsidR="00E55D21" w:rsidRPr="00123F14" w:rsidRDefault="00E55D21" w:rsidP="0083618C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bCs/>
          <w:szCs w:val="22"/>
        </w:rPr>
      </w:pPr>
      <w:r w:rsidRPr="00123F14">
        <w:t>felhatalmazza bizottságainak elnökeit, hogy folytassanak szakmai egyeztetéseket új bizottsági struktúra kialakításáról, és tegyenek javaslatot a közgyűlési képviselőcso</w:t>
      </w:r>
      <w:r>
        <w:t>portok vezetői</w:t>
      </w:r>
      <w:r w:rsidRPr="00123F14">
        <w:t xml:space="preserve"> részére,</w:t>
      </w:r>
    </w:p>
    <w:p w:rsidR="00E55D21" w:rsidRPr="00123F14" w:rsidRDefault="00E55D21" w:rsidP="0083618C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bCs/>
          <w:szCs w:val="22"/>
        </w:rPr>
      </w:pPr>
      <w:r w:rsidRPr="00123F14">
        <w:t>felkéri a közgyűlési képviselőcsoportok vezetőit, hogy a bizottságok elnökeinek javaslatait is figyelembe véve egyeztessenek új bizottsági struktúra kialakításának tárgyában, illetve a tárgyalások eredményének függvényében, szükség esetén nyújtsanak be előterjesztést a Közgyűlés elé.</w:t>
      </w:r>
    </w:p>
    <w:p w:rsidR="00E55D21" w:rsidRDefault="00E55D21" w:rsidP="0083618C">
      <w:pPr>
        <w:ind w:left="360"/>
        <w:rPr>
          <w:szCs w:val="22"/>
          <w:u w:val="single"/>
        </w:rPr>
      </w:pPr>
    </w:p>
    <w:p w:rsidR="00E55D21" w:rsidRPr="00123F14" w:rsidRDefault="00E55D21" w:rsidP="0083618C">
      <w:pPr>
        <w:tabs>
          <w:tab w:val="left" w:pos="1418"/>
        </w:tabs>
        <w:ind w:left="360"/>
        <w:rPr>
          <w:szCs w:val="22"/>
        </w:rPr>
      </w:pPr>
      <w:r w:rsidRPr="00123F14">
        <w:rPr>
          <w:szCs w:val="22"/>
          <w:u w:val="single"/>
        </w:rPr>
        <w:t>Felelős</w:t>
      </w:r>
      <w:r w:rsidRPr="00123F14">
        <w:rPr>
          <w:szCs w:val="22"/>
        </w:rPr>
        <w:t>:</w:t>
      </w:r>
      <w:r w:rsidRPr="00123F14">
        <w:rPr>
          <w:szCs w:val="22"/>
        </w:rPr>
        <w:tab/>
        <w:t>1. pontban: bizottságok elnökei</w:t>
      </w:r>
    </w:p>
    <w:p w:rsidR="00E55D21" w:rsidRPr="00123F14" w:rsidRDefault="00E55D21" w:rsidP="0083618C">
      <w:pPr>
        <w:ind w:left="1776" w:hanging="358"/>
        <w:rPr>
          <w:szCs w:val="22"/>
        </w:rPr>
      </w:pPr>
      <w:r w:rsidRPr="00123F14">
        <w:rPr>
          <w:szCs w:val="22"/>
        </w:rPr>
        <w:t xml:space="preserve">2. pontban: </w:t>
      </w:r>
      <w:r w:rsidRPr="00123F14">
        <w:t>közgyűlési képviselőcsoportok vezetői</w:t>
      </w:r>
    </w:p>
    <w:p w:rsidR="00E55D21" w:rsidRPr="00123F14" w:rsidRDefault="00E55D21" w:rsidP="0083618C">
      <w:pPr>
        <w:ind w:left="360"/>
        <w:rPr>
          <w:szCs w:val="22"/>
        </w:rPr>
      </w:pPr>
      <w:r w:rsidRPr="00123F14">
        <w:rPr>
          <w:szCs w:val="22"/>
          <w:u w:val="single"/>
        </w:rPr>
        <w:t>Határidő</w:t>
      </w:r>
      <w:r w:rsidRPr="00123F14">
        <w:rPr>
          <w:szCs w:val="22"/>
        </w:rPr>
        <w:t xml:space="preserve">: </w:t>
      </w:r>
      <w:r w:rsidRPr="00123F14">
        <w:rPr>
          <w:szCs w:val="22"/>
        </w:rPr>
        <w:tab/>
      </w:r>
      <w:r w:rsidR="005A0AA2">
        <w:rPr>
          <w:szCs w:val="22"/>
        </w:rPr>
        <w:t>értelem szerint</w:t>
      </w:r>
    </w:p>
    <w:p w:rsidR="00C3344B" w:rsidRDefault="00C3344B" w:rsidP="0083618C">
      <w:pPr>
        <w:widowControl w:val="0"/>
        <w:autoSpaceDE w:val="0"/>
        <w:autoSpaceDN w:val="0"/>
        <w:adjustRightInd w:val="0"/>
        <w:ind w:left="360"/>
        <w:rPr>
          <w:color w:val="000000"/>
        </w:rPr>
      </w:pPr>
    </w:p>
    <w:p w:rsidR="00C3344B" w:rsidRPr="00697AC2" w:rsidRDefault="00C3344B" w:rsidP="00697AC2">
      <w:pPr>
        <w:widowControl w:val="0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83618C" w:rsidRDefault="0083618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83618C" w:rsidRDefault="0083618C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Pr="00D31519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5638F8" w:rsidRDefault="005638F8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925" w:rsidRDefault="00637925" w:rsidP="00A80B21">
      <w:r>
        <w:separator/>
      </w:r>
    </w:p>
  </w:endnote>
  <w:endnote w:type="continuationSeparator" w:id="1">
    <w:p w:rsidR="00637925" w:rsidRDefault="00637925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DF1578">
        <w:pPr>
          <w:pStyle w:val="llb"/>
          <w:jc w:val="center"/>
        </w:pPr>
        <w:fldSimple w:instr=" PAGE   \* MERGEFORMAT ">
          <w:r w:rsidR="005A0AA2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925" w:rsidRDefault="00637925" w:rsidP="00A80B21">
      <w:r>
        <w:separator/>
      </w:r>
    </w:p>
  </w:footnote>
  <w:footnote w:type="continuationSeparator" w:id="1">
    <w:p w:rsidR="00637925" w:rsidRDefault="00637925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83AEC"/>
    <w:multiLevelType w:val="hybridMultilevel"/>
    <w:tmpl w:val="3782F6A0"/>
    <w:lvl w:ilvl="0" w:tplc="6EF42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E609CF"/>
    <w:multiLevelType w:val="hybridMultilevel"/>
    <w:tmpl w:val="86E21BAA"/>
    <w:lvl w:ilvl="0" w:tplc="552AB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1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9"/>
  </w:num>
  <w:num w:numId="5">
    <w:abstractNumId w:val="8"/>
  </w:num>
  <w:num w:numId="6">
    <w:abstractNumId w:val="10"/>
  </w:num>
  <w:num w:numId="7">
    <w:abstractNumId w:val="14"/>
  </w:num>
  <w:num w:numId="8">
    <w:abstractNumId w:val="2"/>
  </w:num>
  <w:num w:numId="9">
    <w:abstractNumId w:val="9"/>
  </w:num>
  <w:num w:numId="10">
    <w:abstractNumId w:val="3"/>
  </w:num>
  <w:num w:numId="11">
    <w:abstractNumId w:val="15"/>
  </w:num>
  <w:num w:numId="12">
    <w:abstractNumId w:val="17"/>
  </w:num>
  <w:num w:numId="13">
    <w:abstractNumId w:val="11"/>
  </w:num>
  <w:num w:numId="14">
    <w:abstractNumId w:val="5"/>
  </w:num>
  <w:num w:numId="15">
    <w:abstractNumId w:val="21"/>
  </w:num>
  <w:num w:numId="16">
    <w:abstractNumId w:val="16"/>
  </w:num>
  <w:num w:numId="17">
    <w:abstractNumId w:val="20"/>
  </w:num>
  <w:num w:numId="18">
    <w:abstractNumId w:val="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6"/>
  </w:num>
  <w:num w:numId="22">
    <w:abstractNumId w:val="1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E23B2"/>
    <w:rsid w:val="000F6C8E"/>
    <w:rsid w:val="001250D4"/>
    <w:rsid w:val="0018434D"/>
    <w:rsid w:val="001E5CD4"/>
    <w:rsid w:val="00205F42"/>
    <w:rsid w:val="00225798"/>
    <w:rsid w:val="00235D6E"/>
    <w:rsid w:val="002A5E84"/>
    <w:rsid w:val="002B149E"/>
    <w:rsid w:val="00333A0F"/>
    <w:rsid w:val="003353F7"/>
    <w:rsid w:val="00335C25"/>
    <w:rsid w:val="004236CA"/>
    <w:rsid w:val="004B0E33"/>
    <w:rsid w:val="004B5429"/>
    <w:rsid w:val="004B6F82"/>
    <w:rsid w:val="004D17B9"/>
    <w:rsid w:val="004E6079"/>
    <w:rsid w:val="004F7990"/>
    <w:rsid w:val="00505AB7"/>
    <w:rsid w:val="00537C9E"/>
    <w:rsid w:val="0054347F"/>
    <w:rsid w:val="00551A02"/>
    <w:rsid w:val="00551F96"/>
    <w:rsid w:val="005554AE"/>
    <w:rsid w:val="005638F8"/>
    <w:rsid w:val="005A0AA2"/>
    <w:rsid w:val="005A1AE3"/>
    <w:rsid w:val="005A3E12"/>
    <w:rsid w:val="005D1B41"/>
    <w:rsid w:val="00607FE5"/>
    <w:rsid w:val="0062254C"/>
    <w:rsid w:val="00637925"/>
    <w:rsid w:val="00697AC2"/>
    <w:rsid w:val="00710E51"/>
    <w:rsid w:val="007C2C65"/>
    <w:rsid w:val="007C466B"/>
    <w:rsid w:val="007F7893"/>
    <w:rsid w:val="00830D8B"/>
    <w:rsid w:val="0083618C"/>
    <w:rsid w:val="008B03E6"/>
    <w:rsid w:val="008C3115"/>
    <w:rsid w:val="00911CCC"/>
    <w:rsid w:val="00915646"/>
    <w:rsid w:val="00925C28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B466EE"/>
    <w:rsid w:val="00B64FE6"/>
    <w:rsid w:val="00B878A0"/>
    <w:rsid w:val="00C226E5"/>
    <w:rsid w:val="00C3344B"/>
    <w:rsid w:val="00C5080D"/>
    <w:rsid w:val="00CA0EB1"/>
    <w:rsid w:val="00CC4AE8"/>
    <w:rsid w:val="00D238AB"/>
    <w:rsid w:val="00D31519"/>
    <w:rsid w:val="00D76BB0"/>
    <w:rsid w:val="00DB371E"/>
    <w:rsid w:val="00DD54DF"/>
    <w:rsid w:val="00DF1578"/>
    <w:rsid w:val="00E44531"/>
    <w:rsid w:val="00E55D21"/>
    <w:rsid w:val="00EA3798"/>
    <w:rsid w:val="00EC4197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2010-03-04T15:16:00Z</cp:lastPrinted>
  <dcterms:created xsi:type="dcterms:W3CDTF">2010-03-04T15:16:00Z</dcterms:created>
  <dcterms:modified xsi:type="dcterms:W3CDTF">2010-03-05T09:52:00Z</dcterms:modified>
</cp:coreProperties>
</file>