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</w:p>
    <w:p w:rsidR="00EC4197" w:rsidRDefault="00EC4197" w:rsidP="00EC4197">
      <w:pPr>
        <w:rPr>
          <w:sz w:val="22"/>
          <w:szCs w:val="22"/>
        </w:rPr>
      </w:pPr>
    </w:p>
    <w:p w:rsidR="00E44531" w:rsidRPr="00E44531" w:rsidRDefault="00E44531" w:rsidP="00EC4197">
      <w:pPr>
        <w:rPr>
          <w:sz w:val="22"/>
          <w:szCs w:val="22"/>
        </w:rPr>
      </w:pPr>
    </w:p>
    <w:p w:rsidR="00E44531" w:rsidRPr="00E44531" w:rsidRDefault="00EC4197" w:rsidP="00E44531">
      <w:pPr>
        <w:pStyle w:val="Cmsor2"/>
        <w:ind w:left="708" w:hanging="708"/>
        <w:jc w:val="both"/>
        <w:rPr>
          <w:bCs w:val="0"/>
          <w:sz w:val="22"/>
        </w:rPr>
      </w:pPr>
      <w:r w:rsidRPr="00E44531">
        <w:rPr>
          <w:sz w:val="22"/>
          <w:u w:val="single"/>
        </w:rPr>
        <w:t>Tárgy:</w:t>
      </w:r>
      <w:r w:rsidRPr="00E44531">
        <w:rPr>
          <w:sz w:val="22"/>
        </w:rPr>
        <w:t xml:space="preserve"> </w:t>
      </w:r>
      <w:r w:rsidR="00333A0F" w:rsidRPr="00E44531">
        <w:rPr>
          <w:sz w:val="22"/>
        </w:rPr>
        <w:tab/>
      </w:r>
      <w:r w:rsidR="00E44531" w:rsidRPr="00E44531">
        <w:rPr>
          <w:bCs w:val="0"/>
          <w:spacing w:val="40"/>
          <w:sz w:val="22"/>
        </w:rPr>
        <w:t xml:space="preserve">Beszámoló </w:t>
      </w:r>
      <w:r w:rsidR="00E44531" w:rsidRPr="00E44531">
        <w:rPr>
          <w:bCs w:val="0"/>
          <w:sz w:val="22"/>
        </w:rPr>
        <w:t>Békés Megye Képviselő-testülete Gazdasági Bizottságának munkájáról (2006-2010)</w:t>
      </w:r>
    </w:p>
    <w:p w:rsidR="00E44531" w:rsidRDefault="00E44531" w:rsidP="002B149E">
      <w:pPr>
        <w:widowControl w:val="0"/>
        <w:tabs>
          <w:tab w:val="left" w:pos="993"/>
        </w:tabs>
        <w:ind w:left="1276" w:hanging="1276"/>
        <w:jc w:val="both"/>
        <w:rPr>
          <w:b/>
          <w:sz w:val="22"/>
          <w:szCs w:val="22"/>
        </w:rPr>
      </w:pPr>
    </w:p>
    <w:p w:rsidR="00E44531" w:rsidRDefault="00E44531" w:rsidP="002B149E">
      <w:pPr>
        <w:widowControl w:val="0"/>
        <w:tabs>
          <w:tab w:val="left" w:pos="993"/>
        </w:tabs>
        <w:ind w:left="1276" w:hanging="1276"/>
        <w:jc w:val="both"/>
        <w:rPr>
          <w:b/>
          <w:sz w:val="22"/>
          <w:szCs w:val="22"/>
        </w:rPr>
      </w:pPr>
    </w:p>
    <w:p w:rsidR="00EC4197" w:rsidRPr="008B03E6" w:rsidRDefault="004B6F82" w:rsidP="002B149E">
      <w:pPr>
        <w:ind w:left="705" w:hanging="705"/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E44531">
        <w:rPr>
          <w:b/>
          <w:bCs/>
          <w:color w:val="000000"/>
          <w:sz w:val="22"/>
          <w:szCs w:val="22"/>
        </w:rPr>
        <w:t>7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C4197" w:rsidRDefault="00E44531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29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E44531" w:rsidRDefault="00E44531" w:rsidP="00EC4197">
      <w:pPr>
        <w:rPr>
          <w:b/>
          <w:bCs/>
          <w:sz w:val="22"/>
          <w:szCs w:val="22"/>
        </w:rPr>
      </w:pPr>
    </w:p>
    <w:p w:rsidR="00DD54DF" w:rsidRDefault="00DD54DF" w:rsidP="00EC4197">
      <w:pPr>
        <w:rPr>
          <w:b/>
          <w:bCs/>
          <w:sz w:val="22"/>
          <w:szCs w:val="22"/>
        </w:rPr>
      </w:pPr>
    </w:p>
    <w:p w:rsidR="00DD54DF" w:rsidRPr="00A80B21" w:rsidRDefault="00DD54DF" w:rsidP="00E44531">
      <w:pPr>
        <w:ind w:left="708"/>
        <w:jc w:val="both"/>
        <w:rPr>
          <w:b/>
          <w:sz w:val="22"/>
          <w:szCs w:val="22"/>
        </w:rPr>
      </w:pPr>
      <w:r w:rsidRPr="00A80B21">
        <w:rPr>
          <w:b/>
          <w:sz w:val="22"/>
          <w:szCs w:val="22"/>
        </w:rPr>
        <w:t>Békés Megye Képviselő-testülete</w:t>
      </w:r>
    </w:p>
    <w:p w:rsidR="00DD54DF" w:rsidRDefault="00DD54DF" w:rsidP="00E44531">
      <w:pPr>
        <w:ind w:left="708"/>
        <w:rPr>
          <w:b/>
          <w:bCs/>
          <w:sz w:val="22"/>
          <w:szCs w:val="22"/>
        </w:rPr>
      </w:pPr>
    </w:p>
    <w:p w:rsidR="00E44531" w:rsidRDefault="00E44531" w:rsidP="00E44531">
      <w:pPr>
        <w:pStyle w:val="Szvegtrzs"/>
        <w:ind w:left="708"/>
      </w:pPr>
      <w:r>
        <w:t xml:space="preserve">Békés Megye Képviselő-testülete a Gazdasági Bizottság beszámolóját elfogadja. </w:t>
      </w:r>
    </w:p>
    <w:p w:rsidR="00E44531" w:rsidRDefault="00E44531" w:rsidP="00E44531">
      <w:pPr>
        <w:ind w:left="708"/>
        <w:jc w:val="both"/>
        <w:rPr>
          <w:u w:val="single"/>
        </w:rPr>
      </w:pPr>
    </w:p>
    <w:p w:rsidR="00E44531" w:rsidRDefault="00E44531" w:rsidP="00E44531">
      <w:pPr>
        <w:ind w:left="708"/>
        <w:jc w:val="both"/>
      </w:pPr>
      <w:r w:rsidRPr="00B350A0">
        <w:rPr>
          <w:b/>
          <w:u w:val="single"/>
        </w:rPr>
        <w:t>Felelős:</w:t>
      </w:r>
      <w:r>
        <w:t xml:space="preserve">     Gécs László a bizottság elnöke</w:t>
      </w:r>
    </w:p>
    <w:p w:rsidR="00E44531" w:rsidRDefault="00E44531" w:rsidP="00E44531">
      <w:pPr>
        <w:ind w:left="708"/>
        <w:jc w:val="both"/>
      </w:pPr>
      <w:r w:rsidRPr="00B350A0">
        <w:rPr>
          <w:b/>
          <w:u w:val="single"/>
        </w:rPr>
        <w:t>Határidő:</w:t>
      </w:r>
      <w:r>
        <w:t xml:space="preserve">   2010. február 19.</w:t>
      </w:r>
    </w:p>
    <w:p w:rsidR="00D76BB0" w:rsidRPr="00EA5698" w:rsidRDefault="00D76BB0" w:rsidP="00E44531">
      <w:pPr>
        <w:ind w:left="708"/>
        <w:jc w:val="both"/>
        <w:rPr>
          <w:bCs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44531" w:rsidRDefault="00E4453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0D4" w:rsidRDefault="001250D4" w:rsidP="00A80B21">
      <w:r>
        <w:separator/>
      </w:r>
    </w:p>
  </w:endnote>
  <w:endnote w:type="continuationSeparator" w:id="1">
    <w:p w:rsidR="001250D4" w:rsidRDefault="001250D4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68876"/>
      <w:docPartObj>
        <w:docPartGallery w:val="Page Numbers (Bottom of Page)"/>
        <w:docPartUnique/>
      </w:docPartObj>
    </w:sdtPr>
    <w:sdtContent>
      <w:p w:rsidR="00D76BB0" w:rsidRDefault="00A74887">
        <w:pPr>
          <w:pStyle w:val="llb"/>
          <w:jc w:val="center"/>
        </w:pPr>
        <w:fldSimple w:instr=" PAGE   \* MERGEFORMAT ">
          <w:r w:rsidR="00E44531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0D4" w:rsidRDefault="001250D4" w:rsidP="00A80B21">
      <w:r>
        <w:separator/>
      </w:r>
    </w:p>
  </w:footnote>
  <w:footnote w:type="continuationSeparator" w:id="1">
    <w:p w:rsidR="001250D4" w:rsidRDefault="001250D4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E23B2"/>
    <w:rsid w:val="000F6C8E"/>
    <w:rsid w:val="001250D4"/>
    <w:rsid w:val="00205F42"/>
    <w:rsid w:val="00235D6E"/>
    <w:rsid w:val="002B149E"/>
    <w:rsid w:val="00333A0F"/>
    <w:rsid w:val="004B0E33"/>
    <w:rsid w:val="004B6F82"/>
    <w:rsid w:val="00551F96"/>
    <w:rsid w:val="007C2C65"/>
    <w:rsid w:val="00830D8B"/>
    <w:rsid w:val="008B03E6"/>
    <w:rsid w:val="008C3115"/>
    <w:rsid w:val="00915646"/>
    <w:rsid w:val="009B23C1"/>
    <w:rsid w:val="009F278E"/>
    <w:rsid w:val="00A74887"/>
    <w:rsid w:val="00A80B21"/>
    <w:rsid w:val="00B64FE6"/>
    <w:rsid w:val="00C226E5"/>
    <w:rsid w:val="00D238AB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2010-02-24T10:41:00Z</cp:lastPrinted>
  <dcterms:created xsi:type="dcterms:W3CDTF">2010-02-24T10:42:00Z</dcterms:created>
  <dcterms:modified xsi:type="dcterms:W3CDTF">2010-02-24T10:42:00Z</dcterms:modified>
</cp:coreProperties>
</file>