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B5" w:rsidRDefault="006831B5">
      <w:pPr>
        <w:pStyle w:val="Cmsor3"/>
        <w:rPr>
          <w:sz w:val="22"/>
        </w:rPr>
      </w:pPr>
      <w:r>
        <w:rPr>
          <w:sz w:val="22"/>
        </w:rPr>
        <w:t xml:space="preserve">K I V O N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T</w:t>
      </w:r>
    </w:p>
    <w:p w:rsidR="006831B5" w:rsidRDefault="006831B5">
      <w:pPr>
        <w:rPr>
          <w:sz w:val="22"/>
        </w:rPr>
      </w:pPr>
    </w:p>
    <w:p w:rsidR="006831B5" w:rsidRDefault="006831B5">
      <w:pPr>
        <w:rPr>
          <w:sz w:val="22"/>
          <w:szCs w:val="22"/>
        </w:rPr>
      </w:pPr>
      <w:r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15195D">
        <w:rPr>
          <w:sz w:val="22"/>
          <w:szCs w:val="22"/>
        </w:rPr>
        <w:t>zárt ülése</w:t>
      </w:r>
      <w:r>
        <w:rPr>
          <w:sz w:val="22"/>
          <w:szCs w:val="22"/>
        </w:rPr>
        <w:t xml:space="preserve"> jegyzőkönyvéből</w:t>
      </w:r>
      <w:r w:rsidR="0015195D">
        <w:rPr>
          <w:sz w:val="22"/>
          <w:szCs w:val="22"/>
        </w:rPr>
        <w:t>.</w:t>
      </w:r>
    </w:p>
    <w:p w:rsidR="006831B5" w:rsidRDefault="006831B5">
      <w:pPr>
        <w:rPr>
          <w:sz w:val="22"/>
          <w:szCs w:val="22"/>
        </w:rPr>
      </w:pPr>
    </w:p>
    <w:p w:rsidR="0015195D" w:rsidRDefault="0015195D">
      <w:pPr>
        <w:rPr>
          <w:sz w:val="22"/>
          <w:szCs w:val="22"/>
        </w:rPr>
      </w:pPr>
    </w:p>
    <w:p w:rsidR="006831B5" w:rsidRDefault="006831B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Tárgy</w:t>
      </w:r>
      <w:r>
        <w:rPr>
          <w:b/>
          <w:bCs/>
          <w:sz w:val="22"/>
          <w:szCs w:val="22"/>
        </w:rPr>
        <w:t>: Javaslat a Békéscsaba, Jaminai bányatavak jogi helyzetének rendezéséhez</w:t>
      </w:r>
    </w:p>
    <w:p w:rsidR="006831B5" w:rsidRDefault="006831B5">
      <w:pPr>
        <w:jc w:val="both"/>
        <w:rPr>
          <w:b/>
          <w:bCs/>
          <w:sz w:val="22"/>
          <w:szCs w:val="22"/>
        </w:rPr>
      </w:pPr>
    </w:p>
    <w:p w:rsidR="006831B5" w:rsidRDefault="006831B5">
      <w:pPr>
        <w:jc w:val="both"/>
        <w:rPr>
          <w:b/>
          <w:bCs/>
          <w:sz w:val="22"/>
          <w:szCs w:val="22"/>
        </w:rPr>
      </w:pPr>
    </w:p>
    <w:p w:rsidR="0015195D" w:rsidRDefault="0015195D">
      <w:pPr>
        <w:jc w:val="both"/>
        <w:rPr>
          <w:b/>
          <w:bCs/>
          <w:sz w:val="22"/>
          <w:szCs w:val="22"/>
        </w:rPr>
      </w:pPr>
    </w:p>
    <w:p w:rsidR="006831B5" w:rsidRDefault="006831B5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A Képviselő-testület </w:t>
      </w:r>
      <w:r w:rsidR="0015195D">
        <w:rPr>
          <w:b/>
          <w:bCs/>
          <w:color w:val="000000"/>
          <w:sz w:val="22"/>
          <w:szCs w:val="22"/>
        </w:rPr>
        <w:t xml:space="preserve">28 </w:t>
      </w:r>
      <w:r>
        <w:rPr>
          <w:b/>
          <w:bCs/>
          <w:color w:val="000000"/>
          <w:sz w:val="22"/>
          <w:szCs w:val="22"/>
        </w:rPr>
        <w:t xml:space="preserve">igen szavazattal – </w:t>
      </w:r>
      <w:proofErr w:type="gramStart"/>
      <w:r>
        <w:rPr>
          <w:b/>
          <w:bCs/>
          <w:color w:val="000000"/>
          <w:sz w:val="22"/>
          <w:szCs w:val="22"/>
        </w:rPr>
        <w:t>egyhangúlag</w:t>
      </w:r>
      <w:proofErr w:type="gramEnd"/>
      <w:r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6831B5" w:rsidRDefault="006831B5">
      <w:pPr>
        <w:jc w:val="both"/>
        <w:rPr>
          <w:b/>
          <w:bCs/>
          <w:color w:val="000000"/>
          <w:sz w:val="22"/>
          <w:szCs w:val="22"/>
        </w:rPr>
      </w:pPr>
    </w:p>
    <w:p w:rsidR="0015195D" w:rsidRDefault="0015195D">
      <w:pPr>
        <w:jc w:val="both"/>
        <w:rPr>
          <w:b/>
          <w:bCs/>
          <w:color w:val="000000"/>
          <w:sz w:val="22"/>
          <w:szCs w:val="22"/>
        </w:rPr>
      </w:pPr>
    </w:p>
    <w:p w:rsidR="0015195D" w:rsidRDefault="0015195D">
      <w:pPr>
        <w:jc w:val="both"/>
        <w:rPr>
          <w:b/>
          <w:bCs/>
          <w:color w:val="000000"/>
          <w:sz w:val="22"/>
          <w:szCs w:val="22"/>
        </w:rPr>
      </w:pPr>
    </w:p>
    <w:p w:rsidR="006831B5" w:rsidRDefault="006831B5">
      <w:pPr>
        <w:pStyle w:val="Cmsor2"/>
        <w:rPr>
          <w:b w:val="0"/>
          <w:bCs w:val="0"/>
          <w:sz w:val="22"/>
        </w:rPr>
      </w:pPr>
      <w:r>
        <w:rPr>
          <w:sz w:val="22"/>
        </w:rPr>
        <w:t xml:space="preserve">H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T Á R O Z A T</w:t>
      </w:r>
    </w:p>
    <w:p w:rsidR="006831B5" w:rsidRDefault="006831B5">
      <w:pPr>
        <w:rPr>
          <w:b/>
          <w:bCs/>
          <w:sz w:val="22"/>
          <w:szCs w:val="22"/>
        </w:rPr>
      </w:pPr>
    </w:p>
    <w:p w:rsidR="006831B5" w:rsidRDefault="006831B5">
      <w:pPr>
        <w:rPr>
          <w:b/>
          <w:bCs/>
          <w:sz w:val="22"/>
          <w:szCs w:val="22"/>
        </w:rPr>
      </w:pPr>
    </w:p>
    <w:p w:rsidR="006831B5" w:rsidRDefault="006831B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61/2010. (II. 19.) KT. </w:t>
      </w:r>
      <w:proofErr w:type="gramStart"/>
      <w:r>
        <w:rPr>
          <w:b/>
          <w:bCs/>
          <w:sz w:val="22"/>
          <w:szCs w:val="22"/>
        </w:rPr>
        <w:t>sz.</w:t>
      </w:r>
      <w:proofErr w:type="gramEnd"/>
      <w:r>
        <w:rPr>
          <w:b/>
          <w:bCs/>
          <w:sz w:val="22"/>
          <w:szCs w:val="22"/>
        </w:rPr>
        <w:t xml:space="preserve"> hat.</w:t>
      </w:r>
    </w:p>
    <w:p w:rsidR="006831B5" w:rsidRDefault="006831B5">
      <w:pPr>
        <w:rPr>
          <w:b/>
          <w:bCs/>
          <w:sz w:val="22"/>
          <w:szCs w:val="22"/>
        </w:rPr>
      </w:pPr>
    </w:p>
    <w:p w:rsidR="006831B5" w:rsidRDefault="006831B5">
      <w:pPr>
        <w:rPr>
          <w:b/>
          <w:bCs/>
          <w:sz w:val="22"/>
          <w:szCs w:val="22"/>
        </w:rPr>
      </w:pPr>
    </w:p>
    <w:p w:rsidR="0015195D" w:rsidRPr="00F40134" w:rsidRDefault="0015195D" w:rsidP="0015195D">
      <w:pPr>
        <w:numPr>
          <w:ilvl w:val="0"/>
          <w:numId w:val="13"/>
        </w:numPr>
        <w:spacing w:before="120"/>
        <w:ind w:left="714" w:hanging="357"/>
        <w:jc w:val="both"/>
        <w:rPr>
          <w:bCs/>
        </w:rPr>
      </w:pPr>
      <w:r w:rsidRPr="00F40134">
        <w:rPr>
          <w:bCs/>
        </w:rPr>
        <w:t>Békés Megye Képviselő-testülete</w:t>
      </w:r>
      <w:r>
        <w:t xml:space="preserve"> jóváhagyja - a </w:t>
      </w:r>
      <w:r w:rsidRPr="003F6CB0">
        <w:t>Békéscsaba, Jaminai bányatavak</w:t>
      </w:r>
      <w:r w:rsidRPr="00312104">
        <w:t xml:space="preserve"> jogi helyzetének rendezése érdekében az osztatlan közös tulajdonban lévő ingatlan</w:t>
      </w:r>
      <w:r>
        <w:t>ok</w:t>
      </w:r>
      <w:r w:rsidRPr="00312104">
        <w:t xml:space="preserve"> természetbeni megosztással történő megszüntetése, valamint a tulajdoni hányadoknak megfelelő értékarányos </w:t>
      </w:r>
      <w:r>
        <w:t xml:space="preserve">ingatlan </w:t>
      </w:r>
      <w:r w:rsidRPr="00312104">
        <w:t>telekalakítás</w:t>
      </w:r>
      <w:r>
        <w:t>ával</w:t>
      </w:r>
      <w:r w:rsidRPr="00312104">
        <w:t xml:space="preserve"> </w:t>
      </w:r>
      <w:r>
        <w:t>történő önálló</w:t>
      </w:r>
      <w:r w:rsidRPr="00312104">
        <w:t xml:space="preserve"> helyrajzi számú ingatlanok</w:t>
      </w:r>
      <w:r>
        <w:t xml:space="preserve"> kialakítása céljából – az 1. számú mellékletként szereplő IV.332/2009. számú megállapodást.</w:t>
      </w:r>
    </w:p>
    <w:p w:rsidR="0015195D" w:rsidRDefault="0015195D" w:rsidP="0015195D">
      <w:pPr>
        <w:numPr>
          <w:ilvl w:val="0"/>
          <w:numId w:val="13"/>
        </w:numPr>
        <w:spacing w:before="120"/>
        <w:ind w:left="714" w:hanging="357"/>
        <w:jc w:val="both"/>
      </w:pPr>
      <w:r w:rsidRPr="00F40134">
        <w:rPr>
          <w:bCs/>
        </w:rPr>
        <w:t>Békés Megye Képviselő-testület</w:t>
      </w:r>
      <w:r w:rsidRPr="000E3241">
        <w:rPr>
          <w:bCs/>
        </w:rPr>
        <w:t>e</w:t>
      </w:r>
      <w:r>
        <w:t xml:space="preserve"> jóváhagyja a 2. számú mellékletként szereplő IV.332/2009. számú telekalakítási szerződést.</w:t>
      </w:r>
    </w:p>
    <w:p w:rsidR="0015195D" w:rsidRDefault="0015195D" w:rsidP="0015195D">
      <w:pPr>
        <w:jc w:val="both"/>
        <w:rPr>
          <w:bCs/>
        </w:rPr>
      </w:pPr>
    </w:p>
    <w:p w:rsidR="0015195D" w:rsidRDefault="0015195D" w:rsidP="0015195D">
      <w:pPr>
        <w:jc w:val="both"/>
        <w:rPr>
          <w:bCs/>
        </w:rPr>
      </w:pPr>
    </w:p>
    <w:p w:rsidR="0015195D" w:rsidRDefault="0015195D" w:rsidP="0015195D">
      <w:pPr>
        <w:jc w:val="both"/>
        <w:rPr>
          <w:bCs/>
        </w:rPr>
      </w:pPr>
    </w:p>
    <w:p w:rsidR="0015195D" w:rsidRPr="0078513C" w:rsidRDefault="0015195D" w:rsidP="0015195D">
      <w:pPr>
        <w:ind w:firstLine="357"/>
        <w:jc w:val="both"/>
        <w:rPr>
          <w:b/>
          <w:bCs/>
        </w:rPr>
      </w:pPr>
      <w:r w:rsidRPr="0078513C">
        <w:rPr>
          <w:b/>
          <w:bCs/>
          <w:u w:val="single"/>
        </w:rPr>
        <w:t>Felelős:</w:t>
      </w:r>
      <w:r>
        <w:rPr>
          <w:bCs/>
        </w:rPr>
        <w:tab/>
      </w:r>
      <w:r w:rsidRPr="0078513C">
        <w:rPr>
          <w:b/>
          <w:bCs/>
        </w:rPr>
        <w:t>Sziklai Zoltán osztályvezető</w:t>
      </w:r>
    </w:p>
    <w:p w:rsidR="0015195D" w:rsidRPr="00DD1BFE" w:rsidRDefault="0015195D" w:rsidP="0015195D">
      <w:pPr>
        <w:ind w:firstLine="357"/>
        <w:jc w:val="both"/>
        <w:rPr>
          <w:b/>
          <w:bCs/>
        </w:rPr>
      </w:pPr>
      <w:r w:rsidRPr="0078513C">
        <w:rPr>
          <w:b/>
          <w:bCs/>
          <w:u w:val="single"/>
        </w:rPr>
        <w:t>Határidő:</w:t>
      </w:r>
      <w:r>
        <w:rPr>
          <w:b/>
          <w:bCs/>
        </w:rPr>
        <w:tab/>
        <w:t>Intézkedésre azonnal</w:t>
      </w:r>
    </w:p>
    <w:p w:rsidR="006831B5" w:rsidRDefault="006831B5">
      <w:pPr>
        <w:jc w:val="both"/>
        <w:rPr>
          <w:iCs/>
          <w:sz w:val="22"/>
        </w:rPr>
      </w:pPr>
    </w:p>
    <w:p w:rsidR="006831B5" w:rsidRDefault="006831B5">
      <w:pPr>
        <w:jc w:val="both"/>
        <w:rPr>
          <w:iCs/>
          <w:sz w:val="22"/>
        </w:rPr>
      </w:pPr>
    </w:p>
    <w:p w:rsidR="0015195D" w:rsidRDefault="0015195D">
      <w:pPr>
        <w:jc w:val="both"/>
        <w:rPr>
          <w:iCs/>
          <w:sz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Kmf</w:t>
      </w:r>
      <w:proofErr w:type="spellEnd"/>
      <w:r>
        <w:rPr>
          <w:color w:val="000000"/>
          <w:sz w:val="22"/>
          <w:szCs w:val="22"/>
        </w:rPr>
        <w:t>.</w:t>
      </w: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Domokos </w:t>
      </w:r>
      <w:proofErr w:type="gramStart"/>
      <w:r>
        <w:rPr>
          <w:color w:val="000000"/>
          <w:sz w:val="22"/>
          <w:szCs w:val="22"/>
        </w:rPr>
        <w:t xml:space="preserve">László  </w:t>
      </w:r>
      <w:proofErr w:type="spellStart"/>
      <w:r>
        <w:rPr>
          <w:color w:val="000000"/>
          <w:sz w:val="22"/>
          <w:szCs w:val="22"/>
        </w:rPr>
        <w:t>sk</w:t>
      </w:r>
      <w:proofErr w:type="spellEnd"/>
      <w:proofErr w:type="gramEnd"/>
      <w:r>
        <w:rPr>
          <w:color w:val="000000"/>
          <w:sz w:val="22"/>
          <w:szCs w:val="22"/>
        </w:rPr>
        <w:t xml:space="preserve">.                                                               Dr. Dávid Sándor </w:t>
      </w:r>
      <w:proofErr w:type="spellStart"/>
      <w:r>
        <w:rPr>
          <w:color w:val="000000"/>
          <w:sz w:val="22"/>
          <w:szCs w:val="22"/>
        </w:rPr>
        <w:t>sk</w:t>
      </w:r>
      <w:proofErr w:type="spellEnd"/>
      <w:r>
        <w:rPr>
          <w:color w:val="000000"/>
          <w:sz w:val="22"/>
          <w:szCs w:val="22"/>
        </w:rPr>
        <w:t>.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elnök</w:t>
      </w:r>
      <w:proofErr w:type="gramEnd"/>
      <w:r>
        <w:rPr>
          <w:color w:val="000000"/>
          <w:sz w:val="22"/>
          <w:szCs w:val="22"/>
        </w:rPr>
        <w:t xml:space="preserve">                                                                                    főjegyző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 kivonat hiteléül:</w:t>
      </w:r>
    </w:p>
    <w:p w:rsidR="006831B5" w:rsidRDefault="006831B5">
      <w:pPr>
        <w:jc w:val="both"/>
        <w:rPr>
          <w:sz w:val="22"/>
        </w:rPr>
      </w:pPr>
    </w:p>
    <w:p w:rsidR="006831B5" w:rsidRDefault="006831B5">
      <w:pPr>
        <w:rPr>
          <w:sz w:val="22"/>
        </w:rPr>
      </w:pPr>
    </w:p>
    <w:sectPr w:rsidR="0068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605"/>
    <w:multiLevelType w:val="hybridMultilevel"/>
    <w:tmpl w:val="1BC495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C6227"/>
    <w:multiLevelType w:val="hybridMultilevel"/>
    <w:tmpl w:val="98F099D4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D7B56A5"/>
    <w:multiLevelType w:val="hybridMultilevel"/>
    <w:tmpl w:val="4AFAE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70EA2"/>
    <w:multiLevelType w:val="hybridMultilevel"/>
    <w:tmpl w:val="69F41F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F2297"/>
    <w:multiLevelType w:val="hybridMultilevel"/>
    <w:tmpl w:val="2E9A5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AC6CD3"/>
    <w:multiLevelType w:val="hybridMultilevel"/>
    <w:tmpl w:val="5BBCB304"/>
    <w:lvl w:ilvl="0" w:tplc="74EE5E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4DE21E3"/>
    <w:multiLevelType w:val="hybridMultilevel"/>
    <w:tmpl w:val="7D909B08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595E444F"/>
    <w:multiLevelType w:val="hybridMultilevel"/>
    <w:tmpl w:val="F9EEA0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674844"/>
    <w:multiLevelType w:val="hybridMultilevel"/>
    <w:tmpl w:val="32CC23DA"/>
    <w:lvl w:ilvl="0" w:tplc="7E784F8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0">
    <w:nsid w:val="693A1E45"/>
    <w:multiLevelType w:val="hybridMultilevel"/>
    <w:tmpl w:val="8F6EED34"/>
    <w:lvl w:ilvl="0" w:tplc="537043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BE03316"/>
    <w:multiLevelType w:val="hybridMultilevel"/>
    <w:tmpl w:val="2926F8EA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8F60D8"/>
    <w:multiLevelType w:val="hybridMultilevel"/>
    <w:tmpl w:val="44DAE71C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0"/>
  </w:num>
  <w:num w:numId="5">
    <w:abstractNumId w:val="2"/>
  </w:num>
  <w:num w:numId="6">
    <w:abstractNumId w:val="11"/>
  </w:num>
  <w:num w:numId="7">
    <w:abstractNumId w:val="12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6831B5"/>
    <w:rsid w:val="0015195D"/>
    <w:rsid w:val="0068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2"/>
      <w:szCs w:val="22"/>
      <w:u w:val="single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pPr>
      <w:keepNext/>
      <w:widowControl w:val="0"/>
      <w:autoSpaceDE w:val="0"/>
      <w:autoSpaceDN w:val="0"/>
      <w:adjustRightInd w:val="0"/>
      <w:outlineLvl w:val="3"/>
    </w:pPr>
    <w:rPr>
      <w:b/>
      <w:bCs/>
      <w:color w:val="000000"/>
      <w:szCs w:val="22"/>
      <w:u w:val="single"/>
    </w:rPr>
  </w:style>
  <w:style w:type="paragraph" w:styleId="Cmsor5">
    <w:name w:val="heading 5"/>
    <w:basedOn w:val="Norml"/>
    <w:next w:val="Norml"/>
    <w:qFormat/>
    <w:pPr>
      <w:keepNext/>
      <w:outlineLvl w:val="4"/>
    </w:pPr>
    <w:rPr>
      <w:b/>
      <w:bCs/>
      <w:szCs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semiHidden/>
    <w:pPr>
      <w:ind w:right="-648"/>
      <w:jc w:val="both"/>
    </w:pPr>
    <w:rPr>
      <w:color w:val="000000"/>
    </w:rPr>
  </w:style>
  <w:style w:type="paragraph" w:styleId="Szvegtrzs">
    <w:name w:val="Body Text"/>
    <w:basedOn w:val="Norml"/>
    <w:semiHidden/>
    <w:pPr>
      <w:jc w:val="both"/>
    </w:pPr>
  </w:style>
  <w:style w:type="paragraph" w:styleId="Szvegtrzsbehzssal">
    <w:name w:val="Body Text Indent"/>
    <w:basedOn w:val="Norml"/>
    <w:semiHidden/>
    <w:pPr>
      <w:ind w:left="708" w:hanging="708"/>
      <w:jc w:val="both"/>
    </w:pPr>
    <w:rPr>
      <w:bCs/>
    </w:rPr>
  </w:style>
  <w:style w:type="paragraph" w:styleId="Szvegtrzs3">
    <w:name w:val="Body Text 3"/>
    <w:basedOn w:val="Norml"/>
    <w:semiHidden/>
    <w:pPr>
      <w:widowControl w:val="0"/>
      <w:autoSpaceDE w:val="0"/>
      <w:autoSpaceDN w:val="0"/>
      <w:adjustRightInd w:val="0"/>
      <w:jc w:val="both"/>
    </w:pPr>
    <w:rPr>
      <w:color w:val="000000"/>
      <w:szCs w:val="22"/>
    </w:rPr>
  </w:style>
  <w:style w:type="paragraph" w:styleId="Szvegtrzsbehzssal2">
    <w:name w:val="Body Text Indent 2"/>
    <w:basedOn w:val="Norml"/>
    <w:semiHidden/>
    <w:pPr>
      <w:ind w:left="360"/>
      <w:jc w:val="both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Rabai Ibolya</dc:creator>
  <cp:keywords/>
  <cp:lastModifiedBy> </cp:lastModifiedBy>
  <cp:revision>2</cp:revision>
  <cp:lastPrinted>2010-02-22T14:23:00Z</cp:lastPrinted>
  <dcterms:created xsi:type="dcterms:W3CDTF">2010-02-22T14:51:00Z</dcterms:created>
  <dcterms:modified xsi:type="dcterms:W3CDTF">2010-02-22T14:51:00Z</dcterms:modified>
</cp:coreProperties>
</file>