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7FF" w:rsidRDefault="00E257FF" w:rsidP="00E257E9">
      <w:pPr>
        <w:jc w:val="center"/>
        <w:rPr>
          <w:sz w:val="24"/>
          <w:szCs w:val="24"/>
        </w:rPr>
      </w:pPr>
    </w:p>
    <w:p w:rsidR="002B3044" w:rsidRDefault="002B3044" w:rsidP="00E257E9">
      <w:pPr>
        <w:jc w:val="center"/>
        <w:rPr>
          <w:sz w:val="24"/>
          <w:szCs w:val="24"/>
        </w:rPr>
      </w:pPr>
    </w:p>
    <w:p w:rsidR="00E257FF" w:rsidRDefault="002B3044" w:rsidP="00E257E9">
      <w:pPr>
        <w:jc w:val="center"/>
        <w:rPr>
          <w:sz w:val="24"/>
          <w:szCs w:val="24"/>
        </w:rPr>
      </w:pPr>
      <w:r w:rsidRPr="002B3044">
        <w:rPr>
          <w:noProof/>
          <w:sz w:val="24"/>
          <w:szCs w:val="24"/>
          <w:lang w:eastAsia="hu-HU"/>
        </w:rPr>
        <w:drawing>
          <wp:inline distT="0" distB="0" distL="0" distR="0">
            <wp:extent cx="1292225" cy="1292225"/>
            <wp:effectExtent l="19050" t="0" r="3175" b="0"/>
            <wp:docPr id="12" name="Kép 1" descr="be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kes"/>
                    <pic:cNvPicPr>
                      <a:picLocks noChangeAspect="1" noChangeArrowheads="1"/>
                    </pic:cNvPicPr>
                  </pic:nvPicPr>
                  <pic:blipFill>
                    <a:blip r:embed="rId8"/>
                    <a:srcRect/>
                    <a:stretch>
                      <a:fillRect/>
                    </a:stretch>
                  </pic:blipFill>
                  <pic:spPr bwMode="auto">
                    <a:xfrm>
                      <a:off x="0" y="0"/>
                      <a:ext cx="1292225" cy="1292225"/>
                    </a:xfrm>
                    <a:prstGeom prst="rect">
                      <a:avLst/>
                    </a:prstGeom>
                    <a:noFill/>
                    <a:ln w="9525">
                      <a:noFill/>
                      <a:miter lim="800000"/>
                      <a:headEnd/>
                      <a:tailEnd/>
                    </a:ln>
                  </pic:spPr>
                </pic:pic>
              </a:graphicData>
            </a:graphic>
          </wp:inline>
        </w:drawing>
      </w:r>
    </w:p>
    <w:p w:rsidR="002B3044" w:rsidRDefault="002B3044" w:rsidP="00E257E9">
      <w:pPr>
        <w:jc w:val="center"/>
        <w:rPr>
          <w:sz w:val="24"/>
          <w:szCs w:val="24"/>
        </w:rPr>
      </w:pPr>
    </w:p>
    <w:p w:rsidR="00E257E9" w:rsidRPr="005665C6" w:rsidRDefault="00E257E9" w:rsidP="00E257E9">
      <w:pPr>
        <w:jc w:val="center"/>
        <w:rPr>
          <w:sz w:val="24"/>
          <w:szCs w:val="24"/>
        </w:rPr>
      </w:pPr>
      <w:r w:rsidRPr="005665C6">
        <w:rPr>
          <w:sz w:val="24"/>
          <w:szCs w:val="24"/>
        </w:rPr>
        <w:t>A Békés Megyei Önkormányzat TÁMOP 7.2.1 projektje keretében</w:t>
      </w:r>
    </w:p>
    <w:p w:rsidR="00E257E9" w:rsidRDefault="00E257E9" w:rsidP="00E257E9">
      <w:pPr>
        <w:jc w:val="center"/>
        <w:rPr>
          <w:sz w:val="24"/>
          <w:szCs w:val="24"/>
        </w:rPr>
      </w:pPr>
      <w:proofErr w:type="gramStart"/>
      <w:r w:rsidRPr="005665C6">
        <w:rPr>
          <w:sz w:val="24"/>
          <w:szCs w:val="24"/>
        </w:rPr>
        <w:t>a</w:t>
      </w:r>
      <w:proofErr w:type="gramEnd"/>
      <w:r w:rsidRPr="005665C6">
        <w:rPr>
          <w:sz w:val="24"/>
          <w:szCs w:val="24"/>
        </w:rPr>
        <w:t xml:space="preserve"> „Szinergiavizsgálat más operatív programmal, az egymásra épülő programok nevesítése” főtevékenységen belül elkészült:</w:t>
      </w:r>
    </w:p>
    <w:p w:rsidR="00E257E9" w:rsidRPr="005665C6" w:rsidRDefault="00E257E9" w:rsidP="00E257E9">
      <w:pPr>
        <w:jc w:val="center"/>
        <w:rPr>
          <w:sz w:val="24"/>
          <w:szCs w:val="24"/>
        </w:rPr>
      </w:pPr>
    </w:p>
    <w:p w:rsidR="00E257E9" w:rsidRPr="001E2933" w:rsidRDefault="00E257E9" w:rsidP="00E257E9">
      <w:pPr>
        <w:jc w:val="center"/>
        <w:rPr>
          <w:b/>
          <w:sz w:val="24"/>
          <w:szCs w:val="24"/>
        </w:rPr>
      </w:pPr>
      <w:r>
        <w:rPr>
          <w:b/>
          <w:sz w:val="24"/>
          <w:szCs w:val="24"/>
        </w:rPr>
        <w:t>„</w:t>
      </w:r>
      <w:proofErr w:type="spellStart"/>
      <w:r>
        <w:rPr>
          <w:b/>
          <w:sz w:val="24"/>
          <w:szCs w:val="24"/>
        </w:rPr>
        <w:t>T</w:t>
      </w:r>
      <w:r w:rsidRPr="001E2933">
        <w:rPr>
          <w:b/>
          <w:sz w:val="24"/>
          <w:szCs w:val="24"/>
        </w:rPr>
        <w:t>OP-ból</w:t>
      </w:r>
      <w:proofErr w:type="spellEnd"/>
      <w:r w:rsidRPr="001E2933">
        <w:rPr>
          <w:b/>
          <w:sz w:val="24"/>
          <w:szCs w:val="24"/>
        </w:rPr>
        <w:t xml:space="preserve"> finanszírozható az </w:t>
      </w:r>
      <w:proofErr w:type="spellStart"/>
      <w:r w:rsidRPr="001E2933">
        <w:rPr>
          <w:b/>
          <w:sz w:val="24"/>
          <w:szCs w:val="24"/>
        </w:rPr>
        <w:t>EFOP-hoz</w:t>
      </w:r>
      <w:proofErr w:type="spellEnd"/>
      <w:r w:rsidRPr="001E2933">
        <w:rPr>
          <w:b/>
          <w:sz w:val="24"/>
          <w:szCs w:val="24"/>
        </w:rPr>
        <w:t xml:space="preserve"> kapcsolódó programok”</w:t>
      </w:r>
    </w:p>
    <w:p w:rsidR="00E257E9" w:rsidRDefault="00E257E9" w:rsidP="00E257E9">
      <w:pPr>
        <w:jc w:val="center"/>
        <w:rPr>
          <w:sz w:val="24"/>
          <w:szCs w:val="24"/>
        </w:rPr>
      </w:pPr>
    </w:p>
    <w:p w:rsidR="00E257E9" w:rsidRPr="005665C6" w:rsidRDefault="00E257E9" w:rsidP="00E257E9">
      <w:pPr>
        <w:jc w:val="center"/>
        <w:rPr>
          <w:sz w:val="24"/>
          <w:szCs w:val="24"/>
        </w:rPr>
      </w:pPr>
      <w:proofErr w:type="gramStart"/>
      <w:r w:rsidRPr="005665C6">
        <w:rPr>
          <w:sz w:val="24"/>
          <w:szCs w:val="24"/>
        </w:rPr>
        <w:t>című</w:t>
      </w:r>
      <w:proofErr w:type="gramEnd"/>
      <w:r w:rsidRPr="005665C6">
        <w:rPr>
          <w:sz w:val="24"/>
          <w:szCs w:val="24"/>
        </w:rPr>
        <w:t xml:space="preserve"> dokumentum</w:t>
      </w:r>
    </w:p>
    <w:p w:rsidR="00E257E9" w:rsidRDefault="00E257E9" w:rsidP="00E257E9">
      <w:pPr>
        <w:jc w:val="both"/>
        <w:rPr>
          <w:rFonts w:ascii="Garamond" w:eastAsia="Calibri" w:hAnsi="Garamond"/>
          <w:b/>
          <w:sz w:val="24"/>
          <w:szCs w:val="24"/>
          <w:u w:val="single"/>
        </w:rPr>
      </w:pPr>
    </w:p>
    <w:p w:rsidR="00E257E9" w:rsidRDefault="00E257E9" w:rsidP="00E257E9">
      <w:pPr>
        <w:jc w:val="both"/>
        <w:rPr>
          <w:sz w:val="24"/>
          <w:szCs w:val="24"/>
        </w:rPr>
      </w:pPr>
    </w:p>
    <w:p w:rsidR="00E257E9" w:rsidRDefault="00E257E9" w:rsidP="00E257E9">
      <w:pPr>
        <w:jc w:val="both"/>
        <w:rPr>
          <w:sz w:val="24"/>
          <w:szCs w:val="24"/>
        </w:rPr>
      </w:pPr>
    </w:p>
    <w:p w:rsidR="00E257E9" w:rsidRDefault="00E257E9" w:rsidP="00E257E9">
      <w:pPr>
        <w:jc w:val="both"/>
        <w:rPr>
          <w:sz w:val="24"/>
          <w:szCs w:val="24"/>
        </w:rPr>
      </w:pPr>
    </w:p>
    <w:p w:rsidR="00E257E9" w:rsidRDefault="00E257E9" w:rsidP="00E257E9">
      <w:pPr>
        <w:jc w:val="both"/>
        <w:rPr>
          <w:sz w:val="24"/>
          <w:szCs w:val="24"/>
        </w:rPr>
      </w:pPr>
    </w:p>
    <w:p w:rsidR="00E257E9" w:rsidRDefault="00E257E9" w:rsidP="00E257E9">
      <w:pPr>
        <w:jc w:val="both"/>
        <w:rPr>
          <w:sz w:val="24"/>
          <w:szCs w:val="24"/>
        </w:rPr>
      </w:pPr>
    </w:p>
    <w:p w:rsidR="00E257E9" w:rsidRDefault="00E257E9" w:rsidP="00E257E9">
      <w:pPr>
        <w:jc w:val="both"/>
        <w:rPr>
          <w:sz w:val="24"/>
          <w:szCs w:val="24"/>
        </w:rPr>
      </w:pPr>
    </w:p>
    <w:p w:rsidR="00E257E9" w:rsidRDefault="00E257E9" w:rsidP="00E257E9">
      <w:pPr>
        <w:jc w:val="both"/>
        <w:rPr>
          <w:sz w:val="24"/>
          <w:szCs w:val="24"/>
        </w:rPr>
      </w:pPr>
    </w:p>
    <w:p w:rsidR="00E257E9" w:rsidRPr="005665C6" w:rsidRDefault="008D0ACB" w:rsidP="00E257E9">
      <w:pPr>
        <w:jc w:val="both"/>
        <w:rPr>
          <w:sz w:val="24"/>
          <w:szCs w:val="24"/>
        </w:rPr>
      </w:pPr>
      <w:r>
        <w:rPr>
          <w:noProof/>
          <w:sz w:val="24"/>
          <w:szCs w:val="24"/>
          <w:lang w:eastAsia="hu-HU"/>
        </w:rPr>
        <mc:AlternateContent>
          <mc:Choice Requires="wps">
            <w:drawing>
              <wp:anchor distT="0" distB="0" distL="114300" distR="114300" simplePos="0" relativeHeight="251660288" behindDoc="0" locked="0" layoutInCell="1" allowOverlap="1" wp14:anchorId="5612B370" wp14:editId="267AC028">
                <wp:simplePos x="0" y="0"/>
                <wp:positionH relativeFrom="column">
                  <wp:posOffset>3700780</wp:posOffset>
                </wp:positionH>
                <wp:positionV relativeFrom="paragraph">
                  <wp:posOffset>13335</wp:posOffset>
                </wp:positionV>
                <wp:extent cx="2886075" cy="2295525"/>
                <wp:effectExtent l="0" t="0" r="9525" b="952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295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0B6A" w:rsidRDefault="00520B6A">
                            <w:r w:rsidRPr="00520B6A">
                              <w:rPr>
                                <w:noProof/>
                                <w:lang w:eastAsia="hu-HU"/>
                              </w:rPr>
                              <w:drawing>
                                <wp:inline distT="0" distB="0" distL="0" distR="0" wp14:anchorId="79A1BFB5" wp14:editId="4D448222">
                                  <wp:extent cx="2970186" cy="2050386"/>
                                  <wp:effectExtent l="0" t="0" r="1905" b="7620"/>
                                  <wp:docPr id="1" name="Kép 1" descr="C:\Users\felhasznalo\Downloads\infoblokk_kedv_final_CMYK_ ES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lhasznalo\Downloads\infoblokk_kedv_final_CMYK_ ESZ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5506" cy="20678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12B370" id="_x0000_t202" coordsize="21600,21600" o:spt="202" path="m,l,21600r21600,l21600,xe">
                <v:stroke joinstyle="miter"/>
                <v:path gradientshapeok="t" o:connecttype="rect"/>
              </v:shapetype>
              <v:shape id="Text Box 5" o:spid="_x0000_s1026" type="#_x0000_t202" style="position:absolute;left:0;text-align:left;margin-left:291.4pt;margin-top:1.05pt;width:227.25pt;height:18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" stroked="f">
                <v:textbox>
                  <w:txbxContent>
                    <w:p w:rsidR="00520B6A" w:rsidRDefault="00520B6A">
                      <w:r w:rsidRPr="00520B6A">
                        <w:rPr>
                          <w:noProof/>
                          <w:lang w:eastAsia="hu-HU"/>
                        </w:rPr>
                        <w:drawing>
                          <wp:inline distT="0" distB="0" distL="0" distR="0" wp14:anchorId="79A1BFB5" wp14:editId="4D448222">
                            <wp:extent cx="2970186" cy="2050386"/>
                            <wp:effectExtent l="0" t="0" r="1905" b="7620"/>
                            <wp:docPr id="1" name="Kép 1" descr="C:\Users\felhasznalo\Downloads\infoblokk_kedv_final_CMYK_ ES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lhasznalo\Downloads\infoblokk_kedv_final_CMYK_ ESZ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5506" cy="2067865"/>
                                    </a:xfrm>
                                    <a:prstGeom prst="rect">
                                      <a:avLst/>
                                    </a:prstGeom>
                                    <a:noFill/>
                                    <a:ln>
                                      <a:noFill/>
                                    </a:ln>
                                  </pic:spPr>
                                </pic:pic>
                              </a:graphicData>
                            </a:graphic>
                          </wp:inline>
                        </w:drawing>
                      </w:r>
                    </w:p>
                  </w:txbxContent>
                </v:textbox>
              </v:shape>
            </w:pict>
          </mc:Fallback>
        </mc:AlternateContent>
      </w:r>
      <w:r w:rsidR="00E257E9" w:rsidRPr="005665C6">
        <w:rPr>
          <w:sz w:val="24"/>
          <w:szCs w:val="24"/>
        </w:rPr>
        <w:t>Békéscsaba</w:t>
      </w:r>
      <w:r w:rsidR="00E257FF">
        <w:rPr>
          <w:sz w:val="24"/>
          <w:szCs w:val="24"/>
        </w:rPr>
        <w:t>, 2015. december 23</w:t>
      </w:r>
      <w:r w:rsidR="00E257E9">
        <w:rPr>
          <w:sz w:val="24"/>
          <w:szCs w:val="24"/>
        </w:rPr>
        <w:t>.</w:t>
      </w:r>
    </w:p>
    <w:p w:rsidR="00E257E9" w:rsidRDefault="00E257E9" w:rsidP="00E257E9">
      <w:pPr>
        <w:rPr>
          <w:sz w:val="24"/>
          <w:szCs w:val="24"/>
        </w:rPr>
      </w:pPr>
      <w:r>
        <w:rPr>
          <w:sz w:val="24"/>
          <w:szCs w:val="24"/>
        </w:rPr>
        <w:br w:type="page"/>
      </w:r>
      <w:bookmarkStart w:id="0" w:name="_GoBack"/>
      <w:bookmarkEnd w:id="0"/>
    </w:p>
    <w:p w:rsidR="002B3044" w:rsidRDefault="002B3044" w:rsidP="002B3044">
      <w:pPr>
        <w:rPr>
          <w:sz w:val="24"/>
          <w:szCs w:val="24"/>
        </w:rPr>
      </w:pPr>
    </w:p>
    <w:p w:rsidR="002B3044" w:rsidRDefault="002B3044" w:rsidP="002B3044">
      <w:pPr>
        <w:tabs>
          <w:tab w:val="left" w:pos="0"/>
        </w:tabs>
        <w:spacing w:after="0"/>
        <w:jc w:val="center"/>
        <w:rPr>
          <w:rFonts w:ascii="Times New Roman" w:hAnsi="Times New Roman"/>
          <w:b/>
          <w:bCs/>
          <w:iCs/>
          <w:color w:val="000000"/>
          <w:sz w:val="32"/>
          <w:szCs w:val="32"/>
        </w:rPr>
      </w:pPr>
    </w:p>
    <w:p w:rsidR="002B3044" w:rsidRPr="00500E15" w:rsidRDefault="002B3044" w:rsidP="002B3044">
      <w:pPr>
        <w:tabs>
          <w:tab w:val="left" w:pos="0"/>
        </w:tabs>
        <w:spacing w:after="0"/>
        <w:jc w:val="center"/>
        <w:rPr>
          <w:rFonts w:ascii="Times New Roman" w:hAnsi="Times New Roman"/>
          <w:b/>
          <w:bCs/>
          <w:iCs/>
          <w:color w:val="000000"/>
          <w:sz w:val="32"/>
          <w:szCs w:val="32"/>
        </w:rPr>
      </w:pPr>
      <w:r w:rsidRPr="00500E15">
        <w:rPr>
          <w:rFonts w:ascii="Times New Roman" w:hAnsi="Times New Roman"/>
          <w:b/>
          <w:bCs/>
          <w:iCs/>
          <w:color w:val="000000"/>
          <w:sz w:val="32"/>
          <w:szCs w:val="32"/>
        </w:rPr>
        <w:t>Készítette:</w:t>
      </w:r>
    </w:p>
    <w:p w:rsidR="002B3044" w:rsidRDefault="002B3044" w:rsidP="002B3044">
      <w:pPr>
        <w:tabs>
          <w:tab w:val="left" w:pos="0"/>
        </w:tabs>
        <w:spacing w:after="0"/>
        <w:jc w:val="center"/>
        <w:rPr>
          <w:rFonts w:ascii="Times New Roman" w:hAnsi="Times New Roman"/>
          <w:b/>
          <w:bCs/>
          <w:iCs/>
          <w:color w:val="000000"/>
          <w:sz w:val="28"/>
          <w:szCs w:val="28"/>
          <w:highlight w:val="yellow"/>
        </w:rPr>
      </w:pPr>
    </w:p>
    <w:p w:rsidR="002B3044" w:rsidRDefault="002B3044" w:rsidP="002B3044">
      <w:pPr>
        <w:tabs>
          <w:tab w:val="left" w:pos="0"/>
        </w:tabs>
        <w:spacing w:after="0"/>
        <w:jc w:val="center"/>
        <w:rPr>
          <w:rFonts w:ascii="Times New Roman" w:hAnsi="Times New Roman"/>
          <w:b/>
          <w:bCs/>
          <w:iCs/>
          <w:color w:val="000000"/>
          <w:sz w:val="28"/>
          <w:szCs w:val="28"/>
          <w:highlight w:val="yellow"/>
        </w:rPr>
      </w:pPr>
    </w:p>
    <w:p w:rsidR="002B3044" w:rsidRDefault="002B3044" w:rsidP="002B3044">
      <w:pPr>
        <w:tabs>
          <w:tab w:val="left" w:pos="0"/>
        </w:tabs>
        <w:spacing w:after="0"/>
        <w:jc w:val="center"/>
        <w:rPr>
          <w:rFonts w:ascii="Times New Roman" w:hAnsi="Times New Roman"/>
          <w:b/>
          <w:bCs/>
          <w:iCs/>
          <w:color w:val="000000"/>
          <w:sz w:val="28"/>
          <w:szCs w:val="28"/>
          <w:highlight w:val="yellow"/>
        </w:rPr>
      </w:pPr>
    </w:p>
    <w:p w:rsidR="002B3044" w:rsidRPr="008138EA" w:rsidRDefault="002B3044" w:rsidP="002B3044">
      <w:pPr>
        <w:tabs>
          <w:tab w:val="left" w:pos="0"/>
        </w:tabs>
        <w:spacing w:after="0"/>
        <w:jc w:val="center"/>
        <w:rPr>
          <w:rFonts w:ascii="Times New Roman" w:hAnsi="Times New Roman"/>
          <w:b/>
          <w:bCs/>
          <w:iCs/>
          <w:color w:val="000000"/>
          <w:sz w:val="28"/>
          <w:szCs w:val="28"/>
        </w:rPr>
      </w:pPr>
      <w:r w:rsidRPr="008138EA">
        <w:rPr>
          <w:rFonts w:ascii="Times New Roman" w:hAnsi="Times New Roman"/>
          <w:b/>
          <w:bCs/>
          <w:iCs/>
          <w:color w:val="000000"/>
          <w:sz w:val="28"/>
          <w:szCs w:val="28"/>
        </w:rPr>
        <w:t>Békés Megyei Területi Társadalmi Aktivitás Nonprofit Kft.</w:t>
      </w:r>
    </w:p>
    <w:p w:rsidR="002B3044" w:rsidRPr="00922BAF" w:rsidRDefault="00CB7ACE" w:rsidP="002B3044">
      <w:pPr>
        <w:tabs>
          <w:tab w:val="left" w:pos="0"/>
        </w:tabs>
        <w:spacing w:after="0"/>
        <w:jc w:val="center"/>
        <w:rPr>
          <w:rFonts w:ascii="Times New Roman" w:hAnsi="Times New Roman"/>
          <w:color w:val="000000"/>
          <w:sz w:val="24"/>
        </w:rPr>
      </w:pPr>
      <w:hyperlink r:id="rId10" w:tgtFrame="_blank" w:history="1">
        <w:r w:rsidR="002B3044" w:rsidRPr="00922BAF">
          <w:rPr>
            <w:rFonts w:ascii="Times New Roman" w:hAnsi="Times New Roman"/>
            <w:color w:val="000000"/>
            <w:sz w:val="24"/>
            <w:szCs w:val="24"/>
          </w:rPr>
          <w:t>5600 Békéscsaba, Árpád sor 18.</w:t>
        </w:r>
      </w:hyperlink>
    </w:p>
    <w:p w:rsidR="002B3044" w:rsidRDefault="002B3044" w:rsidP="002B3044">
      <w:pPr>
        <w:tabs>
          <w:tab w:val="left" w:pos="0"/>
        </w:tabs>
        <w:spacing w:after="0"/>
        <w:jc w:val="center"/>
        <w:rPr>
          <w:rFonts w:ascii="Times New Roman" w:hAnsi="Times New Roman"/>
          <w:b/>
          <w:bCs/>
          <w:iCs/>
          <w:color w:val="000000"/>
          <w:sz w:val="28"/>
          <w:szCs w:val="28"/>
          <w:highlight w:val="yellow"/>
        </w:rPr>
      </w:pPr>
    </w:p>
    <w:p w:rsidR="002B3044" w:rsidRPr="00500E15" w:rsidRDefault="002B3044" w:rsidP="002B3044">
      <w:pPr>
        <w:tabs>
          <w:tab w:val="left" w:pos="0"/>
        </w:tabs>
        <w:spacing w:after="0"/>
        <w:jc w:val="center"/>
        <w:rPr>
          <w:rFonts w:ascii="Times New Roman" w:hAnsi="Times New Roman"/>
          <w:b/>
          <w:bCs/>
          <w:iCs/>
          <w:color w:val="000000"/>
          <w:sz w:val="28"/>
          <w:szCs w:val="28"/>
          <w:highlight w:val="yellow"/>
        </w:rPr>
      </w:pPr>
    </w:p>
    <w:p w:rsidR="002B3044" w:rsidRDefault="002B3044" w:rsidP="002B3044">
      <w:pPr>
        <w:tabs>
          <w:tab w:val="left" w:pos="0"/>
        </w:tabs>
        <w:spacing w:after="0"/>
        <w:jc w:val="center"/>
        <w:rPr>
          <w:rFonts w:ascii="Times New Roman" w:hAnsi="Times New Roman"/>
          <w:b/>
          <w:bCs/>
          <w:iCs/>
          <w:color w:val="000000"/>
          <w:sz w:val="28"/>
          <w:szCs w:val="28"/>
          <w:highlight w:val="yellow"/>
        </w:rPr>
      </w:pPr>
    </w:p>
    <w:p w:rsidR="002B3044" w:rsidRPr="008138EA" w:rsidRDefault="002B3044" w:rsidP="002B3044">
      <w:pPr>
        <w:tabs>
          <w:tab w:val="left" w:pos="0"/>
        </w:tabs>
        <w:spacing w:after="0"/>
        <w:jc w:val="center"/>
        <w:rPr>
          <w:rFonts w:ascii="Times New Roman" w:hAnsi="Times New Roman"/>
          <w:b/>
          <w:bCs/>
          <w:iCs/>
          <w:color w:val="000000"/>
          <w:sz w:val="28"/>
          <w:szCs w:val="28"/>
        </w:rPr>
      </w:pPr>
      <w:r w:rsidRPr="008138EA">
        <w:rPr>
          <w:rFonts w:ascii="Times New Roman" w:hAnsi="Times New Roman"/>
          <w:b/>
          <w:bCs/>
          <w:iCs/>
          <w:color w:val="000000"/>
          <w:sz w:val="28"/>
          <w:szCs w:val="28"/>
        </w:rPr>
        <w:t xml:space="preserve"> </w:t>
      </w:r>
      <w:proofErr w:type="gramStart"/>
      <w:r w:rsidRPr="008138EA">
        <w:rPr>
          <w:rFonts w:ascii="Times New Roman" w:hAnsi="Times New Roman"/>
          <w:b/>
          <w:bCs/>
          <w:iCs/>
          <w:color w:val="000000"/>
          <w:sz w:val="28"/>
          <w:szCs w:val="28"/>
        </w:rPr>
        <w:t>és</w:t>
      </w:r>
      <w:proofErr w:type="gramEnd"/>
      <w:r>
        <w:rPr>
          <w:rFonts w:ascii="Times New Roman" w:hAnsi="Times New Roman"/>
          <w:b/>
          <w:bCs/>
          <w:iCs/>
          <w:color w:val="000000"/>
          <w:sz w:val="28"/>
          <w:szCs w:val="28"/>
        </w:rPr>
        <w:t xml:space="preserve"> </w:t>
      </w:r>
    </w:p>
    <w:p w:rsidR="002B3044" w:rsidRDefault="002B3044" w:rsidP="002B3044">
      <w:pPr>
        <w:tabs>
          <w:tab w:val="left" w:pos="0"/>
        </w:tabs>
        <w:spacing w:after="0"/>
        <w:jc w:val="center"/>
        <w:rPr>
          <w:rFonts w:ascii="Times New Roman" w:hAnsi="Times New Roman"/>
          <w:b/>
          <w:bCs/>
          <w:iCs/>
          <w:color w:val="000000"/>
          <w:sz w:val="28"/>
          <w:szCs w:val="28"/>
          <w:highlight w:val="yellow"/>
        </w:rPr>
      </w:pPr>
    </w:p>
    <w:p w:rsidR="002B3044" w:rsidRDefault="002B3044" w:rsidP="002B3044">
      <w:pPr>
        <w:tabs>
          <w:tab w:val="left" w:pos="0"/>
        </w:tabs>
        <w:spacing w:after="0"/>
        <w:jc w:val="center"/>
        <w:rPr>
          <w:rFonts w:ascii="Times New Roman" w:hAnsi="Times New Roman"/>
          <w:b/>
          <w:bCs/>
          <w:iCs/>
          <w:color w:val="000000"/>
          <w:sz w:val="28"/>
          <w:szCs w:val="28"/>
          <w:highlight w:val="yellow"/>
        </w:rPr>
      </w:pPr>
    </w:p>
    <w:p w:rsidR="002B3044" w:rsidRDefault="002B3044" w:rsidP="002B3044">
      <w:pPr>
        <w:tabs>
          <w:tab w:val="left" w:pos="0"/>
        </w:tabs>
        <w:spacing w:after="0"/>
        <w:jc w:val="center"/>
        <w:rPr>
          <w:rFonts w:ascii="Times New Roman" w:hAnsi="Times New Roman"/>
          <w:b/>
          <w:bCs/>
          <w:iCs/>
          <w:color w:val="000000"/>
          <w:sz w:val="28"/>
          <w:szCs w:val="28"/>
          <w:highlight w:val="yellow"/>
        </w:rPr>
      </w:pPr>
    </w:p>
    <w:p w:rsidR="002B3044" w:rsidRPr="008138EA" w:rsidRDefault="002B3044" w:rsidP="002B3044">
      <w:pPr>
        <w:tabs>
          <w:tab w:val="left" w:pos="0"/>
        </w:tabs>
        <w:spacing w:after="0"/>
        <w:jc w:val="center"/>
        <w:rPr>
          <w:rFonts w:ascii="Times New Roman" w:hAnsi="Times New Roman"/>
          <w:b/>
          <w:bCs/>
          <w:iCs/>
          <w:color w:val="000000"/>
          <w:sz w:val="28"/>
          <w:szCs w:val="28"/>
        </w:rPr>
      </w:pPr>
      <w:r w:rsidRPr="008138EA">
        <w:rPr>
          <w:rFonts w:ascii="Times New Roman" w:hAnsi="Times New Roman"/>
          <w:b/>
          <w:bCs/>
          <w:iCs/>
          <w:color w:val="000000"/>
          <w:sz w:val="28"/>
          <w:szCs w:val="28"/>
        </w:rPr>
        <w:t xml:space="preserve">Békés Megyei Vállalkozási és Fejlesztési Nonprofit Kft. </w:t>
      </w:r>
    </w:p>
    <w:p w:rsidR="002B3044" w:rsidRPr="00922BAF" w:rsidRDefault="00CB7ACE" w:rsidP="002B3044">
      <w:pPr>
        <w:tabs>
          <w:tab w:val="left" w:pos="0"/>
        </w:tabs>
        <w:spacing w:after="0"/>
        <w:jc w:val="center"/>
        <w:rPr>
          <w:rFonts w:ascii="Times New Roman" w:hAnsi="Times New Roman"/>
          <w:color w:val="000000"/>
          <w:sz w:val="24"/>
        </w:rPr>
      </w:pPr>
      <w:hyperlink r:id="rId11" w:tgtFrame="_blank" w:history="1">
        <w:r w:rsidR="002B3044" w:rsidRPr="00922BAF">
          <w:rPr>
            <w:rFonts w:ascii="Times New Roman" w:hAnsi="Times New Roman"/>
            <w:color w:val="000000"/>
            <w:sz w:val="24"/>
            <w:szCs w:val="24"/>
          </w:rPr>
          <w:t>5600 Békéscsaba, Árpád sor 18.</w:t>
        </w:r>
      </w:hyperlink>
    </w:p>
    <w:p w:rsidR="002B3044" w:rsidRDefault="002B3044" w:rsidP="002B3044">
      <w:pPr>
        <w:tabs>
          <w:tab w:val="left" w:pos="0"/>
        </w:tabs>
        <w:spacing w:after="0"/>
        <w:jc w:val="center"/>
        <w:rPr>
          <w:rFonts w:ascii="Times New Roman" w:hAnsi="Times New Roman"/>
          <w:b/>
          <w:bCs/>
          <w:iCs/>
          <w:color w:val="000000"/>
          <w:sz w:val="28"/>
          <w:szCs w:val="28"/>
        </w:rPr>
      </w:pPr>
    </w:p>
    <w:p w:rsidR="002B3044" w:rsidRDefault="002B3044" w:rsidP="002B3044">
      <w:pPr>
        <w:tabs>
          <w:tab w:val="left" w:pos="0"/>
        </w:tabs>
        <w:spacing w:after="0"/>
        <w:jc w:val="center"/>
        <w:rPr>
          <w:rFonts w:ascii="Times New Roman" w:hAnsi="Times New Roman"/>
          <w:b/>
          <w:bCs/>
          <w:iCs/>
          <w:color w:val="000000"/>
          <w:sz w:val="28"/>
          <w:szCs w:val="28"/>
        </w:rPr>
      </w:pPr>
    </w:p>
    <w:p w:rsidR="002B3044" w:rsidRDefault="002B3044" w:rsidP="002B3044">
      <w:pPr>
        <w:tabs>
          <w:tab w:val="left" w:pos="0"/>
        </w:tabs>
        <w:spacing w:after="0"/>
        <w:jc w:val="center"/>
        <w:rPr>
          <w:rFonts w:ascii="Times New Roman" w:hAnsi="Times New Roman"/>
          <w:b/>
          <w:bCs/>
          <w:iCs/>
          <w:color w:val="000000"/>
          <w:sz w:val="28"/>
          <w:szCs w:val="28"/>
        </w:rPr>
      </w:pPr>
    </w:p>
    <w:p w:rsidR="002B3044" w:rsidRDefault="002B3044" w:rsidP="002B3044">
      <w:pPr>
        <w:rPr>
          <w:sz w:val="24"/>
          <w:szCs w:val="24"/>
        </w:rPr>
      </w:pPr>
    </w:p>
    <w:p w:rsidR="002B3044" w:rsidRDefault="002B3044" w:rsidP="002B3044">
      <w:pPr>
        <w:rPr>
          <w:sz w:val="24"/>
          <w:szCs w:val="24"/>
        </w:rPr>
      </w:pPr>
      <w:r>
        <w:rPr>
          <w:sz w:val="24"/>
          <w:szCs w:val="24"/>
        </w:rPr>
        <w:br w:type="page"/>
      </w:r>
    </w:p>
    <w:p w:rsidR="002B3044" w:rsidRDefault="002B3044" w:rsidP="002B3044">
      <w:pPr>
        <w:rPr>
          <w:sz w:val="24"/>
          <w:szCs w:val="24"/>
        </w:rPr>
      </w:pPr>
    </w:p>
    <w:p w:rsidR="002B3044" w:rsidRDefault="002B3044" w:rsidP="002B3044">
      <w:pPr>
        <w:rPr>
          <w:sz w:val="24"/>
          <w:szCs w:val="24"/>
        </w:rPr>
      </w:pPr>
    </w:p>
    <w:p w:rsidR="002B3044" w:rsidRDefault="002B3044" w:rsidP="002B3044">
      <w:pPr>
        <w:tabs>
          <w:tab w:val="left" w:pos="0"/>
        </w:tabs>
        <w:spacing w:after="0"/>
        <w:jc w:val="center"/>
        <w:rPr>
          <w:rFonts w:ascii="Times New Roman" w:hAnsi="Times New Roman"/>
          <w:b/>
          <w:bCs/>
          <w:iCs/>
          <w:sz w:val="32"/>
          <w:szCs w:val="32"/>
        </w:rPr>
      </w:pPr>
      <w:r w:rsidRPr="008138EA">
        <w:rPr>
          <w:rFonts w:ascii="Times New Roman" w:hAnsi="Times New Roman"/>
          <w:b/>
          <w:bCs/>
          <w:iCs/>
          <w:sz w:val="32"/>
          <w:szCs w:val="32"/>
        </w:rPr>
        <w:t>Közreműködők:</w:t>
      </w:r>
    </w:p>
    <w:p w:rsidR="002B3044" w:rsidRDefault="002B3044" w:rsidP="002B3044">
      <w:pPr>
        <w:tabs>
          <w:tab w:val="left" w:pos="0"/>
        </w:tabs>
        <w:spacing w:after="0"/>
        <w:jc w:val="center"/>
        <w:rPr>
          <w:rFonts w:ascii="Times New Roman" w:hAnsi="Times New Roman"/>
          <w:bCs/>
          <w:iCs/>
          <w:color w:val="000000"/>
          <w:sz w:val="28"/>
          <w:szCs w:val="28"/>
        </w:rPr>
      </w:pPr>
    </w:p>
    <w:p w:rsidR="002B3044" w:rsidRPr="008138EA" w:rsidRDefault="002B3044" w:rsidP="002B3044">
      <w:pPr>
        <w:tabs>
          <w:tab w:val="left" w:pos="0"/>
        </w:tabs>
        <w:spacing w:after="0"/>
        <w:jc w:val="center"/>
        <w:rPr>
          <w:rFonts w:ascii="Times New Roman" w:hAnsi="Times New Roman"/>
          <w:bCs/>
          <w:iCs/>
          <w:color w:val="000000"/>
          <w:sz w:val="28"/>
          <w:szCs w:val="28"/>
        </w:rPr>
      </w:pPr>
      <w:r>
        <w:rPr>
          <w:rFonts w:ascii="Times New Roman" w:hAnsi="Times New Roman"/>
          <w:bCs/>
          <w:iCs/>
          <w:noProof/>
          <w:color w:val="000000"/>
          <w:sz w:val="28"/>
          <w:szCs w:val="28"/>
          <w:lang w:eastAsia="hu-HU"/>
        </w:rPr>
        <w:drawing>
          <wp:anchor distT="0" distB="0" distL="114300" distR="114300" simplePos="0" relativeHeight="251659264" behindDoc="0" locked="0" layoutInCell="1" allowOverlap="1">
            <wp:simplePos x="0" y="0"/>
            <wp:positionH relativeFrom="column">
              <wp:align>center</wp:align>
            </wp:positionH>
            <wp:positionV relativeFrom="paragraph">
              <wp:posOffset>342265</wp:posOffset>
            </wp:positionV>
            <wp:extent cx="5795645" cy="1673225"/>
            <wp:effectExtent l="19050" t="0" r="0" b="0"/>
            <wp:wrapSquare wrapText="bothSides"/>
            <wp:docPr id="10"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795645" cy="1673225"/>
                    </a:xfrm>
                    <a:prstGeom prst="rect">
                      <a:avLst/>
                    </a:prstGeom>
                    <a:noFill/>
                    <a:ln w="9525">
                      <a:noFill/>
                      <a:miter lim="800000"/>
                      <a:headEnd/>
                      <a:tailEnd/>
                    </a:ln>
                  </pic:spPr>
                </pic:pic>
              </a:graphicData>
            </a:graphic>
          </wp:anchor>
        </w:drawing>
      </w:r>
    </w:p>
    <w:p w:rsidR="002B3044" w:rsidRDefault="002B3044" w:rsidP="002B3044">
      <w:pPr>
        <w:tabs>
          <w:tab w:val="left" w:pos="0"/>
        </w:tabs>
        <w:spacing w:after="0"/>
        <w:jc w:val="center"/>
        <w:rPr>
          <w:rFonts w:ascii="Times New Roman" w:hAnsi="Times New Roman"/>
          <w:bCs/>
          <w:iCs/>
          <w:color w:val="000000"/>
          <w:sz w:val="28"/>
          <w:szCs w:val="28"/>
        </w:rPr>
      </w:pPr>
    </w:p>
    <w:p w:rsidR="002B3044" w:rsidRPr="008138EA" w:rsidRDefault="002B3044" w:rsidP="002B3044">
      <w:pPr>
        <w:tabs>
          <w:tab w:val="left" w:pos="0"/>
        </w:tabs>
        <w:spacing w:after="0"/>
        <w:jc w:val="center"/>
        <w:rPr>
          <w:rFonts w:ascii="Times New Roman" w:hAnsi="Times New Roman"/>
          <w:bCs/>
          <w:iCs/>
          <w:color w:val="000000"/>
          <w:sz w:val="28"/>
          <w:szCs w:val="28"/>
        </w:rPr>
      </w:pPr>
    </w:p>
    <w:p w:rsidR="002B3044" w:rsidRDefault="002B3044" w:rsidP="002B3044">
      <w:pPr>
        <w:tabs>
          <w:tab w:val="left" w:pos="0"/>
        </w:tabs>
        <w:spacing w:after="0"/>
        <w:jc w:val="center"/>
        <w:rPr>
          <w:rFonts w:ascii="Times New Roman" w:hAnsi="Times New Roman"/>
          <w:b/>
          <w:bCs/>
          <w:iCs/>
          <w:color w:val="000000"/>
          <w:sz w:val="28"/>
          <w:szCs w:val="28"/>
        </w:rPr>
      </w:pPr>
      <w:proofErr w:type="gramStart"/>
      <w:r>
        <w:rPr>
          <w:rFonts w:ascii="Times New Roman" w:hAnsi="Times New Roman"/>
          <w:b/>
          <w:bCs/>
          <w:iCs/>
          <w:color w:val="000000"/>
          <w:sz w:val="28"/>
          <w:szCs w:val="28"/>
        </w:rPr>
        <w:t>és</w:t>
      </w:r>
      <w:proofErr w:type="gramEnd"/>
    </w:p>
    <w:p w:rsidR="002B3044" w:rsidRPr="008138EA" w:rsidRDefault="002B3044" w:rsidP="002B3044">
      <w:pPr>
        <w:tabs>
          <w:tab w:val="left" w:pos="0"/>
        </w:tabs>
        <w:spacing w:after="0"/>
        <w:jc w:val="center"/>
        <w:rPr>
          <w:rFonts w:ascii="Times New Roman" w:hAnsi="Times New Roman"/>
          <w:bCs/>
          <w:iCs/>
          <w:color w:val="000000"/>
          <w:sz w:val="28"/>
          <w:szCs w:val="28"/>
        </w:rPr>
      </w:pPr>
    </w:p>
    <w:p w:rsidR="002B3044" w:rsidRDefault="002B3044" w:rsidP="002B3044">
      <w:pPr>
        <w:tabs>
          <w:tab w:val="left" w:pos="0"/>
        </w:tabs>
        <w:spacing w:after="0"/>
        <w:jc w:val="center"/>
        <w:rPr>
          <w:rFonts w:ascii="Times New Roman" w:hAnsi="Times New Roman"/>
          <w:bCs/>
          <w:iCs/>
          <w:color w:val="000000"/>
          <w:sz w:val="28"/>
          <w:szCs w:val="28"/>
        </w:rPr>
      </w:pPr>
    </w:p>
    <w:p w:rsidR="002B3044" w:rsidRPr="008138EA" w:rsidRDefault="002B3044" w:rsidP="002B3044">
      <w:pPr>
        <w:tabs>
          <w:tab w:val="left" w:pos="0"/>
        </w:tabs>
        <w:spacing w:after="0"/>
        <w:jc w:val="center"/>
        <w:rPr>
          <w:rFonts w:ascii="Times New Roman" w:hAnsi="Times New Roman"/>
          <w:bCs/>
          <w:iCs/>
          <w:color w:val="000000"/>
          <w:sz w:val="28"/>
          <w:szCs w:val="28"/>
        </w:rPr>
      </w:pPr>
    </w:p>
    <w:p w:rsidR="002B3044" w:rsidRPr="008138EA" w:rsidRDefault="002B3044" w:rsidP="002B3044">
      <w:pPr>
        <w:tabs>
          <w:tab w:val="left" w:pos="0"/>
        </w:tabs>
        <w:spacing w:after="0"/>
        <w:jc w:val="center"/>
        <w:rPr>
          <w:rFonts w:ascii="Times New Roman" w:hAnsi="Times New Roman"/>
          <w:b/>
          <w:bCs/>
          <w:color w:val="000000"/>
          <w:sz w:val="28"/>
          <w:szCs w:val="28"/>
        </w:rPr>
      </w:pPr>
      <w:r>
        <w:rPr>
          <w:rFonts w:ascii="Times New Roman" w:hAnsi="Times New Roman"/>
          <w:b/>
          <w:bCs/>
          <w:color w:val="000000"/>
          <w:sz w:val="28"/>
          <w:szCs w:val="28"/>
        </w:rPr>
        <w:t>Széllovagok</w:t>
      </w:r>
      <w:r w:rsidRPr="008138EA">
        <w:rPr>
          <w:rFonts w:ascii="Times New Roman" w:hAnsi="Times New Roman"/>
          <w:b/>
          <w:bCs/>
          <w:color w:val="000000"/>
          <w:sz w:val="28"/>
          <w:szCs w:val="28"/>
        </w:rPr>
        <w:t xml:space="preserve"> Kft.</w:t>
      </w:r>
    </w:p>
    <w:p w:rsidR="002B3044" w:rsidRDefault="002B3044" w:rsidP="002B3044">
      <w:pPr>
        <w:rPr>
          <w:sz w:val="24"/>
          <w:szCs w:val="24"/>
        </w:rPr>
      </w:pPr>
    </w:p>
    <w:p w:rsidR="002B3044" w:rsidRDefault="002B3044" w:rsidP="002B3044">
      <w:pPr>
        <w:jc w:val="center"/>
        <w:rPr>
          <w:sz w:val="24"/>
          <w:szCs w:val="24"/>
        </w:rPr>
      </w:pPr>
      <w:r>
        <w:rPr>
          <w:noProof/>
          <w:sz w:val="24"/>
          <w:szCs w:val="24"/>
          <w:lang w:eastAsia="hu-HU"/>
        </w:rPr>
        <w:drawing>
          <wp:inline distT="0" distB="0" distL="0" distR="0">
            <wp:extent cx="2191092" cy="1890346"/>
            <wp:effectExtent l="19050" t="0" r="0" b="0"/>
            <wp:docPr id="11" name="Kép 8" descr="Szellovagok-LOGO_15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ellovagok-LOGO_1500px.jpg"/>
                    <pic:cNvPicPr/>
                  </pic:nvPicPr>
                  <pic:blipFill>
                    <a:blip r:embed="rId13"/>
                    <a:stretch>
                      <a:fillRect/>
                    </a:stretch>
                  </pic:blipFill>
                  <pic:spPr>
                    <a:xfrm>
                      <a:off x="0" y="0"/>
                      <a:ext cx="2194150" cy="1892984"/>
                    </a:xfrm>
                    <a:prstGeom prst="rect">
                      <a:avLst/>
                    </a:prstGeom>
                  </pic:spPr>
                </pic:pic>
              </a:graphicData>
            </a:graphic>
          </wp:inline>
        </w:drawing>
      </w:r>
    </w:p>
    <w:p w:rsidR="002B3044" w:rsidRDefault="002B3044" w:rsidP="002B3044">
      <w:pPr>
        <w:jc w:val="center"/>
        <w:rPr>
          <w:sz w:val="24"/>
          <w:szCs w:val="24"/>
        </w:rPr>
      </w:pPr>
    </w:p>
    <w:p w:rsidR="002B3044" w:rsidRDefault="002B3044" w:rsidP="002B3044">
      <w:pPr>
        <w:jc w:val="center"/>
        <w:rPr>
          <w:sz w:val="24"/>
          <w:szCs w:val="24"/>
        </w:rPr>
      </w:pPr>
    </w:p>
    <w:p w:rsidR="002B3044" w:rsidRDefault="002B3044" w:rsidP="002B3044">
      <w:pPr>
        <w:rPr>
          <w:sz w:val="24"/>
          <w:szCs w:val="24"/>
        </w:rPr>
      </w:pPr>
      <w:r>
        <w:rPr>
          <w:sz w:val="24"/>
          <w:szCs w:val="24"/>
        </w:rPr>
        <w:br w:type="page"/>
      </w:r>
    </w:p>
    <w:p w:rsidR="002B3044" w:rsidRDefault="002B3044" w:rsidP="00E257E9">
      <w:pPr>
        <w:rPr>
          <w:sz w:val="24"/>
          <w:szCs w:val="24"/>
        </w:rPr>
      </w:pPr>
    </w:p>
    <w:p w:rsidR="00E257E9" w:rsidRDefault="00E257E9" w:rsidP="00E257E9">
      <w:pPr>
        <w:jc w:val="both"/>
        <w:rPr>
          <w:sz w:val="24"/>
          <w:szCs w:val="24"/>
        </w:rPr>
      </w:pPr>
    </w:p>
    <w:sdt>
      <w:sdtPr>
        <w:rPr>
          <w:rFonts w:asciiTheme="minorHAnsi" w:eastAsiaTheme="minorHAnsi" w:hAnsiTheme="minorHAnsi" w:cstheme="minorBidi"/>
          <w:b w:val="0"/>
          <w:bCs w:val="0"/>
          <w:color w:val="auto"/>
          <w:sz w:val="22"/>
          <w:szCs w:val="22"/>
        </w:rPr>
        <w:id w:val="23761574"/>
        <w:docPartObj>
          <w:docPartGallery w:val="Table of Contents"/>
          <w:docPartUnique/>
        </w:docPartObj>
      </w:sdtPr>
      <w:sdtEndPr/>
      <w:sdtContent>
        <w:p w:rsidR="00E257E9" w:rsidRDefault="00E257E9" w:rsidP="00E257E9">
          <w:pPr>
            <w:pStyle w:val="Tartalomjegyzkcmsora"/>
          </w:pPr>
          <w:r>
            <w:t>Tartalom</w:t>
          </w:r>
        </w:p>
        <w:p w:rsidR="00E257E9" w:rsidRDefault="00E257E9" w:rsidP="00E257E9">
          <w:pPr>
            <w:pStyle w:val="TJ1"/>
            <w:tabs>
              <w:tab w:val="right" w:leader="dot" w:pos="9062"/>
            </w:tabs>
          </w:pPr>
        </w:p>
        <w:p w:rsidR="00D353B8" w:rsidRDefault="001F7105">
          <w:pPr>
            <w:pStyle w:val="TJ1"/>
            <w:tabs>
              <w:tab w:val="left" w:pos="440"/>
              <w:tab w:val="right" w:leader="dot" w:pos="9062"/>
            </w:tabs>
            <w:rPr>
              <w:rFonts w:eastAsiaTheme="minorEastAsia"/>
              <w:noProof/>
              <w:lang w:eastAsia="hu-HU"/>
            </w:rPr>
          </w:pPr>
          <w:r>
            <w:fldChar w:fldCharType="begin"/>
          </w:r>
          <w:r w:rsidR="00E257E9">
            <w:instrText xml:space="preserve"> TOC \o "1-3" \h \z \u </w:instrText>
          </w:r>
          <w:r>
            <w:fldChar w:fldCharType="separate"/>
          </w:r>
          <w:hyperlink w:anchor="_Toc438982464" w:history="1">
            <w:r w:rsidR="00D353B8" w:rsidRPr="00BD0C47">
              <w:rPr>
                <w:rStyle w:val="Hiperhivatkozs"/>
                <w:noProof/>
              </w:rPr>
              <w:t>1.</w:t>
            </w:r>
            <w:r w:rsidR="00D353B8">
              <w:rPr>
                <w:rFonts w:eastAsiaTheme="minorEastAsia"/>
                <w:noProof/>
                <w:lang w:eastAsia="hu-HU"/>
              </w:rPr>
              <w:tab/>
            </w:r>
            <w:r w:rsidR="00D353B8" w:rsidRPr="00BD0C47">
              <w:rPr>
                <w:rStyle w:val="Hiperhivatkozs"/>
                <w:noProof/>
              </w:rPr>
              <w:t>A Terület- és Településfejlesztési Operatív Program (TOP) és az Emberi Erőforrás Fejlesztési Operatív Program (EFOP) kapcsolata</w:t>
            </w:r>
            <w:r w:rsidR="00D353B8">
              <w:rPr>
                <w:noProof/>
                <w:webHidden/>
              </w:rPr>
              <w:tab/>
            </w:r>
            <w:r>
              <w:rPr>
                <w:noProof/>
                <w:webHidden/>
              </w:rPr>
              <w:fldChar w:fldCharType="begin"/>
            </w:r>
            <w:r w:rsidR="00D353B8">
              <w:rPr>
                <w:noProof/>
                <w:webHidden/>
              </w:rPr>
              <w:instrText xml:space="preserve"> PAGEREF _Toc438982464 \h </w:instrText>
            </w:r>
            <w:r>
              <w:rPr>
                <w:noProof/>
                <w:webHidden/>
              </w:rPr>
            </w:r>
            <w:r>
              <w:rPr>
                <w:noProof/>
                <w:webHidden/>
              </w:rPr>
              <w:fldChar w:fldCharType="separate"/>
            </w:r>
            <w:r w:rsidR="001B17B8">
              <w:rPr>
                <w:noProof/>
                <w:webHidden/>
              </w:rPr>
              <w:t>5</w:t>
            </w:r>
            <w:r>
              <w:rPr>
                <w:noProof/>
                <w:webHidden/>
              </w:rPr>
              <w:fldChar w:fldCharType="end"/>
            </w:r>
          </w:hyperlink>
        </w:p>
        <w:p w:rsidR="00D353B8" w:rsidRDefault="00CB7ACE">
          <w:pPr>
            <w:pStyle w:val="TJ1"/>
            <w:tabs>
              <w:tab w:val="left" w:pos="440"/>
              <w:tab w:val="right" w:leader="dot" w:pos="9062"/>
            </w:tabs>
            <w:rPr>
              <w:rFonts w:eastAsiaTheme="minorEastAsia"/>
              <w:noProof/>
              <w:lang w:eastAsia="hu-HU"/>
            </w:rPr>
          </w:pPr>
          <w:hyperlink w:anchor="_Toc438982465" w:history="1">
            <w:r w:rsidR="00D353B8" w:rsidRPr="00BD0C47">
              <w:rPr>
                <w:rStyle w:val="Hiperhivatkozs"/>
                <w:noProof/>
              </w:rPr>
              <w:t>2.</w:t>
            </w:r>
            <w:r w:rsidR="00D353B8">
              <w:rPr>
                <w:rFonts w:eastAsiaTheme="minorEastAsia"/>
                <w:noProof/>
                <w:lang w:eastAsia="hu-HU"/>
              </w:rPr>
              <w:tab/>
            </w:r>
            <w:r w:rsidR="00D353B8" w:rsidRPr="00BD0C47">
              <w:rPr>
                <w:rStyle w:val="Hiperhivatkozs"/>
                <w:noProof/>
              </w:rPr>
              <w:t>Kiemelt TOP program javaslatok</w:t>
            </w:r>
            <w:r w:rsidR="00D353B8">
              <w:rPr>
                <w:noProof/>
                <w:webHidden/>
              </w:rPr>
              <w:tab/>
            </w:r>
            <w:r w:rsidR="001F7105">
              <w:rPr>
                <w:noProof/>
                <w:webHidden/>
              </w:rPr>
              <w:fldChar w:fldCharType="begin"/>
            </w:r>
            <w:r w:rsidR="00D353B8">
              <w:rPr>
                <w:noProof/>
                <w:webHidden/>
              </w:rPr>
              <w:instrText xml:space="preserve"> PAGEREF _Toc438982465 \h </w:instrText>
            </w:r>
            <w:r w:rsidR="001F7105">
              <w:rPr>
                <w:noProof/>
                <w:webHidden/>
              </w:rPr>
            </w:r>
            <w:r w:rsidR="001F7105">
              <w:rPr>
                <w:noProof/>
                <w:webHidden/>
              </w:rPr>
              <w:fldChar w:fldCharType="separate"/>
            </w:r>
            <w:r w:rsidR="001B17B8">
              <w:rPr>
                <w:noProof/>
                <w:webHidden/>
              </w:rPr>
              <w:t>7</w:t>
            </w:r>
            <w:r w:rsidR="001F7105">
              <w:rPr>
                <w:noProof/>
                <w:webHidden/>
              </w:rPr>
              <w:fldChar w:fldCharType="end"/>
            </w:r>
          </w:hyperlink>
        </w:p>
        <w:p w:rsidR="00D353B8" w:rsidRDefault="00CB7ACE">
          <w:pPr>
            <w:pStyle w:val="TJ2"/>
            <w:tabs>
              <w:tab w:val="left" w:pos="880"/>
              <w:tab w:val="right" w:leader="dot" w:pos="9062"/>
            </w:tabs>
            <w:rPr>
              <w:rFonts w:eastAsiaTheme="minorEastAsia"/>
              <w:noProof/>
              <w:lang w:eastAsia="hu-HU"/>
            </w:rPr>
          </w:pPr>
          <w:hyperlink w:anchor="_Toc438982466" w:history="1">
            <w:r w:rsidR="00D353B8" w:rsidRPr="00BD0C47">
              <w:rPr>
                <w:rStyle w:val="Hiperhivatkozs"/>
                <w:rFonts w:eastAsia="Times New Roman"/>
                <w:noProof/>
              </w:rPr>
              <w:t>2.1.</w:t>
            </w:r>
            <w:r w:rsidR="00D353B8">
              <w:rPr>
                <w:rFonts w:eastAsiaTheme="minorEastAsia"/>
                <w:noProof/>
                <w:lang w:eastAsia="hu-HU"/>
              </w:rPr>
              <w:tab/>
            </w:r>
            <w:r w:rsidR="00D353B8" w:rsidRPr="00BD0C47">
              <w:rPr>
                <w:rStyle w:val="Hiperhivatkozs"/>
                <w:rFonts w:eastAsia="Times New Roman"/>
                <w:noProof/>
                <w:lang w:eastAsia="hu-HU"/>
              </w:rPr>
              <w:t>Munkavállalást segítő intézmények fejlesztése program</w:t>
            </w:r>
            <w:r w:rsidR="00D353B8">
              <w:rPr>
                <w:noProof/>
                <w:webHidden/>
              </w:rPr>
              <w:tab/>
            </w:r>
            <w:r w:rsidR="001F7105">
              <w:rPr>
                <w:noProof/>
                <w:webHidden/>
              </w:rPr>
              <w:fldChar w:fldCharType="begin"/>
            </w:r>
            <w:r w:rsidR="00D353B8">
              <w:rPr>
                <w:noProof/>
                <w:webHidden/>
              </w:rPr>
              <w:instrText xml:space="preserve"> PAGEREF _Toc438982466 \h </w:instrText>
            </w:r>
            <w:r w:rsidR="001F7105">
              <w:rPr>
                <w:noProof/>
                <w:webHidden/>
              </w:rPr>
            </w:r>
            <w:r w:rsidR="001F7105">
              <w:rPr>
                <w:noProof/>
                <w:webHidden/>
              </w:rPr>
              <w:fldChar w:fldCharType="separate"/>
            </w:r>
            <w:r w:rsidR="001B17B8">
              <w:rPr>
                <w:noProof/>
                <w:webHidden/>
              </w:rPr>
              <w:t>7</w:t>
            </w:r>
            <w:r w:rsidR="001F7105">
              <w:rPr>
                <w:noProof/>
                <w:webHidden/>
              </w:rPr>
              <w:fldChar w:fldCharType="end"/>
            </w:r>
          </w:hyperlink>
        </w:p>
        <w:p w:rsidR="00D353B8" w:rsidRDefault="00CB7ACE">
          <w:pPr>
            <w:pStyle w:val="TJ2"/>
            <w:tabs>
              <w:tab w:val="left" w:pos="880"/>
              <w:tab w:val="right" w:leader="dot" w:pos="9062"/>
            </w:tabs>
            <w:rPr>
              <w:rFonts w:eastAsiaTheme="minorEastAsia"/>
              <w:noProof/>
              <w:lang w:eastAsia="hu-HU"/>
            </w:rPr>
          </w:pPr>
          <w:hyperlink w:anchor="_Toc438982467" w:history="1">
            <w:r w:rsidR="00D353B8" w:rsidRPr="00BD0C47">
              <w:rPr>
                <w:rStyle w:val="Hiperhivatkozs"/>
                <w:rFonts w:eastAsia="Times New Roman"/>
                <w:noProof/>
                <w:lang w:eastAsia="hu-HU"/>
              </w:rPr>
              <w:t>2.2.</w:t>
            </w:r>
            <w:r w:rsidR="00D353B8">
              <w:rPr>
                <w:rFonts w:eastAsiaTheme="minorEastAsia"/>
                <w:noProof/>
                <w:lang w:eastAsia="hu-HU"/>
              </w:rPr>
              <w:tab/>
            </w:r>
            <w:r w:rsidR="00D353B8" w:rsidRPr="00BD0C47">
              <w:rPr>
                <w:rStyle w:val="Hiperhivatkozs"/>
                <w:rFonts w:eastAsia="Times New Roman"/>
                <w:noProof/>
                <w:lang w:eastAsia="hu-HU"/>
              </w:rPr>
              <w:t>Üzleti infrastruktúra fejlesztése Békés megyében program</w:t>
            </w:r>
            <w:r w:rsidR="00D353B8">
              <w:rPr>
                <w:noProof/>
                <w:webHidden/>
              </w:rPr>
              <w:tab/>
            </w:r>
            <w:r w:rsidR="001F7105">
              <w:rPr>
                <w:noProof/>
                <w:webHidden/>
              </w:rPr>
              <w:fldChar w:fldCharType="begin"/>
            </w:r>
            <w:r w:rsidR="00D353B8">
              <w:rPr>
                <w:noProof/>
                <w:webHidden/>
              </w:rPr>
              <w:instrText xml:space="preserve"> PAGEREF _Toc438982467 \h </w:instrText>
            </w:r>
            <w:r w:rsidR="001F7105">
              <w:rPr>
                <w:noProof/>
                <w:webHidden/>
              </w:rPr>
            </w:r>
            <w:r w:rsidR="001F7105">
              <w:rPr>
                <w:noProof/>
                <w:webHidden/>
              </w:rPr>
              <w:fldChar w:fldCharType="separate"/>
            </w:r>
            <w:r w:rsidR="001B17B8">
              <w:rPr>
                <w:noProof/>
                <w:webHidden/>
              </w:rPr>
              <w:t>11</w:t>
            </w:r>
            <w:r w:rsidR="001F7105">
              <w:rPr>
                <w:noProof/>
                <w:webHidden/>
              </w:rPr>
              <w:fldChar w:fldCharType="end"/>
            </w:r>
          </w:hyperlink>
        </w:p>
        <w:p w:rsidR="00D353B8" w:rsidRDefault="00CB7ACE">
          <w:pPr>
            <w:pStyle w:val="TJ2"/>
            <w:tabs>
              <w:tab w:val="left" w:pos="880"/>
              <w:tab w:val="right" w:leader="dot" w:pos="9062"/>
            </w:tabs>
            <w:rPr>
              <w:rFonts w:eastAsiaTheme="minorEastAsia"/>
              <w:noProof/>
              <w:lang w:eastAsia="hu-HU"/>
            </w:rPr>
          </w:pPr>
          <w:hyperlink w:anchor="_Toc438982468" w:history="1">
            <w:r w:rsidR="00D353B8" w:rsidRPr="00BD0C47">
              <w:rPr>
                <w:rStyle w:val="Hiperhivatkozs"/>
                <w:rFonts w:eastAsia="Times New Roman"/>
                <w:noProof/>
                <w:lang w:eastAsia="hu-HU"/>
              </w:rPr>
              <w:t>2.3.</w:t>
            </w:r>
            <w:r w:rsidR="00D353B8">
              <w:rPr>
                <w:rFonts w:eastAsiaTheme="minorEastAsia"/>
                <w:noProof/>
                <w:lang w:eastAsia="hu-HU"/>
              </w:rPr>
              <w:tab/>
            </w:r>
            <w:r w:rsidR="00D353B8" w:rsidRPr="00BD0C47">
              <w:rPr>
                <w:rStyle w:val="Hiperhivatkozs"/>
                <w:rFonts w:eastAsia="Times New Roman"/>
                <w:noProof/>
                <w:lang w:eastAsia="hu-HU"/>
              </w:rPr>
              <w:t>Helyi gazdaság erősítése program</w:t>
            </w:r>
            <w:r w:rsidR="00D353B8">
              <w:rPr>
                <w:noProof/>
                <w:webHidden/>
              </w:rPr>
              <w:tab/>
            </w:r>
            <w:r w:rsidR="001F7105">
              <w:rPr>
                <w:noProof/>
                <w:webHidden/>
              </w:rPr>
              <w:fldChar w:fldCharType="begin"/>
            </w:r>
            <w:r w:rsidR="00D353B8">
              <w:rPr>
                <w:noProof/>
                <w:webHidden/>
              </w:rPr>
              <w:instrText xml:space="preserve"> PAGEREF _Toc438982468 \h </w:instrText>
            </w:r>
            <w:r w:rsidR="001F7105">
              <w:rPr>
                <w:noProof/>
                <w:webHidden/>
              </w:rPr>
            </w:r>
            <w:r w:rsidR="001F7105">
              <w:rPr>
                <w:noProof/>
                <w:webHidden/>
              </w:rPr>
              <w:fldChar w:fldCharType="separate"/>
            </w:r>
            <w:r w:rsidR="001B17B8">
              <w:rPr>
                <w:noProof/>
                <w:webHidden/>
              </w:rPr>
              <w:t>15</w:t>
            </w:r>
            <w:r w:rsidR="001F7105">
              <w:rPr>
                <w:noProof/>
                <w:webHidden/>
              </w:rPr>
              <w:fldChar w:fldCharType="end"/>
            </w:r>
          </w:hyperlink>
        </w:p>
        <w:p w:rsidR="00D353B8" w:rsidRDefault="00CB7ACE">
          <w:pPr>
            <w:pStyle w:val="TJ2"/>
            <w:tabs>
              <w:tab w:val="left" w:pos="880"/>
              <w:tab w:val="right" w:leader="dot" w:pos="9062"/>
            </w:tabs>
            <w:rPr>
              <w:rFonts w:eastAsiaTheme="minorEastAsia"/>
              <w:noProof/>
              <w:lang w:eastAsia="hu-HU"/>
            </w:rPr>
          </w:pPr>
          <w:hyperlink w:anchor="_Toc438982469" w:history="1">
            <w:r w:rsidR="00D353B8" w:rsidRPr="00BD0C47">
              <w:rPr>
                <w:rStyle w:val="Hiperhivatkozs"/>
                <w:rFonts w:eastAsia="Times New Roman"/>
                <w:noProof/>
                <w:lang w:eastAsia="hu-HU"/>
              </w:rPr>
              <w:t>2.4.</w:t>
            </w:r>
            <w:r w:rsidR="00D353B8">
              <w:rPr>
                <w:rFonts w:eastAsiaTheme="minorEastAsia"/>
                <w:noProof/>
                <w:lang w:eastAsia="hu-HU"/>
              </w:rPr>
              <w:tab/>
            </w:r>
            <w:r w:rsidR="00D353B8" w:rsidRPr="00BD0C47">
              <w:rPr>
                <w:rStyle w:val="Hiperhivatkozs"/>
                <w:rFonts w:eastAsia="Times New Roman"/>
                <w:noProof/>
                <w:lang w:eastAsia="hu-HU"/>
              </w:rPr>
              <w:t>Vendégváró Békés Megye Program</w:t>
            </w:r>
            <w:r w:rsidR="00D353B8">
              <w:rPr>
                <w:noProof/>
                <w:webHidden/>
              </w:rPr>
              <w:tab/>
            </w:r>
            <w:r w:rsidR="001F7105">
              <w:rPr>
                <w:noProof/>
                <w:webHidden/>
              </w:rPr>
              <w:fldChar w:fldCharType="begin"/>
            </w:r>
            <w:r w:rsidR="00D353B8">
              <w:rPr>
                <w:noProof/>
                <w:webHidden/>
              </w:rPr>
              <w:instrText xml:space="preserve"> PAGEREF _Toc438982469 \h </w:instrText>
            </w:r>
            <w:r w:rsidR="001F7105">
              <w:rPr>
                <w:noProof/>
                <w:webHidden/>
              </w:rPr>
            </w:r>
            <w:r w:rsidR="001F7105">
              <w:rPr>
                <w:noProof/>
                <w:webHidden/>
              </w:rPr>
              <w:fldChar w:fldCharType="separate"/>
            </w:r>
            <w:r w:rsidR="001B17B8">
              <w:rPr>
                <w:noProof/>
                <w:webHidden/>
              </w:rPr>
              <w:t>19</w:t>
            </w:r>
            <w:r w:rsidR="001F7105">
              <w:rPr>
                <w:noProof/>
                <w:webHidden/>
              </w:rPr>
              <w:fldChar w:fldCharType="end"/>
            </w:r>
          </w:hyperlink>
        </w:p>
        <w:p w:rsidR="00D353B8" w:rsidRDefault="00CB7ACE">
          <w:pPr>
            <w:pStyle w:val="TJ2"/>
            <w:tabs>
              <w:tab w:val="left" w:pos="880"/>
              <w:tab w:val="right" w:leader="dot" w:pos="9062"/>
            </w:tabs>
            <w:rPr>
              <w:rFonts w:eastAsiaTheme="minorEastAsia"/>
              <w:noProof/>
              <w:lang w:eastAsia="hu-HU"/>
            </w:rPr>
          </w:pPr>
          <w:hyperlink w:anchor="_Toc438982470" w:history="1">
            <w:r w:rsidR="00D353B8" w:rsidRPr="00BD0C47">
              <w:rPr>
                <w:rStyle w:val="Hiperhivatkozs"/>
                <w:rFonts w:eastAsia="Times New Roman"/>
                <w:noProof/>
                <w:lang w:eastAsia="hu-HU"/>
              </w:rPr>
              <w:t>2.5.</w:t>
            </w:r>
            <w:r w:rsidR="00D353B8">
              <w:rPr>
                <w:rFonts w:eastAsiaTheme="minorEastAsia"/>
                <w:noProof/>
                <w:lang w:eastAsia="hu-HU"/>
              </w:rPr>
              <w:tab/>
            </w:r>
            <w:r w:rsidR="00D353B8" w:rsidRPr="00BD0C47">
              <w:rPr>
                <w:rStyle w:val="Hiperhivatkozs"/>
                <w:rFonts w:eastAsia="Times New Roman"/>
                <w:noProof/>
                <w:lang w:eastAsia="hu-HU"/>
              </w:rPr>
              <w:t>Leszakadó társadalmi rétegek erősítése program</w:t>
            </w:r>
            <w:r w:rsidR="00D353B8">
              <w:rPr>
                <w:noProof/>
                <w:webHidden/>
              </w:rPr>
              <w:tab/>
            </w:r>
            <w:r w:rsidR="001F7105">
              <w:rPr>
                <w:noProof/>
                <w:webHidden/>
              </w:rPr>
              <w:fldChar w:fldCharType="begin"/>
            </w:r>
            <w:r w:rsidR="00D353B8">
              <w:rPr>
                <w:noProof/>
                <w:webHidden/>
              </w:rPr>
              <w:instrText xml:space="preserve"> PAGEREF _Toc438982470 \h </w:instrText>
            </w:r>
            <w:r w:rsidR="001F7105">
              <w:rPr>
                <w:noProof/>
                <w:webHidden/>
              </w:rPr>
            </w:r>
            <w:r w:rsidR="001F7105">
              <w:rPr>
                <w:noProof/>
                <w:webHidden/>
              </w:rPr>
              <w:fldChar w:fldCharType="separate"/>
            </w:r>
            <w:r w:rsidR="001B17B8">
              <w:rPr>
                <w:noProof/>
                <w:webHidden/>
              </w:rPr>
              <w:t>23</w:t>
            </w:r>
            <w:r w:rsidR="001F7105">
              <w:rPr>
                <w:noProof/>
                <w:webHidden/>
              </w:rPr>
              <w:fldChar w:fldCharType="end"/>
            </w:r>
          </w:hyperlink>
        </w:p>
        <w:p w:rsidR="00D353B8" w:rsidRDefault="00CB7ACE">
          <w:pPr>
            <w:pStyle w:val="TJ2"/>
            <w:tabs>
              <w:tab w:val="left" w:pos="880"/>
              <w:tab w:val="right" w:leader="dot" w:pos="9062"/>
            </w:tabs>
            <w:rPr>
              <w:rFonts w:eastAsiaTheme="minorEastAsia"/>
              <w:noProof/>
              <w:lang w:eastAsia="hu-HU"/>
            </w:rPr>
          </w:pPr>
          <w:hyperlink w:anchor="_Toc438982471" w:history="1">
            <w:r w:rsidR="00D353B8" w:rsidRPr="00BD0C47">
              <w:rPr>
                <w:rStyle w:val="Hiperhivatkozs"/>
                <w:rFonts w:eastAsia="Times New Roman"/>
                <w:noProof/>
                <w:lang w:eastAsia="hu-HU"/>
              </w:rPr>
              <w:t>2.6.</w:t>
            </w:r>
            <w:r w:rsidR="00D353B8">
              <w:rPr>
                <w:rFonts w:eastAsiaTheme="minorEastAsia"/>
                <w:noProof/>
                <w:lang w:eastAsia="hu-HU"/>
              </w:rPr>
              <w:tab/>
            </w:r>
            <w:r w:rsidR="00D353B8" w:rsidRPr="00BD0C47">
              <w:rPr>
                <w:rStyle w:val="Hiperhivatkozs"/>
                <w:rFonts w:eastAsia="Times New Roman"/>
                <w:noProof/>
                <w:lang w:eastAsia="hu-HU"/>
              </w:rPr>
              <w:t>Energetikai fejlesztések egy zöldebb Békés megyéért program</w:t>
            </w:r>
            <w:r w:rsidR="00D353B8">
              <w:rPr>
                <w:noProof/>
                <w:webHidden/>
              </w:rPr>
              <w:tab/>
            </w:r>
            <w:r w:rsidR="001F7105">
              <w:rPr>
                <w:noProof/>
                <w:webHidden/>
              </w:rPr>
              <w:fldChar w:fldCharType="begin"/>
            </w:r>
            <w:r w:rsidR="00D353B8">
              <w:rPr>
                <w:noProof/>
                <w:webHidden/>
              </w:rPr>
              <w:instrText xml:space="preserve"> PAGEREF _Toc438982471 \h </w:instrText>
            </w:r>
            <w:r w:rsidR="001F7105">
              <w:rPr>
                <w:noProof/>
                <w:webHidden/>
              </w:rPr>
            </w:r>
            <w:r w:rsidR="001F7105">
              <w:rPr>
                <w:noProof/>
                <w:webHidden/>
              </w:rPr>
              <w:fldChar w:fldCharType="separate"/>
            </w:r>
            <w:r w:rsidR="001B17B8">
              <w:rPr>
                <w:noProof/>
                <w:webHidden/>
              </w:rPr>
              <w:t>27</w:t>
            </w:r>
            <w:r w:rsidR="001F7105">
              <w:rPr>
                <w:noProof/>
                <w:webHidden/>
              </w:rPr>
              <w:fldChar w:fldCharType="end"/>
            </w:r>
          </w:hyperlink>
        </w:p>
        <w:p w:rsidR="00D353B8" w:rsidRDefault="00CB7ACE">
          <w:pPr>
            <w:pStyle w:val="TJ2"/>
            <w:tabs>
              <w:tab w:val="left" w:pos="880"/>
              <w:tab w:val="right" w:leader="dot" w:pos="9062"/>
            </w:tabs>
            <w:rPr>
              <w:rFonts w:eastAsiaTheme="minorEastAsia"/>
              <w:noProof/>
              <w:lang w:eastAsia="hu-HU"/>
            </w:rPr>
          </w:pPr>
          <w:hyperlink w:anchor="_Toc438982472" w:history="1">
            <w:r w:rsidR="00D353B8" w:rsidRPr="00BD0C47">
              <w:rPr>
                <w:rStyle w:val="Hiperhivatkozs"/>
                <w:rFonts w:eastAsia="Times New Roman"/>
                <w:noProof/>
                <w:lang w:eastAsia="hu-HU"/>
              </w:rPr>
              <w:t>2.7.</w:t>
            </w:r>
            <w:r w:rsidR="00D353B8">
              <w:rPr>
                <w:rFonts w:eastAsiaTheme="minorEastAsia"/>
                <w:noProof/>
                <w:lang w:eastAsia="hu-HU"/>
              </w:rPr>
              <w:tab/>
            </w:r>
            <w:r w:rsidR="00D353B8" w:rsidRPr="00BD0C47">
              <w:rPr>
                <w:rStyle w:val="Hiperhivatkozs"/>
                <w:rFonts w:eastAsia="Times New Roman"/>
                <w:noProof/>
                <w:lang w:eastAsia="hu-HU"/>
              </w:rPr>
              <w:t>Minőségi alapellátás Békés Megyében program</w:t>
            </w:r>
            <w:r w:rsidR="00D353B8">
              <w:rPr>
                <w:noProof/>
                <w:webHidden/>
              </w:rPr>
              <w:tab/>
            </w:r>
            <w:r w:rsidR="001F7105">
              <w:rPr>
                <w:noProof/>
                <w:webHidden/>
              </w:rPr>
              <w:fldChar w:fldCharType="begin"/>
            </w:r>
            <w:r w:rsidR="00D353B8">
              <w:rPr>
                <w:noProof/>
                <w:webHidden/>
              </w:rPr>
              <w:instrText xml:space="preserve"> PAGEREF _Toc438982472 \h </w:instrText>
            </w:r>
            <w:r w:rsidR="001F7105">
              <w:rPr>
                <w:noProof/>
                <w:webHidden/>
              </w:rPr>
            </w:r>
            <w:r w:rsidR="001F7105">
              <w:rPr>
                <w:noProof/>
                <w:webHidden/>
              </w:rPr>
              <w:fldChar w:fldCharType="separate"/>
            </w:r>
            <w:r w:rsidR="001B17B8">
              <w:rPr>
                <w:noProof/>
                <w:webHidden/>
              </w:rPr>
              <w:t>31</w:t>
            </w:r>
            <w:r w:rsidR="001F7105">
              <w:rPr>
                <w:noProof/>
                <w:webHidden/>
              </w:rPr>
              <w:fldChar w:fldCharType="end"/>
            </w:r>
          </w:hyperlink>
        </w:p>
        <w:p w:rsidR="00D353B8" w:rsidRDefault="00CB7ACE">
          <w:pPr>
            <w:pStyle w:val="TJ2"/>
            <w:tabs>
              <w:tab w:val="left" w:pos="880"/>
              <w:tab w:val="right" w:leader="dot" w:pos="9062"/>
            </w:tabs>
            <w:rPr>
              <w:rFonts w:eastAsiaTheme="minorEastAsia"/>
              <w:noProof/>
              <w:lang w:eastAsia="hu-HU"/>
            </w:rPr>
          </w:pPr>
          <w:hyperlink w:anchor="_Toc438982473" w:history="1">
            <w:r w:rsidR="00D353B8" w:rsidRPr="00BD0C47">
              <w:rPr>
                <w:rStyle w:val="Hiperhivatkozs"/>
                <w:rFonts w:eastAsia="Times New Roman"/>
                <w:noProof/>
                <w:lang w:eastAsia="hu-HU"/>
              </w:rPr>
              <w:t xml:space="preserve">2.8 </w:t>
            </w:r>
            <w:r w:rsidR="00D353B8">
              <w:rPr>
                <w:rFonts w:eastAsiaTheme="minorEastAsia"/>
                <w:noProof/>
                <w:lang w:eastAsia="hu-HU"/>
              </w:rPr>
              <w:tab/>
            </w:r>
            <w:r w:rsidR="00D353B8" w:rsidRPr="00BD0C47">
              <w:rPr>
                <w:rStyle w:val="Hiperhivatkozs"/>
                <w:rFonts w:eastAsia="Times New Roman"/>
                <w:noProof/>
                <w:lang w:eastAsia="hu-HU"/>
              </w:rPr>
              <w:t>Versenyképes munkaerő és vállalkozók Békés megye jövőjéért program</w:t>
            </w:r>
            <w:r w:rsidR="00D353B8">
              <w:rPr>
                <w:noProof/>
                <w:webHidden/>
              </w:rPr>
              <w:tab/>
            </w:r>
            <w:r w:rsidR="001F7105">
              <w:rPr>
                <w:noProof/>
                <w:webHidden/>
              </w:rPr>
              <w:fldChar w:fldCharType="begin"/>
            </w:r>
            <w:r w:rsidR="00D353B8">
              <w:rPr>
                <w:noProof/>
                <w:webHidden/>
              </w:rPr>
              <w:instrText xml:space="preserve"> PAGEREF _Toc438982473 \h </w:instrText>
            </w:r>
            <w:r w:rsidR="001F7105">
              <w:rPr>
                <w:noProof/>
                <w:webHidden/>
              </w:rPr>
            </w:r>
            <w:r w:rsidR="001F7105">
              <w:rPr>
                <w:noProof/>
                <w:webHidden/>
              </w:rPr>
              <w:fldChar w:fldCharType="separate"/>
            </w:r>
            <w:r w:rsidR="001B17B8">
              <w:rPr>
                <w:noProof/>
                <w:webHidden/>
              </w:rPr>
              <w:t>35</w:t>
            </w:r>
            <w:r w:rsidR="001F7105">
              <w:rPr>
                <w:noProof/>
                <w:webHidden/>
              </w:rPr>
              <w:fldChar w:fldCharType="end"/>
            </w:r>
          </w:hyperlink>
        </w:p>
        <w:p w:rsidR="00E257E9" w:rsidRDefault="001F7105" w:rsidP="00E257E9">
          <w:r>
            <w:fldChar w:fldCharType="end"/>
          </w:r>
        </w:p>
      </w:sdtContent>
    </w:sdt>
    <w:p w:rsidR="00E257E9" w:rsidRPr="005665C6" w:rsidRDefault="00E257E9" w:rsidP="00E257E9">
      <w:pPr>
        <w:jc w:val="both"/>
        <w:rPr>
          <w:sz w:val="24"/>
          <w:szCs w:val="24"/>
        </w:rPr>
      </w:pPr>
    </w:p>
    <w:p w:rsidR="00E257E9" w:rsidRDefault="00E257E9" w:rsidP="00E257FF"/>
    <w:p w:rsidR="00E257E9" w:rsidRDefault="00E257E9" w:rsidP="00E257FF"/>
    <w:p w:rsidR="00E257E9" w:rsidRDefault="00E257E9" w:rsidP="00E257E9">
      <w:pPr>
        <w:rPr>
          <w:rFonts w:asciiTheme="majorHAnsi" w:eastAsiaTheme="majorEastAsia" w:hAnsiTheme="majorHAnsi" w:cstheme="majorBidi"/>
          <w:b/>
          <w:bCs/>
          <w:color w:val="365F91" w:themeColor="accent1" w:themeShade="BF"/>
          <w:sz w:val="28"/>
          <w:szCs w:val="28"/>
        </w:rPr>
      </w:pPr>
      <w:r>
        <w:br w:type="page"/>
      </w:r>
    </w:p>
    <w:p w:rsidR="00E257E9" w:rsidRPr="00CE6FB2" w:rsidRDefault="00E257E9" w:rsidP="00E257E9">
      <w:pPr>
        <w:pStyle w:val="Cmsor1"/>
        <w:numPr>
          <w:ilvl w:val="0"/>
          <w:numId w:val="17"/>
        </w:numPr>
      </w:pPr>
      <w:bookmarkStart w:id="1" w:name="_Toc438982464"/>
      <w:r w:rsidRPr="00CE6FB2">
        <w:lastRenderedPageBreak/>
        <w:t xml:space="preserve">A </w:t>
      </w:r>
      <w:r w:rsidR="006220C2" w:rsidRPr="006220C2">
        <w:t xml:space="preserve">Terület- és Településfejlesztési Operatív Program </w:t>
      </w:r>
      <w:r w:rsidR="006220C2">
        <w:t>(T</w:t>
      </w:r>
      <w:r w:rsidRPr="00CE6FB2">
        <w:t>OP) és az Emberi Erőforrás Fejlesztési Operatív Program (EFOP) kapcsolata</w:t>
      </w:r>
      <w:bookmarkEnd w:id="1"/>
    </w:p>
    <w:p w:rsidR="00E257E9" w:rsidRDefault="00E257E9" w:rsidP="00E257E9">
      <w:pPr>
        <w:jc w:val="both"/>
        <w:rPr>
          <w:sz w:val="24"/>
          <w:szCs w:val="24"/>
        </w:rPr>
      </w:pPr>
    </w:p>
    <w:p w:rsidR="00E257E9" w:rsidRDefault="000546C8" w:rsidP="00E257E9">
      <w:pPr>
        <w:jc w:val="both"/>
        <w:rPr>
          <w:sz w:val="24"/>
          <w:szCs w:val="24"/>
        </w:rPr>
      </w:pPr>
      <w:r>
        <w:rPr>
          <w:sz w:val="24"/>
          <w:szCs w:val="24"/>
        </w:rPr>
        <w:t>A T</w:t>
      </w:r>
      <w:r w:rsidR="00E257E9">
        <w:rPr>
          <w:sz w:val="24"/>
          <w:szCs w:val="24"/>
        </w:rPr>
        <w:t xml:space="preserve">OP és az EFOP két meghatározó jelentőségű, egymást részben kiegészítő Operatív Program, </w:t>
      </w:r>
      <w:r>
        <w:rPr>
          <w:sz w:val="24"/>
          <w:szCs w:val="24"/>
        </w:rPr>
        <w:t>a</w:t>
      </w:r>
      <w:r w:rsidR="00E257E9">
        <w:rPr>
          <w:sz w:val="24"/>
          <w:szCs w:val="24"/>
        </w:rPr>
        <w:t xml:space="preserve">melyek </w:t>
      </w:r>
      <w:r>
        <w:rPr>
          <w:sz w:val="24"/>
          <w:szCs w:val="24"/>
        </w:rPr>
        <w:t>közül a TOP az Önkormányzatok és intézményeik részére kiemelt jelentőségű</w:t>
      </w:r>
      <w:r w:rsidR="00E257E9">
        <w:rPr>
          <w:sz w:val="24"/>
          <w:szCs w:val="24"/>
        </w:rPr>
        <w:t xml:space="preserve"> a 2014-2020-as fejlesztési ciklusban.</w:t>
      </w:r>
    </w:p>
    <w:p w:rsidR="00E257E9" w:rsidRPr="00F85E3B" w:rsidRDefault="00E257E9" w:rsidP="00E257E9">
      <w:pPr>
        <w:jc w:val="both"/>
        <w:rPr>
          <w:sz w:val="24"/>
          <w:szCs w:val="24"/>
        </w:rPr>
      </w:pPr>
      <w:r>
        <w:rPr>
          <w:sz w:val="24"/>
          <w:szCs w:val="24"/>
        </w:rPr>
        <w:t>Az EFOP a</w:t>
      </w:r>
      <w:r w:rsidRPr="00F85E3B">
        <w:rPr>
          <w:bCs/>
          <w:sz w:val="24"/>
          <w:szCs w:val="24"/>
        </w:rPr>
        <w:t xml:space="preserve"> Kormány társadalompolitikai</w:t>
      </w:r>
      <w:r>
        <w:rPr>
          <w:bCs/>
          <w:sz w:val="24"/>
          <w:szCs w:val="24"/>
        </w:rPr>
        <w:t xml:space="preserve"> céljainak legfontosabb eszköze, f</w:t>
      </w:r>
      <w:r w:rsidRPr="00F85E3B">
        <w:rPr>
          <w:sz w:val="24"/>
          <w:szCs w:val="24"/>
        </w:rPr>
        <w:t>ő céljai</w:t>
      </w:r>
      <w:r>
        <w:rPr>
          <w:sz w:val="24"/>
          <w:szCs w:val="24"/>
        </w:rPr>
        <w:t xml:space="preserve"> a következőek</w:t>
      </w:r>
      <w:r w:rsidRPr="00F85E3B">
        <w:rPr>
          <w:sz w:val="24"/>
          <w:szCs w:val="24"/>
        </w:rPr>
        <w:t>:</w:t>
      </w:r>
    </w:p>
    <w:p w:rsidR="00E257E9" w:rsidRPr="00F85E3B" w:rsidRDefault="00E257E9" w:rsidP="00E257E9">
      <w:pPr>
        <w:numPr>
          <w:ilvl w:val="0"/>
          <w:numId w:val="15"/>
        </w:numPr>
        <w:jc w:val="both"/>
        <w:rPr>
          <w:sz w:val="24"/>
          <w:szCs w:val="24"/>
        </w:rPr>
      </w:pPr>
      <w:r w:rsidRPr="00F85E3B">
        <w:rPr>
          <w:sz w:val="24"/>
          <w:szCs w:val="24"/>
        </w:rPr>
        <w:t>az oktatáson (tudástőkén) keresztül növelni a fiatalok munkaerő-piacon való elhelyezkedésének és ezzel társadalmi előrejutásának esélyeit,</w:t>
      </w:r>
    </w:p>
    <w:p w:rsidR="00E257E9" w:rsidRPr="00F85E3B" w:rsidRDefault="00E257E9" w:rsidP="00E257E9">
      <w:pPr>
        <w:numPr>
          <w:ilvl w:val="0"/>
          <w:numId w:val="15"/>
        </w:numPr>
        <w:jc w:val="both"/>
        <w:rPr>
          <w:sz w:val="24"/>
          <w:szCs w:val="24"/>
        </w:rPr>
      </w:pPr>
      <w:r w:rsidRPr="00F85E3B">
        <w:rPr>
          <w:sz w:val="24"/>
          <w:szCs w:val="24"/>
        </w:rPr>
        <w:t>a családok megerősítése, s ezen keresztül hozzájárulni a gyermekvállaláshoz,</w:t>
      </w:r>
    </w:p>
    <w:p w:rsidR="00E257E9" w:rsidRPr="00F85E3B" w:rsidRDefault="00E257E9" w:rsidP="00E257E9">
      <w:pPr>
        <w:numPr>
          <w:ilvl w:val="0"/>
          <w:numId w:val="15"/>
        </w:numPr>
        <w:jc w:val="both"/>
        <w:rPr>
          <w:sz w:val="24"/>
          <w:szCs w:val="24"/>
        </w:rPr>
      </w:pPr>
      <w:r w:rsidRPr="00F85E3B">
        <w:rPr>
          <w:sz w:val="24"/>
          <w:szCs w:val="24"/>
        </w:rPr>
        <w:t>az alsó középosztály felzárkózási és a középosztályon belüli tartós megkapaszkodási esélyeinek növelése,</w:t>
      </w:r>
    </w:p>
    <w:p w:rsidR="00E257E9" w:rsidRPr="00F85E3B" w:rsidRDefault="00E257E9" w:rsidP="00E257E9">
      <w:pPr>
        <w:numPr>
          <w:ilvl w:val="0"/>
          <w:numId w:val="15"/>
        </w:numPr>
        <w:jc w:val="both"/>
        <w:rPr>
          <w:sz w:val="24"/>
          <w:szCs w:val="24"/>
        </w:rPr>
      </w:pPr>
      <w:r w:rsidRPr="00F85E3B">
        <w:rPr>
          <w:sz w:val="24"/>
          <w:szCs w:val="24"/>
        </w:rPr>
        <w:t xml:space="preserve">a rászorulók társadalmi helyzetének megszilárdítása, majd javítása. </w:t>
      </w:r>
    </w:p>
    <w:p w:rsidR="00E257E9" w:rsidRPr="00453D42" w:rsidRDefault="000546C8" w:rsidP="00E257E9">
      <w:pPr>
        <w:jc w:val="both"/>
        <w:rPr>
          <w:sz w:val="24"/>
          <w:szCs w:val="24"/>
        </w:rPr>
      </w:pPr>
      <w:r>
        <w:rPr>
          <w:sz w:val="24"/>
          <w:szCs w:val="24"/>
        </w:rPr>
        <w:t xml:space="preserve">Magyarország célul tűzte ki a vidéki térségek fejlesztését, </w:t>
      </w:r>
      <w:r w:rsidRPr="000546C8">
        <w:rPr>
          <w:sz w:val="24"/>
          <w:szCs w:val="24"/>
        </w:rPr>
        <w:t>a munkavállaló lakosság he</w:t>
      </w:r>
      <w:r>
        <w:rPr>
          <w:sz w:val="24"/>
          <w:szCs w:val="24"/>
        </w:rPr>
        <w:t>lyben boldogulásának biztosítását</w:t>
      </w:r>
      <w:r w:rsidRPr="000546C8">
        <w:rPr>
          <w:sz w:val="24"/>
          <w:szCs w:val="24"/>
        </w:rPr>
        <w:t>, a leszakadó térségek, köztük a lesza</w:t>
      </w:r>
      <w:r>
        <w:rPr>
          <w:sz w:val="24"/>
          <w:szCs w:val="24"/>
        </w:rPr>
        <w:t>kadó vidéki térségek fejlesztését</w:t>
      </w:r>
      <w:r w:rsidRPr="000546C8">
        <w:rPr>
          <w:sz w:val="24"/>
          <w:szCs w:val="24"/>
        </w:rPr>
        <w:t>, társadalmi-gazdasá</w:t>
      </w:r>
      <w:r>
        <w:rPr>
          <w:sz w:val="24"/>
          <w:szCs w:val="24"/>
        </w:rPr>
        <w:t>gi potenciáljuk kibontakoztatását, a népesség megtartását</w:t>
      </w:r>
      <w:r w:rsidRPr="000546C8">
        <w:rPr>
          <w:sz w:val="24"/>
          <w:szCs w:val="24"/>
        </w:rPr>
        <w:t>, a tá</w:t>
      </w:r>
      <w:r>
        <w:rPr>
          <w:sz w:val="24"/>
          <w:szCs w:val="24"/>
        </w:rPr>
        <w:t>rsadalmi együttműködés erősítését</w:t>
      </w:r>
      <w:r w:rsidRPr="000546C8">
        <w:rPr>
          <w:sz w:val="24"/>
          <w:szCs w:val="24"/>
        </w:rPr>
        <w:t xml:space="preserve">. E prioritás megvalósításának legfontosabb biztosítékát a </w:t>
      </w:r>
      <w:r w:rsidR="006220C2">
        <w:rPr>
          <w:sz w:val="24"/>
          <w:szCs w:val="24"/>
        </w:rPr>
        <w:t>t</w:t>
      </w:r>
      <w:r w:rsidRPr="000546C8">
        <w:rPr>
          <w:sz w:val="24"/>
          <w:szCs w:val="24"/>
        </w:rPr>
        <w:t>erületi operatív programok jelentik</w:t>
      </w:r>
      <w:r>
        <w:rPr>
          <w:sz w:val="24"/>
          <w:szCs w:val="24"/>
        </w:rPr>
        <w:t>.</w:t>
      </w:r>
      <w:r w:rsidRPr="000546C8">
        <w:rPr>
          <w:sz w:val="24"/>
          <w:szCs w:val="24"/>
        </w:rPr>
        <w:t xml:space="preserve"> </w:t>
      </w:r>
      <w:r>
        <w:rPr>
          <w:sz w:val="24"/>
          <w:szCs w:val="24"/>
        </w:rPr>
        <w:t xml:space="preserve">Ennek megfelelő a TOP céljait az alábbiak szerint </w:t>
      </w:r>
      <w:r w:rsidR="00E257E9">
        <w:rPr>
          <w:sz w:val="24"/>
          <w:szCs w:val="24"/>
        </w:rPr>
        <w:t>lehet összefoglalni:</w:t>
      </w:r>
    </w:p>
    <w:p w:rsidR="000546C8" w:rsidRPr="00D353B8" w:rsidRDefault="000546C8" w:rsidP="000546C8">
      <w:pPr>
        <w:jc w:val="both"/>
        <w:rPr>
          <w:sz w:val="24"/>
          <w:szCs w:val="24"/>
        </w:rPr>
      </w:pPr>
      <w:r w:rsidRPr="00D353B8">
        <w:rPr>
          <w:sz w:val="24"/>
          <w:szCs w:val="24"/>
        </w:rPr>
        <w:t xml:space="preserve">A TOP </w:t>
      </w:r>
      <w:r w:rsidR="00D82BA2" w:rsidRPr="00D353B8">
        <w:rPr>
          <w:sz w:val="24"/>
          <w:szCs w:val="24"/>
        </w:rPr>
        <w:t>fő</w:t>
      </w:r>
      <w:r w:rsidRPr="00D353B8">
        <w:rPr>
          <w:sz w:val="24"/>
          <w:szCs w:val="24"/>
        </w:rPr>
        <w:t xml:space="preserve"> célja a térségi, decentralizált gazdaságfejlesztés, ezáltal a foglalkoztatás növelése, a munkavállaló lakosság helyben boldogulásának biztosítása. Valamennyi prioritása, intézkedése közvetlenül vagy közvetetten hozzájárul ehhez a célhoz. </w:t>
      </w:r>
      <w:r w:rsidR="00D82BA2" w:rsidRPr="00D353B8">
        <w:rPr>
          <w:sz w:val="24"/>
          <w:szCs w:val="24"/>
        </w:rPr>
        <w:t xml:space="preserve">A TOP küldetése, hogy valamennyi megye, térség és település, így a jelenleg hátrányos helyzetű, leszakadó tendenciákat mutató térségek és települések esetében is megtalálja és erősítse azokat a fejlődési elemeket, amelyekkel potenciáljuk, erőforrásaik kibontakoztathatók és aktivizálhatók. </w:t>
      </w:r>
      <w:r w:rsidRPr="00D353B8">
        <w:rPr>
          <w:sz w:val="24"/>
          <w:szCs w:val="24"/>
        </w:rPr>
        <w:t>A TOP elsősorban az önkormányzatok fejlesztéseihez biztosít forrásokat, az önkormányzatok gazdaságfejlesztési és azzal összefüggő város- és településfejlesztési akcióit támogatja. Ennek érdekében a TOP elsődleges célja a térségi gazdaságfejlesztés és a foglalkoztatás növelése.</w:t>
      </w:r>
      <w:r w:rsidR="00D82BA2" w:rsidRPr="00D353B8">
        <w:rPr>
          <w:sz w:val="24"/>
          <w:szCs w:val="24"/>
        </w:rPr>
        <w:t xml:space="preserve"> A TOP integrált területi programok alapján nyújt támogatást, a megyék és a megyei jogú városok szintjén összehangolt fejlesztésekre.</w:t>
      </w:r>
    </w:p>
    <w:p w:rsidR="00D82BA2" w:rsidRPr="00D353B8" w:rsidRDefault="00D82BA2" w:rsidP="000546C8">
      <w:pPr>
        <w:jc w:val="both"/>
        <w:rPr>
          <w:sz w:val="24"/>
          <w:szCs w:val="24"/>
        </w:rPr>
      </w:pPr>
    </w:p>
    <w:p w:rsidR="00D82BA2" w:rsidRDefault="00D82BA2" w:rsidP="000546C8">
      <w:pPr>
        <w:jc w:val="both"/>
        <w:rPr>
          <w:sz w:val="24"/>
          <w:szCs w:val="24"/>
        </w:rPr>
      </w:pPr>
    </w:p>
    <w:p w:rsidR="00E257E9" w:rsidRPr="00453D42" w:rsidRDefault="00E257E9" w:rsidP="00D82BA2">
      <w:pPr>
        <w:jc w:val="both"/>
        <w:rPr>
          <w:bCs/>
          <w:sz w:val="24"/>
          <w:szCs w:val="24"/>
        </w:rPr>
      </w:pPr>
      <w:r w:rsidRPr="00F85E3B">
        <w:rPr>
          <w:bCs/>
          <w:sz w:val="24"/>
          <w:szCs w:val="24"/>
        </w:rPr>
        <w:lastRenderedPageBreak/>
        <w:t xml:space="preserve">Fő beavatkozási területek: </w:t>
      </w:r>
    </w:p>
    <w:p w:rsidR="00E257E9" w:rsidRPr="00F85E3B" w:rsidRDefault="00D82BA2" w:rsidP="00E257E9">
      <w:pPr>
        <w:numPr>
          <w:ilvl w:val="0"/>
          <w:numId w:val="16"/>
        </w:numPr>
        <w:jc w:val="both"/>
        <w:rPr>
          <w:sz w:val="24"/>
          <w:szCs w:val="24"/>
        </w:rPr>
      </w:pPr>
      <w:r w:rsidRPr="00D82BA2">
        <w:rPr>
          <w:sz w:val="24"/>
          <w:szCs w:val="24"/>
        </w:rPr>
        <w:t>Gazdaságélénkítéshez és foglalkoztatási szint növeléséhez szükséges helyi feltételek biztosítása</w:t>
      </w:r>
      <w:r>
        <w:rPr>
          <w:sz w:val="24"/>
          <w:szCs w:val="24"/>
        </w:rPr>
        <w:t>;</w:t>
      </w:r>
    </w:p>
    <w:p w:rsidR="00D82BA2" w:rsidRPr="00D82BA2" w:rsidRDefault="00D82BA2" w:rsidP="00D82BA2">
      <w:pPr>
        <w:numPr>
          <w:ilvl w:val="0"/>
          <w:numId w:val="16"/>
        </w:numPr>
        <w:jc w:val="both"/>
        <w:rPr>
          <w:sz w:val="24"/>
          <w:szCs w:val="24"/>
        </w:rPr>
      </w:pPr>
      <w:r w:rsidRPr="00D82BA2">
        <w:rPr>
          <w:sz w:val="24"/>
          <w:szCs w:val="24"/>
        </w:rPr>
        <w:t>Vállalkozásbarát és népességmegtartó település-, kiemelten városfejlesztés, az életminőség és társadalmi összetartozás javításához szükséges helyi feltételek biztosítása</w:t>
      </w:r>
      <w:r>
        <w:rPr>
          <w:sz w:val="24"/>
          <w:szCs w:val="24"/>
        </w:rPr>
        <w:t>;</w:t>
      </w:r>
    </w:p>
    <w:p w:rsidR="00E257E9" w:rsidRPr="00F85E3B" w:rsidRDefault="00E257E9" w:rsidP="00E257E9">
      <w:pPr>
        <w:jc w:val="both"/>
        <w:rPr>
          <w:sz w:val="24"/>
          <w:szCs w:val="24"/>
        </w:rPr>
      </w:pPr>
      <w:r>
        <w:rPr>
          <w:sz w:val="24"/>
          <w:szCs w:val="24"/>
        </w:rPr>
        <w:t>A legfőbb kapcsolódási pont tehát a két operatív program között a foglalkoztathatóság és a foglalkoztatottság növelése. Az EFOP feladata a lakosság minél nagyobb részét alkalmassá tenni a munkavégzésre, mind képességeik, tudásuk, mind élethelyzetük, egészségük, szociális és társadalmi helyzetü</w:t>
      </w:r>
      <w:r w:rsidR="00D82BA2">
        <w:rPr>
          <w:sz w:val="24"/>
          <w:szCs w:val="24"/>
        </w:rPr>
        <w:t>k fejlesztésével. Ehhez a T</w:t>
      </w:r>
      <w:r>
        <w:rPr>
          <w:sz w:val="24"/>
          <w:szCs w:val="24"/>
        </w:rPr>
        <w:t xml:space="preserve">OP </w:t>
      </w:r>
      <w:r w:rsidR="00D82BA2">
        <w:rPr>
          <w:sz w:val="24"/>
          <w:szCs w:val="24"/>
        </w:rPr>
        <w:t>úgy</w:t>
      </w:r>
      <w:r w:rsidR="006220C2">
        <w:rPr>
          <w:sz w:val="24"/>
          <w:szCs w:val="24"/>
        </w:rPr>
        <w:t xml:space="preserve"> tud</w:t>
      </w:r>
      <w:r w:rsidR="00D82BA2">
        <w:rPr>
          <w:sz w:val="24"/>
          <w:szCs w:val="24"/>
        </w:rPr>
        <w:t xml:space="preserve"> kapcsolódni,</w:t>
      </w:r>
      <w:r>
        <w:rPr>
          <w:sz w:val="24"/>
          <w:szCs w:val="24"/>
        </w:rPr>
        <w:t xml:space="preserve"> hogy </w:t>
      </w:r>
      <w:r w:rsidR="00D82BA2">
        <w:rPr>
          <w:sz w:val="24"/>
          <w:szCs w:val="24"/>
        </w:rPr>
        <w:t xml:space="preserve">egyrészt megteremti helyben mindazon infrastrukturális feltételeket, amelyek segítik a helyi lakosságot abban, hogy a munkavállalásuk során </w:t>
      </w:r>
      <w:r w:rsidR="0098268F">
        <w:rPr>
          <w:sz w:val="24"/>
          <w:szCs w:val="24"/>
        </w:rPr>
        <w:t>javuljanak a</w:t>
      </w:r>
      <w:r w:rsidR="006220C2">
        <w:rPr>
          <w:sz w:val="24"/>
          <w:szCs w:val="24"/>
        </w:rPr>
        <w:t xml:space="preserve"> számukra helyben elérhető</w:t>
      </w:r>
      <w:r w:rsidR="0098268F">
        <w:rPr>
          <w:sz w:val="24"/>
          <w:szCs w:val="24"/>
        </w:rPr>
        <w:t xml:space="preserve"> közszolgáltatások</w:t>
      </w:r>
      <w:r w:rsidR="006220C2">
        <w:rPr>
          <w:sz w:val="24"/>
          <w:szCs w:val="24"/>
        </w:rPr>
        <w:t>.</w:t>
      </w:r>
      <w:r w:rsidR="0098268F">
        <w:rPr>
          <w:sz w:val="24"/>
          <w:szCs w:val="24"/>
        </w:rPr>
        <w:t xml:space="preserve"> (közlekedés; bölcsőde-óvoda; szociális és egészségügyi ellátások) Másrészt a helyi gazdaság fejlesztése során javuljanak a munkavállalási esélyei, növekedjenek a helyi foglalkoztatottsági mutatók.</w:t>
      </w:r>
      <w:r>
        <w:rPr>
          <w:sz w:val="24"/>
          <w:szCs w:val="24"/>
        </w:rPr>
        <w:t xml:space="preserve"> A </w:t>
      </w:r>
      <w:r w:rsidR="0098268F">
        <w:rPr>
          <w:sz w:val="24"/>
          <w:szCs w:val="24"/>
        </w:rPr>
        <w:t>T</w:t>
      </w:r>
      <w:r>
        <w:rPr>
          <w:sz w:val="24"/>
          <w:szCs w:val="24"/>
        </w:rPr>
        <w:t xml:space="preserve">OP </w:t>
      </w:r>
      <w:r w:rsidR="0098268F">
        <w:rPr>
          <w:sz w:val="24"/>
          <w:szCs w:val="24"/>
        </w:rPr>
        <w:t>ezáltal a helyi infrastrukturális feltételek</w:t>
      </w:r>
      <w:r>
        <w:rPr>
          <w:sz w:val="24"/>
          <w:szCs w:val="24"/>
        </w:rPr>
        <w:t xml:space="preserve"> fejlődéséhez járul hozzá, míg az EFOP a társadalom szövetét erősíti, így egymást erősítve tudnak eredményeket felmutatni.</w:t>
      </w:r>
    </w:p>
    <w:p w:rsidR="00E257E9" w:rsidRPr="00F85E3B" w:rsidRDefault="00E257E9" w:rsidP="00E257E9">
      <w:pPr>
        <w:jc w:val="both"/>
        <w:rPr>
          <w:sz w:val="24"/>
          <w:szCs w:val="24"/>
        </w:rPr>
      </w:pPr>
      <w:r>
        <w:rPr>
          <w:sz w:val="24"/>
          <w:szCs w:val="24"/>
        </w:rPr>
        <w:t xml:space="preserve">A két operatív program egy ponton, a képzések, oktatás területén támogat olyan fejlesztéseket, melyek lehatárolása szükséges volt. A Partnerségi Megállapodásban is rögzítetteknek megfelelően a </w:t>
      </w:r>
      <w:r w:rsidR="0098268F">
        <w:rPr>
          <w:sz w:val="24"/>
          <w:szCs w:val="24"/>
        </w:rPr>
        <w:t xml:space="preserve">TOP 5. prioritásai </w:t>
      </w:r>
      <w:r>
        <w:rPr>
          <w:sz w:val="24"/>
          <w:szCs w:val="24"/>
        </w:rPr>
        <w:t>támogat különböző típusú képzéseket, azonban ezek csak az iskolarendszeren kívüli, az iskolarendszerből kikerülő népesség munkaerő</w:t>
      </w:r>
      <w:r w:rsidR="006220C2">
        <w:rPr>
          <w:sz w:val="24"/>
          <w:szCs w:val="24"/>
        </w:rPr>
        <w:t xml:space="preserve"> </w:t>
      </w:r>
      <w:r>
        <w:rPr>
          <w:sz w:val="24"/>
          <w:szCs w:val="24"/>
        </w:rPr>
        <w:t>piaci elhelyezkedését segítő képzések, miközben az EFOP az iskoláskorúak képzésének fejlesztését támogatja.</w:t>
      </w:r>
    </w:p>
    <w:p w:rsidR="00E257E9" w:rsidRPr="00D73335" w:rsidRDefault="00E257E9" w:rsidP="00E257E9">
      <w:pPr>
        <w:jc w:val="both"/>
        <w:rPr>
          <w:sz w:val="24"/>
          <w:szCs w:val="24"/>
        </w:rPr>
      </w:pPr>
      <w:r w:rsidRPr="00D73335">
        <w:rPr>
          <w:sz w:val="24"/>
          <w:szCs w:val="24"/>
        </w:rPr>
        <w:t>A következőekben olyan, Békés Megye területén végrehajtani javasolt kiemelt programokat mutatun</w:t>
      </w:r>
      <w:r w:rsidR="0098268F">
        <w:rPr>
          <w:sz w:val="24"/>
          <w:szCs w:val="24"/>
        </w:rPr>
        <w:t xml:space="preserve">k be, melyek meghatározóan a </w:t>
      </w:r>
      <w:proofErr w:type="spellStart"/>
      <w:r w:rsidR="0098268F">
        <w:rPr>
          <w:sz w:val="24"/>
          <w:szCs w:val="24"/>
        </w:rPr>
        <w:t>T</w:t>
      </w:r>
      <w:r w:rsidRPr="00D73335">
        <w:rPr>
          <w:sz w:val="24"/>
          <w:szCs w:val="24"/>
        </w:rPr>
        <w:t>OP-ból</w:t>
      </w:r>
      <w:proofErr w:type="spellEnd"/>
      <w:r w:rsidRPr="00D73335">
        <w:rPr>
          <w:sz w:val="24"/>
          <w:szCs w:val="24"/>
        </w:rPr>
        <w:t xml:space="preserve"> támogathatóak, ugyanakkor az EFOP céljainak elérését is támogatják. A megfogalmazott programok minden esetben komplex, egy-egy kérdést, problémát több szempontból kezelni kívánó programok, így több esetben is több operatív program támogatási lehetőségeinek kombinálásával finanszírozhatóak.</w:t>
      </w:r>
    </w:p>
    <w:p w:rsidR="00E257E9" w:rsidRDefault="00E257E9" w:rsidP="00E257E9">
      <w:pPr>
        <w:jc w:val="both"/>
        <w:rPr>
          <w:b/>
          <w:sz w:val="24"/>
          <w:szCs w:val="24"/>
        </w:rPr>
      </w:pPr>
    </w:p>
    <w:p w:rsidR="00E257E9" w:rsidRDefault="00E257E9" w:rsidP="00E257E9">
      <w:pPr>
        <w:jc w:val="both"/>
        <w:rPr>
          <w:b/>
          <w:sz w:val="24"/>
          <w:szCs w:val="24"/>
        </w:rPr>
      </w:pPr>
    </w:p>
    <w:p w:rsidR="00E257E9" w:rsidRDefault="00E257E9" w:rsidP="00E257E9">
      <w:pPr>
        <w:rPr>
          <w:b/>
          <w:sz w:val="24"/>
          <w:szCs w:val="24"/>
        </w:rPr>
      </w:pPr>
      <w:r>
        <w:rPr>
          <w:b/>
          <w:sz w:val="24"/>
          <w:szCs w:val="24"/>
        </w:rPr>
        <w:br w:type="page"/>
      </w:r>
    </w:p>
    <w:p w:rsidR="00E257E9" w:rsidRDefault="0098268F" w:rsidP="00E257E9">
      <w:pPr>
        <w:pStyle w:val="Cmsor1"/>
        <w:numPr>
          <w:ilvl w:val="0"/>
          <w:numId w:val="17"/>
        </w:numPr>
      </w:pPr>
      <w:bookmarkStart w:id="2" w:name="_Toc438982465"/>
      <w:r>
        <w:lastRenderedPageBreak/>
        <w:t>Kiemelt T</w:t>
      </w:r>
      <w:r w:rsidR="00E257E9">
        <w:t>OP program javaslatok</w:t>
      </w:r>
      <w:bookmarkEnd w:id="2"/>
    </w:p>
    <w:p w:rsidR="00E257E9" w:rsidRDefault="00E257E9" w:rsidP="00E257E9">
      <w:pPr>
        <w:jc w:val="both"/>
        <w:rPr>
          <w:b/>
          <w:sz w:val="24"/>
          <w:szCs w:val="24"/>
        </w:rPr>
      </w:pPr>
    </w:p>
    <w:p w:rsidR="00C53D08" w:rsidRDefault="00C53D08" w:rsidP="00E257E9">
      <w:pPr>
        <w:jc w:val="both"/>
        <w:rPr>
          <w:b/>
          <w:sz w:val="24"/>
          <w:szCs w:val="24"/>
        </w:rPr>
      </w:pPr>
    </w:p>
    <w:p w:rsidR="0096628F" w:rsidRPr="0098268F" w:rsidRDefault="00A06FCD" w:rsidP="00362149">
      <w:pPr>
        <w:pStyle w:val="Cmsor2"/>
        <w:numPr>
          <w:ilvl w:val="1"/>
          <w:numId w:val="17"/>
        </w:numPr>
        <w:jc w:val="both"/>
        <w:rPr>
          <w:sz w:val="24"/>
          <w:szCs w:val="24"/>
        </w:rPr>
      </w:pPr>
      <w:bookmarkStart w:id="3" w:name="_Toc438982466"/>
      <w:r w:rsidRPr="0098268F">
        <w:rPr>
          <w:rFonts w:eastAsia="Times New Roman"/>
          <w:lang w:eastAsia="hu-HU"/>
        </w:rPr>
        <w:t>Munkavállalást segítő intézmények fejlesztése</w:t>
      </w:r>
      <w:r w:rsidR="000546C8" w:rsidRPr="0098268F">
        <w:rPr>
          <w:rFonts w:eastAsia="Times New Roman"/>
          <w:lang w:eastAsia="hu-HU"/>
        </w:rPr>
        <w:t xml:space="preserve"> </w:t>
      </w:r>
      <w:r w:rsidRPr="0098268F">
        <w:rPr>
          <w:rFonts w:eastAsia="Times New Roman"/>
          <w:lang w:eastAsia="hu-HU"/>
        </w:rPr>
        <w:t>program</w:t>
      </w:r>
      <w:bookmarkEnd w:id="3"/>
    </w:p>
    <w:p w:rsidR="0096628F" w:rsidRPr="00377584" w:rsidRDefault="0096628F" w:rsidP="00362149">
      <w:pPr>
        <w:jc w:val="both"/>
        <w:rPr>
          <w:b/>
          <w:sz w:val="24"/>
          <w:szCs w:val="24"/>
        </w:rPr>
      </w:pPr>
    </w:p>
    <w:tbl>
      <w:tblPr>
        <w:tblW w:w="9289" w:type="dxa"/>
        <w:tblCellMar>
          <w:left w:w="70" w:type="dxa"/>
          <w:right w:w="70" w:type="dxa"/>
        </w:tblCellMar>
        <w:tblLook w:val="04A0" w:firstRow="1" w:lastRow="0" w:firstColumn="1" w:lastColumn="0" w:noHBand="0" w:noVBand="1"/>
      </w:tblPr>
      <w:tblGrid>
        <w:gridCol w:w="2338"/>
        <w:gridCol w:w="6951"/>
      </w:tblGrid>
      <w:tr w:rsidR="00362149" w:rsidRPr="00377584" w:rsidTr="00446701">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362149" w:rsidRPr="0098268F" w:rsidRDefault="00362149" w:rsidP="00F15617">
            <w:pPr>
              <w:spacing w:after="0"/>
              <w:rPr>
                <w:rFonts w:eastAsia="Times New Roman" w:cs="Times New Roman"/>
                <w:b/>
                <w:bCs/>
                <w:color w:val="000000"/>
                <w:sz w:val="24"/>
                <w:szCs w:val="24"/>
                <w:lang w:eastAsia="hu-HU"/>
              </w:rPr>
            </w:pPr>
            <w:r w:rsidRPr="0098268F">
              <w:rPr>
                <w:rFonts w:eastAsia="Times New Roman" w:cs="Times New Roman"/>
                <w:b/>
                <w:bCs/>
                <w:color w:val="000000"/>
                <w:sz w:val="24"/>
                <w:szCs w:val="24"/>
                <w:lang w:eastAsia="hu-HU"/>
              </w:rPr>
              <w:t>Megnevezés</w:t>
            </w:r>
          </w:p>
        </w:tc>
        <w:tc>
          <w:tcPr>
            <w:tcW w:w="6951" w:type="dxa"/>
            <w:tcBorders>
              <w:top w:val="single" w:sz="4" w:space="0" w:color="auto"/>
              <w:left w:val="nil"/>
              <w:bottom w:val="single" w:sz="4" w:space="0" w:color="auto"/>
              <w:right w:val="single" w:sz="4" w:space="0" w:color="auto"/>
            </w:tcBorders>
            <w:shd w:val="clear" w:color="auto" w:fill="auto"/>
            <w:noWrap/>
            <w:vAlign w:val="bottom"/>
            <w:hideMark/>
          </w:tcPr>
          <w:p w:rsidR="00362149" w:rsidRPr="0098268F" w:rsidRDefault="00546C2D" w:rsidP="00F15617">
            <w:pPr>
              <w:spacing w:after="0"/>
              <w:rPr>
                <w:rFonts w:eastAsia="Times New Roman" w:cs="Times New Roman"/>
                <w:b/>
                <w:color w:val="000000"/>
                <w:sz w:val="24"/>
                <w:szCs w:val="24"/>
                <w:lang w:eastAsia="hu-HU"/>
              </w:rPr>
            </w:pPr>
            <w:r w:rsidRPr="0098268F">
              <w:rPr>
                <w:rFonts w:eastAsia="Times New Roman" w:cs="Times New Roman"/>
                <w:b/>
                <w:color w:val="000000"/>
                <w:sz w:val="24"/>
                <w:szCs w:val="24"/>
                <w:lang w:eastAsia="hu-HU"/>
              </w:rPr>
              <w:t>M</w:t>
            </w:r>
            <w:r w:rsidRPr="0098268F">
              <w:rPr>
                <w:rFonts w:eastAsia="Times New Roman" w:cs="Times New Roman"/>
                <w:b/>
                <w:bCs/>
                <w:color w:val="000000"/>
                <w:sz w:val="24"/>
                <w:szCs w:val="24"/>
                <w:lang w:eastAsia="hu-HU"/>
              </w:rPr>
              <w:t>unkavállalást segítő intézmények fejlesztése</w:t>
            </w:r>
          </w:p>
        </w:tc>
      </w:tr>
      <w:tr w:rsidR="00362149" w:rsidRPr="00ED4CDB" w:rsidTr="00446701">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362149" w:rsidRPr="00ED4CDB" w:rsidRDefault="00362149" w:rsidP="00F15617">
            <w:pPr>
              <w:spacing w:after="0"/>
              <w:rPr>
                <w:rFonts w:eastAsia="Times New Roman" w:cs="Times New Roman"/>
                <w:b/>
                <w:bCs/>
                <w:sz w:val="24"/>
                <w:szCs w:val="24"/>
                <w:lang w:eastAsia="hu-HU"/>
              </w:rPr>
            </w:pPr>
            <w:r w:rsidRPr="00ED4CDB">
              <w:rPr>
                <w:rFonts w:eastAsia="Times New Roman" w:cs="Times New Roman"/>
                <w:b/>
                <w:bCs/>
                <w:sz w:val="24"/>
                <w:szCs w:val="24"/>
                <w:lang w:eastAsia="hu-HU"/>
              </w:rPr>
              <w:t>Rövid leírás</w:t>
            </w:r>
          </w:p>
        </w:tc>
        <w:tc>
          <w:tcPr>
            <w:tcW w:w="6951" w:type="dxa"/>
            <w:tcBorders>
              <w:top w:val="nil"/>
              <w:left w:val="nil"/>
              <w:bottom w:val="single" w:sz="4" w:space="0" w:color="auto"/>
              <w:right w:val="single" w:sz="4" w:space="0" w:color="auto"/>
            </w:tcBorders>
            <w:shd w:val="clear" w:color="auto" w:fill="auto"/>
            <w:noWrap/>
            <w:vAlign w:val="bottom"/>
            <w:hideMark/>
          </w:tcPr>
          <w:p w:rsidR="00362149" w:rsidRPr="00ED4CDB" w:rsidRDefault="00A92A8F" w:rsidP="00F15617">
            <w:pPr>
              <w:spacing w:after="0"/>
              <w:jc w:val="both"/>
              <w:rPr>
                <w:sz w:val="24"/>
                <w:szCs w:val="24"/>
              </w:rPr>
            </w:pPr>
            <w:r w:rsidRPr="00ED4CDB">
              <w:rPr>
                <w:sz w:val="24"/>
                <w:szCs w:val="24"/>
              </w:rPr>
              <w:t>Minőségi, családbarát, munkába állást segítő intézményellátás biztosítása a megyében.</w:t>
            </w:r>
            <w:r w:rsidR="0098268F" w:rsidRPr="00ED4CDB">
              <w:rPr>
                <w:sz w:val="24"/>
                <w:szCs w:val="24"/>
              </w:rPr>
              <w:t xml:space="preserve"> A megye területén lévő óvodák és bölcsődék felújítása, fejlesztése, ahol erre szükség van kapacitásnövelés biztosítása. A fejlesztések során az épületek felújítása és bővítése mellett új eszközök beszerzése is szükséges, hogy korszerű, megújult környezetben tudják fogadni az intézmények a gyermekeket.</w:t>
            </w:r>
          </w:p>
        </w:tc>
      </w:tr>
      <w:tr w:rsidR="00362149" w:rsidRPr="00377584" w:rsidTr="00446701">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362149" w:rsidRPr="0098268F" w:rsidRDefault="00362149" w:rsidP="00F15617">
            <w:pPr>
              <w:spacing w:after="0"/>
              <w:rPr>
                <w:rFonts w:eastAsia="Times New Roman" w:cs="Times New Roman"/>
                <w:b/>
                <w:bCs/>
                <w:color w:val="000000"/>
                <w:sz w:val="24"/>
                <w:szCs w:val="24"/>
                <w:lang w:eastAsia="hu-HU"/>
              </w:rPr>
            </w:pPr>
            <w:r w:rsidRPr="0098268F">
              <w:rPr>
                <w:rFonts w:eastAsia="Times New Roman" w:cs="Times New Roman"/>
                <w:b/>
                <w:bCs/>
                <w:color w:val="000000"/>
                <w:sz w:val="24"/>
                <w:szCs w:val="24"/>
                <w:lang w:eastAsia="hu-HU"/>
              </w:rPr>
              <w:t>Indokoltság</w:t>
            </w:r>
          </w:p>
        </w:tc>
        <w:tc>
          <w:tcPr>
            <w:tcW w:w="6951" w:type="dxa"/>
            <w:tcBorders>
              <w:top w:val="nil"/>
              <w:left w:val="nil"/>
              <w:bottom w:val="single" w:sz="4" w:space="0" w:color="auto"/>
              <w:right w:val="single" w:sz="4" w:space="0" w:color="auto"/>
            </w:tcBorders>
            <w:shd w:val="clear" w:color="auto" w:fill="auto"/>
            <w:noWrap/>
            <w:vAlign w:val="bottom"/>
            <w:hideMark/>
          </w:tcPr>
          <w:p w:rsidR="00362149" w:rsidRPr="0098268F" w:rsidRDefault="00A92A8F" w:rsidP="00F15617">
            <w:pPr>
              <w:spacing w:after="0"/>
              <w:jc w:val="both"/>
              <w:rPr>
                <w:rFonts w:eastAsia="Times New Roman" w:cs="Times New Roman"/>
                <w:color w:val="000000"/>
                <w:sz w:val="24"/>
                <w:szCs w:val="24"/>
                <w:lang w:eastAsia="hu-HU"/>
              </w:rPr>
            </w:pPr>
            <w:r w:rsidRPr="0098268F">
              <w:rPr>
                <w:rFonts w:eastAsia="Times New Roman" w:cs="Times New Roman"/>
                <w:color w:val="000000"/>
                <w:sz w:val="24"/>
                <w:szCs w:val="24"/>
                <w:lang w:eastAsia="hu-HU"/>
              </w:rPr>
              <w:t>Mind a gyermekek, mind a munkát vállalni szándékozó szülők számára szükséges a minőségi ellátás az óvodás és bölcsődés korú gyermekek számára.</w:t>
            </w:r>
            <w:r w:rsidR="0098268F" w:rsidRPr="0098268F">
              <w:rPr>
                <w:rFonts w:eastAsia="Times New Roman" w:cs="Times New Roman"/>
                <w:color w:val="000000"/>
                <w:sz w:val="24"/>
                <w:szCs w:val="24"/>
                <w:lang w:eastAsia="hu-HU"/>
              </w:rPr>
              <w:t xml:space="preserve"> A megyei óvoda-bölcsődei hálózat működéséhez szükséges épületállomány nagy része felújításra szorul, továbbá nagy arányban találhatóak olyan épületek, amelyek nem teljesítik a hatályos energiatanúsítványi követelményeket, ezáltal üzemeltetésük nem gazdaságos. Mindemellett a dolgozó szülők számára sok esetben korlátozottan állnak rendelkezésre a megfelelő intézményi kapacitások, ezáltal nehezebbé válik számukra összeegyeztetni a munkakezdés/végzés időpontjait, ezáltal hátrányba kerülnek a munkaerő piacon. </w:t>
            </w:r>
          </w:p>
        </w:tc>
      </w:tr>
      <w:tr w:rsidR="00362149" w:rsidRPr="00377584" w:rsidTr="00446701">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362149" w:rsidRPr="00377584" w:rsidRDefault="00362149" w:rsidP="00F15617">
            <w:pPr>
              <w:spacing w:after="0"/>
              <w:rPr>
                <w:rFonts w:eastAsia="Times New Roman" w:cs="Times New Roman"/>
                <w:b/>
                <w:bCs/>
                <w:color w:val="000000"/>
                <w:sz w:val="24"/>
                <w:szCs w:val="24"/>
                <w:highlight w:val="yellow"/>
                <w:lang w:eastAsia="hu-HU"/>
              </w:rPr>
            </w:pPr>
            <w:r w:rsidRPr="00F638C7">
              <w:rPr>
                <w:rFonts w:eastAsia="Times New Roman" w:cs="Times New Roman"/>
                <w:b/>
                <w:bCs/>
                <w:color w:val="000000"/>
                <w:sz w:val="24"/>
                <w:szCs w:val="24"/>
                <w:lang w:eastAsia="hu-HU"/>
              </w:rPr>
              <w:t xml:space="preserve">Kapcsolódás az </w:t>
            </w:r>
            <w:proofErr w:type="spellStart"/>
            <w:r w:rsidRPr="00F638C7">
              <w:rPr>
                <w:rFonts w:eastAsia="Times New Roman" w:cs="Times New Roman"/>
                <w:b/>
                <w:bCs/>
                <w:color w:val="000000"/>
                <w:sz w:val="24"/>
                <w:szCs w:val="24"/>
                <w:lang w:eastAsia="hu-HU"/>
              </w:rPr>
              <w:t>EFOP-hoz</w:t>
            </w:r>
            <w:proofErr w:type="spellEnd"/>
          </w:p>
        </w:tc>
        <w:tc>
          <w:tcPr>
            <w:tcW w:w="6951" w:type="dxa"/>
            <w:tcBorders>
              <w:top w:val="nil"/>
              <w:left w:val="nil"/>
              <w:bottom w:val="single" w:sz="4" w:space="0" w:color="auto"/>
              <w:right w:val="single" w:sz="4" w:space="0" w:color="auto"/>
            </w:tcBorders>
            <w:shd w:val="clear" w:color="auto" w:fill="auto"/>
            <w:noWrap/>
            <w:vAlign w:val="bottom"/>
            <w:hideMark/>
          </w:tcPr>
          <w:p w:rsidR="00917031" w:rsidRDefault="00917031" w:rsidP="00F1561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A program kapcsolódik az EFOP három fő társadalompolitikai céljához:</w:t>
            </w:r>
          </w:p>
          <w:p w:rsidR="002C32F6" w:rsidRDefault="002C32F6" w:rsidP="00F15617">
            <w:pPr>
              <w:numPr>
                <w:ilvl w:val="0"/>
                <w:numId w:val="1"/>
              </w:num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a családok megerősítése, s ezen keresztül hozzájárulni a gyermekvállaláshoz,</w:t>
            </w:r>
          </w:p>
          <w:p w:rsidR="00917031" w:rsidRPr="000D695F" w:rsidRDefault="00917031"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az alsó középosztály felzárkózási és a középosztályon belüli tartós megkapaszkodási esélyeinek növelése,</w:t>
            </w:r>
          </w:p>
          <w:p w:rsidR="00917031" w:rsidRPr="000D695F" w:rsidRDefault="00917031"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 xml:space="preserve">a rászorulók társadalmi helyzetének megszilárdítása, majd javítása. </w:t>
            </w:r>
          </w:p>
          <w:p w:rsidR="00917031" w:rsidRDefault="00917031" w:rsidP="00F1561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Ezen belül az alábbi egyedi célkitűzésekhez:</w:t>
            </w:r>
          </w:p>
          <w:p w:rsidR="00231F5A" w:rsidRPr="005C1542" w:rsidRDefault="00917031"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 munkaerő-piacról kiszorult személyek munkaerő-piacra jutásának segítése</w:t>
            </w:r>
            <w:r>
              <w:rPr>
                <w:rFonts w:eastAsia="Times New Roman" w:cs="Times New Roman"/>
                <w:color w:val="000000"/>
                <w:sz w:val="24"/>
                <w:szCs w:val="24"/>
                <w:lang w:eastAsia="hu-HU"/>
              </w:rPr>
              <w:t>.</w:t>
            </w:r>
            <w:r w:rsidR="00231F5A" w:rsidRPr="005C1542">
              <w:rPr>
                <w:rFonts w:eastAsia="Times New Roman" w:cs="Times New Roman"/>
                <w:color w:val="000000"/>
                <w:sz w:val="24"/>
                <w:szCs w:val="24"/>
                <w:lang w:eastAsia="hu-HU"/>
              </w:rPr>
              <w:t xml:space="preserve"> </w:t>
            </w:r>
          </w:p>
          <w:p w:rsidR="00231F5A" w:rsidRPr="00231F5A" w:rsidRDefault="00231F5A" w:rsidP="00F15617">
            <w:pPr>
              <w:numPr>
                <w:ilvl w:val="0"/>
                <w:numId w:val="1"/>
              </w:numPr>
              <w:spacing w:after="0"/>
              <w:jc w:val="both"/>
              <w:rPr>
                <w:rFonts w:eastAsia="Times New Roman" w:cs="Times New Roman"/>
                <w:color w:val="000000"/>
                <w:sz w:val="24"/>
                <w:szCs w:val="24"/>
                <w:lang w:eastAsia="hu-HU"/>
              </w:rPr>
            </w:pPr>
            <w:r w:rsidRPr="00231F5A">
              <w:rPr>
                <w:rFonts w:eastAsia="Times New Roman" w:cs="Times New Roman"/>
                <w:color w:val="000000"/>
                <w:sz w:val="24"/>
                <w:szCs w:val="24"/>
                <w:lang w:eastAsia="hu-HU"/>
              </w:rPr>
              <w:t xml:space="preserve">A gyermekeket sújtó nélkülözés visszaszorítása elsődlegesen a </w:t>
            </w:r>
            <w:proofErr w:type="spellStart"/>
            <w:r w:rsidRPr="00231F5A">
              <w:rPr>
                <w:rFonts w:eastAsia="Times New Roman" w:cs="Times New Roman"/>
                <w:color w:val="000000"/>
                <w:sz w:val="24"/>
                <w:szCs w:val="24"/>
                <w:lang w:eastAsia="hu-HU"/>
              </w:rPr>
              <w:t>marginalizált</w:t>
            </w:r>
            <w:proofErr w:type="spellEnd"/>
            <w:r w:rsidRPr="00231F5A">
              <w:rPr>
                <w:rFonts w:eastAsia="Times New Roman" w:cs="Times New Roman"/>
                <w:color w:val="000000"/>
                <w:sz w:val="24"/>
                <w:szCs w:val="24"/>
                <w:lang w:eastAsia="hu-HU"/>
              </w:rPr>
              <w:t xml:space="preserve"> közösségekben</w:t>
            </w:r>
            <w:r>
              <w:rPr>
                <w:rFonts w:eastAsia="Times New Roman" w:cs="Times New Roman"/>
                <w:color w:val="000000"/>
                <w:sz w:val="24"/>
                <w:szCs w:val="24"/>
                <w:lang w:eastAsia="hu-HU"/>
              </w:rPr>
              <w:t>.</w:t>
            </w:r>
          </w:p>
          <w:p w:rsidR="00231F5A" w:rsidRPr="00231F5A" w:rsidRDefault="00231F5A" w:rsidP="00F15617">
            <w:pPr>
              <w:numPr>
                <w:ilvl w:val="0"/>
                <w:numId w:val="1"/>
              </w:numPr>
              <w:spacing w:after="0"/>
              <w:jc w:val="both"/>
              <w:rPr>
                <w:rFonts w:eastAsia="Times New Roman" w:cs="Times New Roman"/>
                <w:color w:val="000000"/>
                <w:sz w:val="24"/>
                <w:szCs w:val="24"/>
                <w:lang w:eastAsia="hu-HU"/>
              </w:rPr>
            </w:pPr>
            <w:r w:rsidRPr="00231F5A">
              <w:rPr>
                <w:rFonts w:eastAsia="Times New Roman" w:cs="Times New Roman"/>
                <w:color w:val="000000"/>
                <w:sz w:val="24"/>
                <w:szCs w:val="24"/>
                <w:lang w:eastAsia="hu-HU"/>
              </w:rPr>
              <w:t>Közszolgáltatások minőségének fejlesztése egészségügyi, szociális, társadalmi felzárkózási és kulturális területen</w:t>
            </w:r>
            <w:r>
              <w:rPr>
                <w:rFonts w:eastAsia="Times New Roman" w:cs="Times New Roman"/>
                <w:color w:val="000000"/>
                <w:sz w:val="24"/>
                <w:szCs w:val="24"/>
                <w:lang w:eastAsia="hu-HU"/>
              </w:rPr>
              <w:t>.</w:t>
            </w:r>
          </w:p>
          <w:p w:rsidR="00231F5A" w:rsidRPr="00231F5A" w:rsidRDefault="00231F5A" w:rsidP="00F15617">
            <w:pPr>
              <w:numPr>
                <w:ilvl w:val="0"/>
                <w:numId w:val="1"/>
              </w:numPr>
              <w:spacing w:after="0"/>
              <w:jc w:val="both"/>
              <w:rPr>
                <w:rFonts w:eastAsia="Times New Roman" w:cs="Times New Roman"/>
                <w:color w:val="000000"/>
                <w:sz w:val="24"/>
                <w:szCs w:val="24"/>
                <w:lang w:eastAsia="hu-HU"/>
              </w:rPr>
            </w:pPr>
            <w:r w:rsidRPr="00231F5A">
              <w:rPr>
                <w:rFonts w:eastAsia="Times New Roman" w:cs="Times New Roman"/>
                <w:color w:val="000000"/>
                <w:sz w:val="24"/>
                <w:szCs w:val="24"/>
                <w:lang w:eastAsia="hu-HU"/>
              </w:rPr>
              <w:t>A nélkülözés és hátrányos helyzetek átöröklődésének megakadályozása</w:t>
            </w:r>
            <w:r>
              <w:rPr>
                <w:rFonts w:eastAsia="Times New Roman" w:cs="Times New Roman"/>
                <w:color w:val="000000"/>
                <w:sz w:val="24"/>
                <w:szCs w:val="24"/>
                <w:lang w:eastAsia="hu-HU"/>
              </w:rPr>
              <w:t>.</w:t>
            </w:r>
          </w:p>
          <w:p w:rsidR="00231F5A" w:rsidRPr="00231F5A" w:rsidRDefault="00231F5A" w:rsidP="00F15617">
            <w:pPr>
              <w:numPr>
                <w:ilvl w:val="0"/>
                <w:numId w:val="1"/>
              </w:numPr>
              <w:spacing w:after="0"/>
              <w:jc w:val="both"/>
              <w:rPr>
                <w:rFonts w:eastAsia="Times New Roman" w:cs="Times New Roman"/>
                <w:color w:val="000000"/>
                <w:sz w:val="24"/>
                <w:szCs w:val="24"/>
                <w:lang w:eastAsia="hu-HU"/>
              </w:rPr>
            </w:pPr>
            <w:r w:rsidRPr="00231F5A">
              <w:rPr>
                <w:rFonts w:eastAsia="Times New Roman" w:cs="Times New Roman"/>
                <w:color w:val="000000"/>
                <w:sz w:val="24"/>
                <w:szCs w:val="24"/>
                <w:lang w:eastAsia="hu-HU"/>
              </w:rPr>
              <w:lastRenderedPageBreak/>
              <w:t>Minőségi közszolgáltatásokhoz való hozzáférés fejlesztése egészségügyi, szociális, társadalmi felzárkózási és kulturális területen</w:t>
            </w:r>
            <w:r>
              <w:rPr>
                <w:rFonts w:eastAsia="Times New Roman" w:cs="Times New Roman"/>
                <w:color w:val="000000"/>
                <w:sz w:val="24"/>
                <w:szCs w:val="24"/>
                <w:lang w:eastAsia="hu-HU"/>
              </w:rPr>
              <w:t>.</w:t>
            </w:r>
          </w:p>
          <w:p w:rsidR="00917031" w:rsidRPr="00231F5A" w:rsidRDefault="00231F5A" w:rsidP="00F15617">
            <w:pPr>
              <w:numPr>
                <w:ilvl w:val="0"/>
                <w:numId w:val="1"/>
              </w:numPr>
              <w:spacing w:after="0"/>
              <w:jc w:val="both"/>
              <w:rPr>
                <w:rFonts w:eastAsia="Times New Roman" w:cs="Times New Roman"/>
                <w:color w:val="000000"/>
                <w:sz w:val="24"/>
                <w:szCs w:val="24"/>
                <w:lang w:eastAsia="hu-HU"/>
              </w:rPr>
            </w:pPr>
            <w:r w:rsidRPr="00231F5A">
              <w:rPr>
                <w:rFonts w:eastAsia="Times New Roman" w:cs="Times New Roman"/>
                <w:color w:val="000000"/>
                <w:sz w:val="24"/>
                <w:szCs w:val="24"/>
                <w:lang w:eastAsia="hu-HU"/>
              </w:rPr>
              <w:t>Infrastrukturális beruházások a területi leszakadási folyamatok megállítása érdekében</w:t>
            </w:r>
            <w:r>
              <w:rPr>
                <w:rFonts w:eastAsia="Times New Roman" w:cs="Times New Roman"/>
                <w:color w:val="000000"/>
                <w:sz w:val="24"/>
                <w:szCs w:val="24"/>
                <w:lang w:eastAsia="hu-HU"/>
              </w:rPr>
              <w:t>.</w:t>
            </w:r>
          </w:p>
          <w:p w:rsidR="00917031" w:rsidRPr="000D695F" w:rsidRDefault="00917031"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Leszakadó járások hátrányainak csökkentése</w:t>
            </w:r>
            <w:r>
              <w:rPr>
                <w:rFonts w:eastAsia="Times New Roman" w:cs="Times New Roman"/>
                <w:color w:val="000000"/>
                <w:sz w:val="24"/>
                <w:szCs w:val="24"/>
                <w:lang w:eastAsia="hu-HU"/>
              </w:rPr>
              <w:t>.</w:t>
            </w:r>
          </w:p>
          <w:p w:rsidR="00917031" w:rsidRPr="000D695F" w:rsidRDefault="00917031"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Területi esélyteremtés</w:t>
            </w:r>
            <w:r>
              <w:rPr>
                <w:rFonts w:eastAsia="Times New Roman" w:cs="Times New Roman"/>
                <w:color w:val="000000"/>
                <w:sz w:val="24"/>
                <w:szCs w:val="24"/>
                <w:lang w:eastAsia="hu-HU"/>
              </w:rPr>
              <w:t>.</w:t>
            </w:r>
          </w:p>
          <w:p w:rsidR="00362149" w:rsidRPr="00231F5A" w:rsidRDefault="00917031"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 xml:space="preserve">Munkaerő-piaci szerepvállalás erősítése a </w:t>
            </w:r>
            <w:proofErr w:type="spellStart"/>
            <w:r w:rsidRPr="000D695F">
              <w:rPr>
                <w:rFonts w:eastAsia="Times New Roman" w:cs="Times New Roman"/>
                <w:color w:val="000000"/>
                <w:sz w:val="24"/>
                <w:szCs w:val="24"/>
                <w:lang w:eastAsia="hu-HU"/>
              </w:rPr>
              <w:t>marginalizált</w:t>
            </w:r>
            <w:proofErr w:type="spellEnd"/>
            <w:r w:rsidRPr="000D695F">
              <w:rPr>
                <w:rFonts w:eastAsia="Times New Roman" w:cs="Times New Roman"/>
                <w:color w:val="000000"/>
                <w:sz w:val="24"/>
                <w:szCs w:val="24"/>
                <w:lang w:eastAsia="hu-HU"/>
              </w:rPr>
              <w:t xml:space="preserve"> közösségekben</w:t>
            </w:r>
            <w:r>
              <w:rPr>
                <w:rFonts w:eastAsia="Times New Roman" w:cs="Times New Roman"/>
                <w:color w:val="000000"/>
                <w:sz w:val="24"/>
                <w:szCs w:val="24"/>
                <w:lang w:eastAsia="hu-HU"/>
              </w:rPr>
              <w:t>.</w:t>
            </w:r>
          </w:p>
        </w:tc>
      </w:tr>
      <w:tr w:rsidR="00362149" w:rsidRPr="00377584" w:rsidTr="00446701">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362149" w:rsidRPr="00377584" w:rsidRDefault="00362149"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Földrajzi célterület</w:t>
            </w:r>
          </w:p>
        </w:tc>
        <w:tc>
          <w:tcPr>
            <w:tcW w:w="6951" w:type="dxa"/>
            <w:tcBorders>
              <w:top w:val="nil"/>
              <w:left w:val="nil"/>
              <w:bottom w:val="single" w:sz="4" w:space="0" w:color="auto"/>
              <w:right w:val="single" w:sz="4" w:space="0" w:color="auto"/>
            </w:tcBorders>
            <w:shd w:val="clear" w:color="auto" w:fill="auto"/>
            <w:noWrap/>
            <w:vAlign w:val="bottom"/>
            <w:hideMark/>
          </w:tcPr>
          <w:p w:rsidR="00362149" w:rsidRPr="00377584" w:rsidRDefault="00362149" w:rsidP="00F1561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Békés megye (kiemelten a komplex programmal fejlesztendő járások)</w:t>
            </w:r>
          </w:p>
        </w:tc>
      </w:tr>
      <w:tr w:rsidR="00362149" w:rsidRPr="00ED4CDB" w:rsidTr="00446701">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362149" w:rsidRPr="00ED4CDB" w:rsidRDefault="00362149" w:rsidP="00F15617">
            <w:pPr>
              <w:spacing w:after="0"/>
              <w:rPr>
                <w:rFonts w:eastAsia="Times New Roman" w:cs="Times New Roman"/>
                <w:b/>
                <w:bCs/>
                <w:sz w:val="24"/>
                <w:szCs w:val="24"/>
                <w:lang w:eastAsia="hu-HU"/>
              </w:rPr>
            </w:pPr>
            <w:r w:rsidRPr="00ED4CDB">
              <w:rPr>
                <w:rFonts w:eastAsia="Times New Roman" w:cs="Times New Roman"/>
                <w:b/>
                <w:bCs/>
                <w:sz w:val="24"/>
                <w:szCs w:val="24"/>
                <w:lang w:eastAsia="hu-HU"/>
              </w:rPr>
              <w:t>Kapcsolódó programok/projektek</w:t>
            </w:r>
          </w:p>
        </w:tc>
        <w:tc>
          <w:tcPr>
            <w:tcW w:w="6951" w:type="dxa"/>
            <w:tcBorders>
              <w:top w:val="nil"/>
              <w:left w:val="nil"/>
              <w:bottom w:val="single" w:sz="4" w:space="0" w:color="auto"/>
              <w:right w:val="single" w:sz="4" w:space="0" w:color="auto"/>
            </w:tcBorders>
            <w:shd w:val="clear" w:color="auto" w:fill="auto"/>
            <w:noWrap/>
            <w:vAlign w:val="bottom"/>
            <w:hideMark/>
          </w:tcPr>
          <w:p w:rsidR="00446701" w:rsidRPr="00ED4CDB" w:rsidRDefault="00446701" w:rsidP="00E53B4D">
            <w:pPr>
              <w:pStyle w:val="Listaszerbekezds"/>
              <w:numPr>
                <w:ilvl w:val="0"/>
                <w:numId w:val="18"/>
              </w:numPr>
              <w:spacing w:after="0"/>
              <w:jc w:val="both"/>
              <w:rPr>
                <w:sz w:val="24"/>
                <w:szCs w:val="24"/>
                <w:lang w:eastAsia="hu-HU"/>
              </w:rPr>
            </w:pPr>
            <w:r w:rsidRPr="00ED4CDB">
              <w:rPr>
                <w:bCs/>
                <w:sz w:val="24"/>
                <w:szCs w:val="24"/>
                <w:lang w:eastAsia="hu-HU"/>
              </w:rPr>
              <w:t>Békés megyei tranzitfoglalkoztatási program (GINOP-5)</w:t>
            </w:r>
          </w:p>
          <w:p w:rsidR="00E53B4D" w:rsidRPr="00ED4CDB" w:rsidRDefault="00446701" w:rsidP="00E53B4D">
            <w:pPr>
              <w:pStyle w:val="Listaszerbekezds"/>
              <w:numPr>
                <w:ilvl w:val="0"/>
                <w:numId w:val="18"/>
              </w:numPr>
              <w:spacing w:after="0"/>
              <w:jc w:val="both"/>
              <w:rPr>
                <w:rFonts w:eastAsia="Times New Roman" w:cs="Times New Roman"/>
                <w:sz w:val="24"/>
                <w:szCs w:val="24"/>
                <w:lang w:eastAsia="hu-HU"/>
              </w:rPr>
            </w:pPr>
            <w:r w:rsidRPr="00ED4CDB">
              <w:rPr>
                <w:bCs/>
                <w:iCs/>
                <w:sz w:val="24"/>
                <w:szCs w:val="24"/>
                <w:lang w:eastAsia="hu-HU"/>
              </w:rPr>
              <w:t>Mezőgazdasági aktivitás erősítése a munkanélküliek középtávú önfoglalkoztatóvá válásával, komplex programmal. (RO-HU 3.8/B)</w:t>
            </w:r>
          </w:p>
          <w:p w:rsidR="00E53B4D" w:rsidRPr="00ED4CDB" w:rsidRDefault="00E53B4D" w:rsidP="00E53B4D">
            <w:pPr>
              <w:pStyle w:val="Listaszerbekezds"/>
              <w:numPr>
                <w:ilvl w:val="0"/>
                <w:numId w:val="18"/>
              </w:numPr>
              <w:spacing w:after="0"/>
              <w:jc w:val="both"/>
              <w:rPr>
                <w:rFonts w:eastAsia="Times New Roman" w:cs="Times New Roman"/>
                <w:sz w:val="24"/>
                <w:szCs w:val="24"/>
                <w:lang w:eastAsia="hu-HU"/>
              </w:rPr>
            </w:pPr>
            <w:r w:rsidRPr="00ED4CDB">
              <w:rPr>
                <w:rFonts w:eastAsia="Times New Roman" w:cs="Times New Roman"/>
                <w:szCs w:val="24"/>
                <w:lang w:eastAsia="hu-HU"/>
              </w:rPr>
              <w:t>Fiatalodó Békés – A dél-békési fiatalok helyben tartását segítő, vállalati együttműködésre alapozott ösztöndíj modellprogram kifejlesztése és Békés megyére történő kiterjesztése (EFOP 1.7-re benyújtott projektjavaslat)</w:t>
            </w:r>
          </w:p>
          <w:p w:rsidR="00E53B4D" w:rsidRPr="00ED4CDB" w:rsidRDefault="00E53B4D" w:rsidP="00E53B4D">
            <w:pPr>
              <w:pStyle w:val="Listaszerbekezds"/>
              <w:numPr>
                <w:ilvl w:val="0"/>
                <w:numId w:val="18"/>
              </w:numPr>
              <w:spacing w:after="0"/>
              <w:jc w:val="both"/>
              <w:rPr>
                <w:rFonts w:eastAsia="Times New Roman" w:cs="Times New Roman"/>
                <w:sz w:val="24"/>
                <w:szCs w:val="24"/>
                <w:lang w:eastAsia="hu-HU"/>
              </w:rPr>
            </w:pPr>
            <w:r w:rsidRPr="00ED4CDB">
              <w:rPr>
                <w:rFonts w:eastAsia="Times New Roman" w:cs="Times New Roman"/>
                <w:szCs w:val="24"/>
                <w:lang w:eastAsia="hu-HU"/>
              </w:rPr>
              <w:t>Kitörési pont a háztáji gazdaságok irányába program továbbfejlesztése Békés megyére (EFOP 1.5-re és GINOP 10.2.)</w:t>
            </w:r>
          </w:p>
          <w:p w:rsidR="00E53B4D" w:rsidRPr="00ED4CDB" w:rsidRDefault="00E53B4D" w:rsidP="00E53B4D">
            <w:pPr>
              <w:pStyle w:val="Listaszerbekezds"/>
              <w:numPr>
                <w:ilvl w:val="0"/>
                <w:numId w:val="18"/>
              </w:numPr>
              <w:spacing w:after="0"/>
              <w:jc w:val="both"/>
              <w:rPr>
                <w:rFonts w:eastAsia="Times New Roman" w:cs="Times New Roman"/>
                <w:sz w:val="24"/>
                <w:szCs w:val="24"/>
                <w:lang w:eastAsia="hu-HU"/>
              </w:rPr>
            </w:pPr>
            <w:r w:rsidRPr="00ED4CDB">
              <w:rPr>
                <w:rFonts w:eastAsia="Times New Roman" w:cs="Times New Roman"/>
                <w:szCs w:val="24"/>
                <w:lang w:eastAsia="hu-HU"/>
              </w:rPr>
              <w:t>Egészségtudatosságra épülő Társadalom- és gazdaságfejlesztés Békés Megyében (EFOP 1.7. és GINOP)</w:t>
            </w:r>
          </w:p>
        </w:tc>
      </w:tr>
      <w:tr w:rsidR="00362149" w:rsidRPr="00377584" w:rsidTr="00446701">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362149" w:rsidRPr="001C108B" w:rsidRDefault="00362149" w:rsidP="00F15617">
            <w:pPr>
              <w:spacing w:after="0"/>
              <w:rPr>
                <w:rFonts w:eastAsia="Times New Roman" w:cs="Times New Roman"/>
                <w:b/>
                <w:bCs/>
                <w:color w:val="000000"/>
                <w:sz w:val="24"/>
                <w:szCs w:val="24"/>
                <w:lang w:eastAsia="hu-HU"/>
              </w:rPr>
            </w:pPr>
            <w:r w:rsidRPr="001C108B">
              <w:rPr>
                <w:rFonts w:eastAsia="Times New Roman" w:cs="Times New Roman"/>
                <w:b/>
                <w:bCs/>
                <w:color w:val="000000"/>
                <w:sz w:val="24"/>
                <w:szCs w:val="24"/>
                <w:lang w:eastAsia="hu-HU"/>
              </w:rPr>
              <w:t>Finanszírozás forrása, mértéke</w:t>
            </w:r>
          </w:p>
        </w:tc>
        <w:tc>
          <w:tcPr>
            <w:tcW w:w="6951" w:type="dxa"/>
            <w:tcBorders>
              <w:top w:val="nil"/>
              <w:left w:val="nil"/>
              <w:bottom w:val="single" w:sz="4" w:space="0" w:color="auto"/>
              <w:right w:val="single" w:sz="4" w:space="0" w:color="auto"/>
            </w:tcBorders>
            <w:shd w:val="clear" w:color="auto" w:fill="auto"/>
            <w:noWrap/>
            <w:vAlign w:val="bottom"/>
            <w:hideMark/>
          </w:tcPr>
          <w:p w:rsidR="00362149" w:rsidRPr="001C108B" w:rsidRDefault="00A92A8F" w:rsidP="00F15617">
            <w:pPr>
              <w:spacing w:after="0"/>
              <w:rPr>
                <w:rFonts w:eastAsia="Times New Roman" w:cs="Times New Roman"/>
                <w:color w:val="000000"/>
                <w:sz w:val="24"/>
                <w:szCs w:val="24"/>
                <w:lang w:eastAsia="hu-HU"/>
              </w:rPr>
            </w:pPr>
            <w:r w:rsidRPr="001C108B">
              <w:rPr>
                <w:rFonts w:eastAsia="Times New Roman" w:cs="Times New Roman"/>
                <w:color w:val="000000"/>
                <w:sz w:val="24"/>
                <w:szCs w:val="24"/>
                <w:lang w:eastAsia="hu-HU"/>
              </w:rPr>
              <w:t>TOP 1.4. intézkedés</w:t>
            </w:r>
            <w:r w:rsidR="001C108B" w:rsidRPr="001C108B">
              <w:rPr>
                <w:rFonts w:eastAsia="Times New Roman" w:cs="Times New Roman"/>
                <w:color w:val="000000"/>
                <w:sz w:val="24"/>
                <w:szCs w:val="24"/>
                <w:lang w:eastAsia="hu-HU"/>
              </w:rPr>
              <w:t xml:space="preserve"> illetve hazai forrás</w:t>
            </w:r>
          </w:p>
          <w:p w:rsidR="001C108B" w:rsidRPr="001C108B" w:rsidRDefault="001C108B" w:rsidP="00F15617">
            <w:pPr>
              <w:spacing w:after="0"/>
              <w:rPr>
                <w:rFonts w:eastAsia="Times New Roman" w:cs="Times New Roman"/>
                <w:color w:val="000000"/>
                <w:sz w:val="24"/>
                <w:szCs w:val="24"/>
                <w:lang w:eastAsia="hu-HU"/>
              </w:rPr>
            </w:pPr>
            <w:r w:rsidRPr="001C108B">
              <w:rPr>
                <w:rFonts w:eastAsia="Times New Roman" w:cs="Times New Roman"/>
                <w:color w:val="000000"/>
                <w:sz w:val="24"/>
                <w:szCs w:val="24"/>
                <w:lang w:eastAsia="hu-HU"/>
              </w:rPr>
              <w:t>5-6 milliárd forint</w:t>
            </w:r>
          </w:p>
        </w:tc>
      </w:tr>
      <w:tr w:rsidR="00362149" w:rsidRPr="00377584" w:rsidTr="00446701">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362149" w:rsidRPr="009A5DDB" w:rsidRDefault="00362149" w:rsidP="00F15617">
            <w:pPr>
              <w:spacing w:after="0"/>
              <w:rPr>
                <w:rFonts w:eastAsia="Times New Roman" w:cs="Times New Roman"/>
                <w:b/>
                <w:bCs/>
                <w:color w:val="000000"/>
                <w:sz w:val="24"/>
                <w:szCs w:val="24"/>
                <w:lang w:eastAsia="hu-HU"/>
              </w:rPr>
            </w:pPr>
            <w:r w:rsidRPr="009A5DDB">
              <w:rPr>
                <w:rFonts w:eastAsia="Times New Roman" w:cs="Times New Roman"/>
                <w:b/>
                <w:bCs/>
                <w:color w:val="000000"/>
                <w:sz w:val="24"/>
                <w:szCs w:val="24"/>
                <w:lang w:eastAsia="hu-HU"/>
              </w:rPr>
              <w:t>Célzott eredmény</w:t>
            </w:r>
          </w:p>
        </w:tc>
        <w:tc>
          <w:tcPr>
            <w:tcW w:w="6951" w:type="dxa"/>
            <w:tcBorders>
              <w:top w:val="nil"/>
              <w:left w:val="nil"/>
              <w:bottom w:val="single" w:sz="4" w:space="0" w:color="auto"/>
              <w:right w:val="single" w:sz="4" w:space="0" w:color="auto"/>
            </w:tcBorders>
            <w:shd w:val="clear" w:color="auto" w:fill="auto"/>
            <w:noWrap/>
            <w:vAlign w:val="bottom"/>
            <w:hideMark/>
          </w:tcPr>
          <w:p w:rsidR="00446701" w:rsidRPr="00A92A8F" w:rsidRDefault="00446701" w:rsidP="00F15617">
            <w:pPr>
              <w:spacing w:after="0"/>
              <w:jc w:val="both"/>
              <w:rPr>
                <w:rFonts w:eastAsia="Times New Roman" w:cs="Times New Roman"/>
                <w:color w:val="000000"/>
                <w:sz w:val="24"/>
                <w:szCs w:val="24"/>
                <w:lang w:eastAsia="hu-HU"/>
              </w:rPr>
            </w:pPr>
            <w:r w:rsidRPr="00A92A8F">
              <w:rPr>
                <w:rFonts w:eastAsia="Times New Roman" w:cs="Times New Roman"/>
                <w:color w:val="000000"/>
                <w:sz w:val="24"/>
                <w:szCs w:val="24"/>
                <w:lang w:eastAsia="hu-HU"/>
              </w:rPr>
              <w:t>A megye minden településén korszerű, minőségi szolgáltatás nyújtására lehetőséget adó bölcsődei és óvodai infrastruktúra áll rendelkezésre, mely képes minőségi és mennyiségi szempontból is kiszolgálni a felmerülő igényeket. Ezzel biztosítjuk, hogy a kisgyermekes édesanyák képesek rugalmasan belépni a munkaerőpiacra.</w:t>
            </w:r>
          </w:p>
          <w:p w:rsidR="00362149" w:rsidRPr="00377584" w:rsidRDefault="0058637E" w:rsidP="0058637E">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A</w:t>
            </w:r>
            <w:r w:rsidR="00446701" w:rsidRPr="009A5DDB">
              <w:rPr>
                <w:rFonts w:eastAsia="Times New Roman" w:cs="Times New Roman"/>
                <w:color w:val="000000"/>
                <w:sz w:val="24"/>
                <w:szCs w:val="24"/>
                <w:lang w:eastAsia="hu-HU"/>
              </w:rPr>
              <w:t xml:space="preserve"> következő öt évben legalább </w:t>
            </w:r>
            <w:r>
              <w:rPr>
                <w:rFonts w:eastAsia="Times New Roman" w:cs="Times New Roman"/>
                <w:color w:val="000000"/>
                <w:sz w:val="24"/>
                <w:szCs w:val="24"/>
                <w:lang w:eastAsia="hu-HU"/>
              </w:rPr>
              <w:t>8</w:t>
            </w:r>
            <w:r w:rsidR="00446701">
              <w:rPr>
                <w:rFonts w:eastAsia="Times New Roman" w:cs="Times New Roman"/>
                <w:color w:val="000000"/>
                <w:sz w:val="24"/>
                <w:szCs w:val="24"/>
                <w:lang w:eastAsia="hu-HU"/>
              </w:rPr>
              <w:t>0</w:t>
            </w:r>
            <w:r w:rsidR="00446701" w:rsidRPr="009A5DDB">
              <w:rPr>
                <w:rFonts w:eastAsia="Times New Roman" w:cs="Times New Roman"/>
                <w:color w:val="000000"/>
                <w:sz w:val="24"/>
                <w:szCs w:val="24"/>
                <w:lang w:eastAsia="hu-HU"/>
              </w:rPr>
              <w:t xml:space="preserve"> </w:t>
            </w:r>
            <w:r w:rsidR="00446701">
              <w:rPr>
                <w:rFonts w:eastAsia="Times New Roman" w:cs="Times New Roman"/>
                <w:color w:val="000000"/>
                <w:sz w:val="24"/>
                <w:szCs w:val="24"/>
                <w:lang w:eastAsia="hu-HU"/>
              </w:rPr>
              <w:t>intézmény felújítása</w:t>
            </w:r>
            <w:r w:rsidR="00446701" w:rsidRPr="009A5DDB">
              <w:rPr>
                <w:rFonts w:eastAsia="Times New Roman" w:cs="Times New Roman"/>
                <w:color w:val="000000"/>
                <w:sz w:val="24"/>
                <w:szCs w:val="24"/>
                <w:lang w:eastAsia="hu-HU"/>
              </w:rPr>
              <w:t xml:space="preserve">, ezen belül legalább </w:t>
            </w:r>
            <w:r w:rsidR="00446701">
              <w:rPr>
                <w:rFonts w:eastAsia="Times New Roman" w:cs="Times New Roman"/>
                <w:color w:val="000000"/>
                <w:sz w:val="24"/>
                <w:szCs w:val="24"/>
                <w:lang w:eastAsia="hu-HU"/>
              </w:rPr>
              <w:t>1</w:t>
            </w:r>
            <w:r w:rsidR="00446701" w:rsidRPr="009A5DDB">
              <w:rPr>
                <w:rFonts w:eastAsia="Times New Roman" w:cs="Times New Roman"/>
                <w:color w:val="000000"/>
                <w:sz w:val="24"/>
                <w:szCs w:val="24"/>
                <w:lang w:eastAsia="hu-HU"/>
              </w:rPr>
              <w:t>5</w:t>
            </w:r>
            <w:r w:rsidR="00446701">
              <w:rPr>
                <w:rFonts w:eastAsia="Times New Roman" w:cs="Times New Roman"/>
                <w:color w:val="000000"/>
                <w:sz w:val="24"/>
                <w:szCs w:val="24"/>
                <w:lang w:eastAsia="hu-HU"/>
              </w:rPr>
              <w:t>-15</w:t>
            </w:r>
            <w:r w:rsidR="00446701" w:rsidRPr="009A5DDB">
              <w:rPr>
                <w:rFonts w:eastAsia="Times New Roman" w:cs="Times New Roman"/>
                <w:color w:val="000000"/>
                <w:sz w:val="24"/>
                <w:szCs w:val="24"/>
                <w:lang w:eastAsia="hu-HU"/>
              </w:rPr>
              <w:t xml:space="preserve"> </w:t>
            </w:r>
            <w:r w:rsidR="00446701">
              <w:rPr>
                <w:rFonts w:eastAsia="Times New Roman" w:cs="Times New Roman"/>
                <w:color w:val="000000"/>
                <w:sz w:val="24"/>
                <w:szCs w:val="24"/>
                <w:lang w:eastAsia="hu-HU"/>
              </w:rPr>
              <w:t>a két komplex programmal fejlesztendő (Mezőkovácsházi; Sarkadi) járás területén.</w:t>
            </w:r>
          </w:p>
        </w:tc>
      </w:tr>
      <w:tr w:rsidR="00362149" w:rsidRPr="00377584" w:rsidTr="00446701">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362149" w:rsidRPr="00377584" w:rsidRDefault="00362149"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Kedvezményezettek köre</w:t>
            </w:r>
          </w:p>
        </w:tc>
        <w:tc>
          <w:tcPr>
            <w:tcW w:w="6951" w:type="dxa"/>
            <w:tcBorders>
              <w:top w:val="nil"/>
              <w:left w:val="nil"/>
              <w:bottom w:val="single" w:sz="4" w:space="0" w:color="auto"/>
              <w:right w:val="single" w:sz="4" w:space="0" w:color="auto"/>
            </w:tcBorders>
            <w:shd w:val="clear" w:color="auto" w:fill="auto"/>
            <w:noWrap/>
            <w:vAlign w:val="bottom"/>
            <w:hideMark/>
          </w:tcPr>
          <w:p w:rsidR="00362149" w:rsidRPr="00377584" w:rsidRDefault="00446701" w:rsidP="00F15617">
            <w:pPr>
              <w:spacing w:after="0"/>
              <w:rPr>
                <w:rFonts w:eastAsia="Times New Roman" w:cs="Times New Roman"/>
                <w:color w:val="000000"/>
                <w:sz w:val="24"/>
                <w:szCs w:val="24"/>
                <w:lang w:eastAsia="hu-HU"/>
              </w:rPr>
            </w:pPr>
            <w:r w:rsidRPr="004836B1">
              <w:rPr>
                <w:rFonts w:cs="Arial"/>
                <w:sz w:val="24"/>
                <w:szCs w:val="24"/>
              </w:rPr>
              <w:t xml:space="preserve">Központi költségvetési irányító és költségvetési szervek; Helyi önkormányzatok </w:t>
            </w:r>
            <w:r w:rsidRPr="004836B1">
              <w:rPr>
                <w:rFonts w:cs="Arial"/>
                <w:iCs/>
                <w:sz w:val="24"/>
                <w:szCs w:val="24"/>
              </w:rPr>
              <w:t xml:space="preserve">és társulásaik; </w:t>
            </w:r>
            <w:r w:rsidRPr="004836B1">
              <w:rPr>
                <w:rFonts w:cs="Arial"/>
                <w:sz w:val="24"/>
                <w:szCs w:val="24"/>
              </w:rPr>
              <w:t xml:space="preserve">Országos és helyi </w:t>
            </w:r>
            <w:r w:rsidRPr="004836B1">
              <w:rPr>
                <w:rFonts w:cs="Arial"/>
                <w:iCs/>
                <w:sz w:val="24"/>
                <w:szCs w:val="24"/>
              </w:rPr>
              <w:t>nemzetiségi</w:t>
            </w:r>
            <w:r w:rsidRPr="004836B1">
              <w:rPr>
                <w:rFonts w:cs="Arial"/>
                <w:sz w:val="24"/>
                <w:szCs w:val="24"/>
              </w:rPr>
              <w:t xml:space="preserve"> önkormányzatok </w:t>
            </w:r>
            <w:r w:rsidRPr="004836B1">
              <w:rPr>
                <w:rFonts w:cs="Arial"/>
                <w:iCs/>
                <w:sz w:val="24"/>
                <w:szCs w:val="24"/>
              </w:rPr>
              <w:t>és társulásaik; Egyházak; Civil szervezetek.</w:t>
            </w:r>
          </w:p>
        </w:tc>
      </w:tr>
      <w:tr w:rsidR="00362149" w:rsidRPr="00377584" w:rsidTr="00446701">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362149" w:rsidRPr="00377584" w:rsidRDefault="00362149"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6951" w:type="dxa"/>
            <w:tcBorders>
              <w:top w:val="nil"/>
              <w:left w:val="nil"/>
              <w:bottom w:val="single" w:sz="4" w:space="0" w:color="auto"/>
              <w:right w:val="single" w:sz="4" w:space="0" w:color="auto"/>
            </w:tcBorders>
            <w:shd w:val="clear" w:color="auto" w:fill="auto"/>
            <w:noWrap/>
            <w:vAlign w:val="bottom"/>
            <w:hideMark/>
          </w:tcPr>
          <w:p w:rsidR="00362149" w:rsidRPr="00377584" w:rsidRDefault="00A92A8F" w:rsidP="00F15617">
            <w:pPr>
              <w:spacing w:after="0"/>
              <w:rPr>
                <w:rFonts w:eastAsia="Times New Roman" w:cs="Times New Roman"/>
                <w:color w:val="000000"/>
                <w:sz w:val="24"/>
                <w:szCs w:val="24"/>
                <w:lang w:eastAsia="hu-HU"/>
              </w:rPr>
            </w:pPr>
            <w:r w:rsidRPr="00A92A8F">
              <w:rPr>
                <w:rFonts w:eastAsia="Times New Roman" w:cs="Times New Roman"/>
                <w:color w:val="000000"/>
                <w:sz w:val="24"/>
                <w:szCs w:val="24"/>
                <w:lang w:eastAsia="hu-HU"/>
              </w:rPr>
              <w:t>Munkát vállalni szándékozó szülők, valamint a gyermekek</w:t>
            </w:r>
          </w:p>
        </w:tc>
      </w:tr>
      <w:tr w:rsidR="00362149" w:rsidRPr="00377584" w:rsidTr="00446701">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362149" w:rsidRPr="00377584" w:rsidRDefault="00362149"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6951" w:type="dxa"/>
            <w:tcBorders>
              <w:top w:val="nil"/>
              <w:left w:val="nil"/>
              <w:bottom w:val="single" w:sz="4" w:space="0" w:color="auto"/>
              <w:right w:val="single" w:sz="4" w:space="0" w:color="auto"/>
            </w:tcBorders>
            <w:shd w:val="clear" w:color="auto" w:fill="auto"/>
            <w:noWrap/>
            <w:vAlign w:val="bottom"/>
            <w:hideMark/>
          </w:tcPr>
          <w:p w:rsidR="00362149" w:rsidRPr="00377584" w:rsidRDefault="00362149" w:rsidP="00F1561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r>
    </w:tbl>
    <w:p w:rsidR="0098351C" w:rsidRPr="009F25A7" w:rsidRDefault="0098351C" w:rsidP="00502B52">
      <w:pPr>
        <w:jc w:val="both"/>
        <w:rPr>
          <w:sz w:val="24"/>
          <w:szCs w:val="24"/>
        </w:rPr>
      </w:pPr>
    </w:p>
    <w:p w:rsidR="00257B20" w:rsidRDefault="00257B20" w:rsidP="00A92A8F">
      <w:pPr>
        <w:jc w:val="both"/>
        <w:rPr>
          <w:rFonts w:eastAsia="Times New Roman" w:cs="Times New Roman"/>
          <w:color w:val="000000"/>
          <w:sz w:val="24"/>
          <w:szCs w:val="24"/>
          <w:lang w:eastAsia="hu-HU"/>
        </w:rPr>
      </w:pPr>
      <w:r>
        <w:rPr>
          <w:sz w:val="24"/>
          <w:szCs w:val="24"/>
        </w:rPr>
        <w:lastRenderedPageBreak/>
        <w:t>A m</w:t>
      </w:r>
      <w:r w:rsidR="00062FA5" w:rsidRPr="0098268F">
        <w:rPr>
          <w:sz w:val="24"/>
          <w:szCs w:val="24"/>
        </w:rPr>
        <w:t xml:space="preserve">inőségi, családbarát, munkába állást segítő intézményellátás biztosítása </w:t>
      </w:r>
      <w:r>
        <w:rPr>
          <w:sz w:val="24"/>
          <w:szCs w:val="24"/>
        </w:rPr>
        <w:t>m</w:t>
      </w:r>
      <w:r w:rsidRPr="0098268F">
        <w:rPr>
          <w:rFonts w:eastAsia="Times New Roman" w:cs="Times New Roman"/>
          <w:color w:val="000000"/>
          <w:sz w:val="24"/>
          <w:szCs w:val="24"/>
          <w:lang w:eastAsia="hu-HU"/>
        </w:rPr>
        <w:t>ind a gyermekek, mind a munkát vállalni szándékozó szülők számára szükséges</w:t>
      </w:r>
      <w:r>
        <w:rPr>
          <w:rFonts w:eastAsia="Times New Roman" w:cs="Times New Roman"/>
          <w:color w:val="000000"/>
          <w:sz w:val="24"/>
          <w:szCs w:val="24"/>
          <w:lang w:eastAsia="hu-HU"/>
        </w:rPr>
        <w:t xml:space="preserve"> a megyében. A</w:t>
      </w:r>
      <w:r w:rsidRPr="0098268F">
        <w:rPr>
          <w:rFonts w:eastAsia="Times New Roman" w:cs="Times New Roman"/>
          <w:color w:val="000000"/>
          <w:sz w:val="24"/>
          <w:szCs w:val="24"/>
          <w:lang w:eastAsia="hu-HU"/>
        </w:rPr>
        <w:t xml:space="preserve"> dolgozó szülők számára sok esetben korlátozottan állnak rendelkezésre a megfelelő intézményi kapacitások, ezáltal nehezebbé válik számukra összeegyeztetni a munkakezdés/végzés időpontjait, ezáltal hátrányba kerülnek a munkaerő piacon.</w:t>
      </w:r>
      <w:r>
        <w:rPr>
          <w:rFonts w:eastAsia="Times New Roman" w:cs="Times New Roman"/>
          <w:color w:val="000000"/>
          <w:sz w:val="24"/>
          <w:szCs w:val="24"/>
          <w:lang w:eastAsia="hu-HU"/>
        </w:rPr>
        <w:t xml:space="preserve"> Ez hátrányos mind a megye gazdasága számára, mivel vágyó, sok esetben jól képzett édesanyák maradnak távol a munkaerőpiactól, csökkentve ezzel a vállalatok fejlesztési lehetőségeit (hiszen a </w:t>
      </w:r>
      <w:proofErr w:type="spellStart"/>
      <w:r>
        <w:rPr>
          <w:rFonts w:eastAsia="Times New Roman" w:cs="Times New Roman"/>
          <w:color w:val="000000"/>
          <w:sz w:val="24"/>
          <w:szCs w:val="24"/>
          <w:lang w:eastAsia="hu-HU"/>
        </w:rPr>
        <w:t>munkanéküliség</w:t>
      </w:r>
      <w:proofErr w:type="spellEnd"/>
      <w:r>
        <w:rPr>
          <w:rFonts w:eastAsia="Times New Roman" w:cs="Times New Roman"/>
          <w:color w:val="000000"/>
          <w:sz w:val="24"/>
          <w:szCs w:val="24"/>
          <w:lang w:eastAsia="hu-HU"/>
        </w:rPr>
        <w:t xml:space="preserve"> mellett a megfelelő képzettségű munkavállalók hiánya is jelen van és korlátot jelent a megyében)</w:t>
      </w:r>
      <w:r w:rsidR="00770B2A">
        <w:rPr>
          <w:rFonts w:eastAsia="Times New Roman" w:cs="Times New Roman"/>
          <w:color w:val="000000"/>
          <w:sz w:val="24"/>
          <w:szCs w:val="24"/>
          <w:lang w:eastAsia="hu-HU"/>
        </w:rPr>
        <w:t>.</w:t>
      </w:r>
    </w:p>
    <w:p w:rsidR="00770B2A" w:rsidRDefault="00770B2A" w:rsidP="00A92A8F">
      <w:pPr>
        <w:jc w:val="both"/>
        <w:rPr>
          <w:rFonts w:eastAsia="Times New Roman" w:cs="Times New Roman"/>
          <w:color w:val="000000"/>
          <w:sz w:val="24"/>
          <w:szCs w:val="24"/>
          <w:lang w:eastAsia="hu-HU"/>
        </w:rPr>
      </w:pPr>
      <w:r>
        <w:rPr>
          <w:rFonts w:eastAsia="Times New Roman" w:cs="Times New Roman"/>
          <w:color w:val="000000"/>
          <w:sz w:val="24"/>
          <w:szCs w:val="24"/>
          <w:lang w:eastAsia="hu-HU"/>
        </w:rPr>
        <w:t xml:space="preserve">Természetesen rendkívül negatív hatású az egyes családokra is, hogy az édesanyák hosszú évekig képtelenek munkát vállalni, találni amiatt, hogy nem tudják összeegyeztetni anyai és szakmai életük elvárásait. Amennyiben a férőhelyek számának növelésével illetve az ellátás minőségének növelésével lehetne javítani ezen a helyzeten, azzal nem pusztán az életszínvonaluk, életminőségük növekedhetne a megyében élő kisgyermekes családoknak, hanem akár az elvándorlás is csökkenhetne a megyében. </w:t>
      </w:r>
    </w:p>
    <w:p w:rsidR="00770B2A" w:rsidRDefault="00770B2A" w:rsidP="00A92A8F">
      <w:pPr>
        <w:jc w:val="both"/>
        <w:rPr>
          <w:rFonts w:eastAsia="Times New Roman" w:cs="Times New Roman"/>
          <w:color w:val="000000"/>
          <w:sz w:val="24"/>
          <w:szCs w:val="24"/>
          <w:lang w:eastAsia="hu-HU"/>
        </w:rPr>
      </w:pPr>
      <w:r w:rsidRPr="0098268F">
        <w:rPr>
          <w:rFonts w:eastAsia="Times New Roman" w:cs="Times New Roman"/>
          <w:color w:val="000000"/>
          <w:sz w:val="24"/>
          <w:szCs w:val="24"/>
          <w:lang w:eastAsia="hu-HU"/>
        </w:rPr>
        <w:t>A megyei óvoda-bölcsődei hálózat működéséhez szükséges épületállomány nagy része felújításra szorul, továbbá nagy arányban találhatóak olyan épületek, amelyek nem teljesítik a hatályos energiatanúsítványi követelményeket, ezáltal üzemeltetésük nem gazdaságos.</w:t>
      </w:r>
    </w:p>
    <w:p w:rsidR="00A92A8F" w:rsidRDefault="00770B2A" w:rsidP="00A92A8F">
      <w:pPr>
        <w:jc w:val="both"/>
        <w:rPr>
          <w:sz w:val="24"/>
          <w:szCs w:val="24"/>
        </w:rPr>
      </w:pPr>
      <w:r>
        <w:rPr>
          <w:rFonts w:eastAsia="Times New Roman" w:cs="Times New Roman"/>
          <w:color w:val="000000"/>
          <w:sz w:val="24"/>
          <w:szCs w:val="24"/>
          <w:lang w:eastAsia="hu-HU"/>
        </w:rPr>
        <w:t xml:space="preserve">Fentiek miatt e program keretében – összhangban az Európai Bizottság ország-specifikus ajánlásaival, melyben a kisgyermekek számára napközi ellátást nyújtó intézmények fejlesztését javasolja Magyarország számára a nők </w:t>
      </w:r>
      <w:proofErr w:type="spellStart"/>
      <w:r>
        <w:rPr>
          <w:rFonts w:eastAsia="Times New Roman" w:cs="Times New Roman"/>
          <w:color w:val="000000"/>
          <w:sz w:val="24"/>
          <w:szCs w:val="24"/>
          <w:lang w:eastAsia="hu-HU"/>
        </w:rPr>
        <w:t>munkaerőpiaci</w:t>
      </w:r>
      <w:proofErr w:type="spellEnd"/>
      <w:r>
        <w:rPr>
          <w:rFonts w:eastAsia="Times New Roman" w:cs="Times New Roman"/>
          <w:color w:val="000000"/>
          <w:sz w:val="24"/>
          <w:szCs w:val="24"/>
          <w:lang w:eastAsia="hu-HU"/>
        </w:rPr>
        <w:t xml:space="preserve"> részvételének elősegítése céljából –, a</w:t>
      </w:r>
      <w:r w:rsidR="00062FA5" w:rsidRPr="0098268F">
        <w:rPr>
          <w:sz w:val="24"/>
          <w:szCs w:val="24"/>
        </w:rPr>
        <w:t xml:space="preserve"> megye területén lévő óvodák és bölcsődék felújítása, fejlesztése, ahol erre szükség van kapacitásnövelés biztosítása</w:t>
      </w:r>
      <w:r>
        <w:rPr>
          <w:sz w:val="24"/>
          <w:szCs w:val="24"/>
        </w:rPr>
        <w:t xml:space="preserve"> valósul meg.</w:t>
      </w:r>
      <w:r w:rsidR="00062FA5" w:rsidRPr="0098268F">
        <w:rPr>
          <w:sz w:val="24"/>
          <w:szCs w:val="24"/>
        </w:rPr>
        <w:t xml:space="preserve"> A fejlesztések során az épületek felújítása és bővítése mellett új eszközök beszerzése is szükséges, hogy korszerű, megújult környezetben tudják fogadni az intézmények a gyermekeket.</w:t>
      </w:r>
    </w:p>
    <w:p w:rsidR="00A92A8F" w:rsidRPr="003019EC" w:rsidRDefault="00BF5A07" w:rsidP="003019EC">
      <w:pPr>
        <w:jc w:val="both"/>
        <w:rPr>
          <w:rFonts w:eastAsia="Times New Roman" w:cs="Times New Roman"/>
          <w:color w:val="000000"/>
          <w:sz w:val="24"/>
          <w:szCs w:val="24"/>
          <w:lang w:eastAsia="hu-HU"/>
        </w:rPr>
      </w:pPr>
      <w:r>
        <w:rPr>
          <w:rFonts w:eastAsia="Times New Roman" w:cs="Times New Roman"/>
          <w:color w:val="000000"/>
          <w:sz w:val="24"/>
          <w:szCs w:val="24"/>
          <w:lang w:eastAsia="hu-HU"/>
        </w:rPr>
        <w:t>A program célja, hogy a</w:t>
      </w:r>
      <w:r w:rsidR="00062FA5" w:rsidRPr="00A92A8F">
        <w:rPr>
          <w:rFonts w:eastAsia="Times New Roman" w:cs="Times New Roman"/>
          <w:color w:val="000000"/>
          <w:sz w:val="24"/>
          <w:szCs w:val="24"/>
          <w:lang w:eastAsia="hu-HU"/>
        </w:rPr>
        <w:t xml:space="preserve"> megye minden településén korszerű, minőségi szolgáltatás nyújtására lehetőséget adó bölcsődei és óvodai infrastruktúra áll rendelkezésre, mely képes minőségi és mennyiségi szempontból is kiszolgálni a felmerülő igényeket. Ezzel biztosítjuk, hogy a kisgyermekes édesanyák képesek ruga</w:t>
      </w:r>
      <w:r w:rsidR="0051105F">
        <w:rPr>
          <w:rFonts w:eastAsia="Times New Roman" w:cs="Times New Roman"/>
          <w:color w:val="000000"/>
          <w:sz w:val="24"/>
          <w:szCs w:val="24"/>
          <w:lang w:eastAsia="hu-HU"/>
        </w:rPr>
        <w:t xml:space="preserve">lmasan belépni a munkaerőpiacra, és így Békés megye is hozzájárulhat ahhoz a célkitűzéshez, hogy a 25-40 éves női népességen belül a </w:t>
      </w:r>
      <w:r w:rsidR="0051105F" w:rsidRPr="003019EC">
        <w:rPr>
          <w:rFonts w:eastAsia="Times New Roman" w:cs="Times New Roman"/>
          <w:color w:val="000000"/>
          <w:sz w:val="24"/>
          <w:szCs w:val="24"/>
          <w:lang w:eastAsia="hu-HU"/>
        </w:rPr>
        <w:t>foglalkoztatásban lévő nők aránya 62%-ról 65%-ra növekedjen 2023-ra.</w:t>
      </w:r>
    </w:p>
    <w:p w:rsidR="003019EC" w:rsidRDefault="008752D8" w:rsidP="003019EC">
      <w:pPr>
        <w:jc w:val="both"/>
        <w:rPr>
          <w:rFonts w:eastAsia="Times New Roman" w:cs="Times New Roman"/>
          <w:color w:val="000000"/>
          <w:sz w:val="24"/>
          <w:szCs w:val="24"/>
          <w:lang w:eastAsia="hu-HU"/>
        </w:rPr>
      </w:pPr>
      <w:r>
        <w:rPr>
          <w:rFonts w:eastAsia="Times New Roman" w:cs="Times New Roman"/>
          <w:color w:val="000000"/>
          <w:sz w:val="24"/>
          <w:szCs w:val="24"/>
          <w:lang w:eastAsia="hu-HU"/>
        </w:rPr>
        <w:t xml:space="preserve">A nők </w:t>
      </w:r>
      <w:proofErr w:type="spellStart"/>
      <w:r>
        <w:rPr>
          <w:rFonts w:eastAsia="Times New Roman" w:cs="Times New Roman"/>
          <w:color w:val="000000"/>
          <w:sz w:val="24"/>
          <w:szCs w:val="24"/>
          <w:lang w:eastAsia="hu-HU"/>
        </w:rPr>
        <w:t>munkaerőpiaci</w:t>
      </w:r>
      <w:proofErr w:type="spellEnd"/>
      <w:r>
        <w:rPr>
          <w:rFonts w:eastAsia="Times New Roman" w:cs="Times New Roman"/>
          <w:color w:val="000000"/>
          <w:sz w:val="24"/>
          <w:szCs w:val="24"/>
          <w:lang w:eastAsia="hu-HU"/>
        </w:rPr>
        <w:t xml:space="preserve"> részvételének elősegítése mellett kiemelten fontos, hogy </w:t>
      </w:r>
      <w:r w:rsidR="0084037B">
        <w:rPr>
          <w:rFonts w:eastAsia="Times New Roman" w:cs="Times New Roman"/>
          <w:color w:val="000000"/>
          <w:sz w:val="24"/>
          <w:szCs w:val="24"/>
          <w:lang w:eastAsia="hu-HU"/>
        </w:rPr>
        <w:t>a bölcsődés és óvodás korú gyermekek minél jobb körülmények között töltsék idejüket, mert ezzel nemcsak a jövő generációba fektetünk be</w:t>
      </w:r>
      <w:r w:rsidR="00E06C10">
        <w:rPr>
          <w:rFonts w:eastAsia="Times New Roman" w:cs="Times New Roman"/>
          <w:color w:val="000000"/>
          <w:sz w:val="24"/>
          <w:szCs w:val="24"/>
          <w:lang w:eastAsia="hu-HU"/>
        </w:rPr>
        <w:t>, de az édesanyák is nyugodtabban tudják munkájukat végezni.</w:t>
      </w:r>
    </w:p>
    <w:p w:rsidR="00E53B4D" w:rsidRDefault="00E53B4D" w:rsidP="003019EC">
      <w:pPr>
        <w:jc w:val="both"/>
        <w:rPr>
          <w:rFonts w:eastAsia="Times New Roman" w:cs="Times New Roman"/>
          <w:color w:val="000000"/>
          <w:sz w:val="24"/>
          <w:szCs w:val="24"/>
          <w:lang w:eastAsia="hu-HU"/>
        </w:rPr>
      </w:pPr>
    </w:p>
    <w:p w:rsidR="00E53B4D" w:rsidRDefault="00E53B4D" w:rsidP="003019EC">
      <w:pPr>
        <w:jc w:val="both"/>
        <w:rPr>
          <w:rFonts w:eastAsia="Times New Roman" w:cs="Times New Roman"/>
          <w:color w:val="000000"/>
          <w:sz w:val="24"/>
          <w:szCs w:val="24"/>
          <w:lang w:eastAsia="hu-HU"/>
        </w:rPr>
      </w:pPr>
    </w:p>
    <w:p w:rsidR="00E53B4D" w:rsidRPr="00ED4CDB" w:rsidRDefault="00E53B4D" w:rsidP="00E53B4D">
      <w:pPr>
        <w:jc w:val="both"/>
        <w:rPr>
          <w:rFonts w:eastAsia="Times New Roman" w:cs="Times New Roman"/>
          <w:sz w:val="24"/>
          <w:szCs w:val="24"/>
          <w:lang w:eastAsia="hu-HU"/>
        </w:rPr>
      </w:pPr>
      <w:r w:rsidRPr="00ED4CDB">
        <w:rPr>
          <w:rFonts w:eastAsia="Times New Roman" w:cs="Times New Roman"/>
          <w:sz w:val="24"/>
          <w:szCs w:val="24"/>
          <w:lang w:eastAsia="hu-HU"/>
        </w:rPr>
        <w:lastRenderedPageBreak/>
        <w:t>A program kapcsolódása az EFOP intézkedéseihez:</w:t>
      </w:r>
    </w:p>
    <w:p w:rsidR="00E53B4D" w:rsidRPr="00ED4CDB" w:rsidRDefault="00E53B4D" w:rsidP="00E53B4D">
      <w:pPr>
        <w:spacing w:line="23" w:lineRule="atLeast"/>
        <w:jc w:val="both"/>
        <w:rPr>
          <w:sz w:val="24"/>
          <w:szCs w:val="24"/>
        </w:rPr>
      </w:pPr>
      <w:r w:rsidRPr="00ED4CDB">
        <w:rPr>
          <w:rFonts w:cs="Arial"/>
          <w:sz w:val="24"/>
          <w:szCs w:val="24"/>
          <w:lang w:eastAsia="hu-HU"/>
        </w:rPr>
        <w:t xml:space="preserve">1.2. Család és ifjúság. </w:t>
      </w:r>
      <w:r w:rsidRPr="00ED4CDB">
        <w:rPr>
          <w:sz w:val="24"/>
          <w:szCs w:val="24"/>
          <w:lang w:eastAsia="hu-HU"/>
        </w:rPr>
        <w:t xml:space="preserve">a.) </w:t>
      </w:r>
      <w:proofErr w:type="spellStart"/>
      <w:r w:rsidRPr="00ED4CDB">
        <w:rPr>
          <w:sz w:val="24"/>
          <w:szCs w:val="24"/>
          <w:lang w:eastAsia="hu-HU"/>
        </w:rPr>
        <w:t>A</w:t>
      </w:r>
      <w:proofErr w:type="spellEnd"/>
      <w:r w:rsidRPr="00ED4CDB">
        <w:rPr>
          <w:sz w:val="24"/>
          <w:szCs w:val="24"/>
          <w:lang w:eastAsia="hu-HU"/>
        </w:rPr>
        <w:t xml:space="preserve"> családi krízishelyzetek megoldását támogató szolgáltatások, szemléletformálás. b.) A fiatalok vidéken, helyben maradásának, aktivitásának támogatása. Települési ifjúsági munka fejlesztése, tervezése, összehangolása, az ifjúsági közösségek támogatása; c.) A befogadó szülői, gyermekotthoni ellátásban részesülők és a javítóintézeti neveltek társadalmi integrációjának elősegítése.</w:t>
      </w:r>
    </w:p>
    <w:p w:rsidR="00E53B4D" w:rsidRPr="00ED4CDB" w:rsidRDefault="00E53B4D" w:rsidP="00E53B4D">
      <w:pPr>
        <w:shd w:val="clear" w:color="auto" w:fill="FFFFFF"/>
        <w:spacing w:line="23" w:lineRule="atLeast"/>
        <w:jc w:val="both"/>
        <w:rPr>
          <w:rFonts w:cs="Arial"/>
          <w:sz w:val="24"/>
          <w:szCs w:val="24"/>
          <w:lang w:eastAsia="hu-HU"/>
        </w:rPr>
      </w:pPr>
      <w:r w:rsidRPr="00ED4CDB">
        <w:rPr>
          <w:rFonts w:cs="Arial"/>
          <w:sz w:val="24"/>
          <w:szCs w:val="24"/>
          <w:lang w:eastAsia="hu-HU"/>
        </w:rPr>
        <w:t>1.3. Társadalmi együttélés erősítése c.) Közösségi szerepvállalás, önkéntesség fejlesztése</w:t>
      </w:r>
    </w:p>
    <w:p w:rsidR="00E53B4D" w:rsidRPr="00ED4CDB" w:rsidRDefault="00E53B4D" w:rsidP="00E53B4D">
      <w:pPr>
        <w:shd w:val="clear" w:color="auto" w:fill="FFFFFF"/>
        <w:spacing w:line="23" w:lineRule="atLeast"/>
        <w:jc w:val="both"/>
        <w:rPr>
          <w:rFonts w:cs="Arial"/>
          <w:sz w:val="24"/>
          <w:szCs w:val="24"/>
          <w:lang w:eastAsia="hu-HU"/>
        </w:rPr>
      </w:pPr>
      <w:r w:rsidRPr="00ED4CDB">
        <w:rPr>
          <w:rFonts w:cs="Arial"/>
          <w:sz w:val="24"/>
          <w:szCs w:val="24"/>
          <w:lang w:eastAsia="hu-HU"/>
        </w:rPr>
        <w:t>1.5. Területi hátrányok felszámolását szolgáló komplex programok emberi erőforrást célzó beavatkozásai (diagnózis alapú fejlesztéssel megvalósított, komplex, a leghátrányosabb helyzetű járásokban és leszakadó településeken élők felzárkóztatását segítő programok)</w:t>
      </w:r>
    </w:p>
    <w:p w:rsidR="00E53B4D" w:rsidRPr="00ED4CDB" w:rsidRDefault="00E53B4D" w:rsidP="00E53B4D">
      <w:pPr>
        <w:shd w:val="clear" w:color="auto" w:fill="FFFFFF"/>
        <w:spacing w:line="23" w:lineRule="atLeast"/>
        <w:jc w:val="both"/>
        <w:rPr>
          <w:rFonts w:cs="Arial"/>
          <w:sz w:val="24"/>
          <w:szCs w:val="24"/>
          <w:lang w:eastAsia="hu-HU"/>
        </w:rPr>
      </w:pPr>
      <w:r w:rsidRPr="00ED4CDB">
        <w:rPr>
          <w:rFonts w:cs="Arial"/>
          <w:sz w:val="24"/>
          <w:szCs w:val="24"/>
          <w:lang w:eastAsia="hu-HU"/>
        </w:rPr>
        <w:t xml:space="preserve">1.7. Egymást erősítő, elmaradottságot konzerváló területi folyamatok megtörése, ezen belül is különösen a 1) Helyi felzárkózást szolgáló tudás bővítése (3) Kedvezőtlen </w:t>
      </w:r>
      <w:proofErr w:type="spellStart"/>
      <w:r w:rsidRPr="00ED4CDB">
        <w:rPr>
          <w:rFonts w:cs="Arial"/>
          <w:sz w:val="24"/>
          <w:szCs w:val="24"/>
          <w:lang w:eastAsia="hu-HU"/>
        </w:rPr>
        <w:t>szocio-demográfiai</w:t>
      </w:r>
      <w:proofErr w:type="spellEnd"/>
      <w:r w:rsidRPr="00ED4CDB">
        <w:rPr>
          <w:rFonts w:cs="Arial"/>
          <w:sz w:val="24"/>
          <w:szCs w:val="24"/>
          <w:lang w:eastAsia="hu-HU"/>
        </w:rPr>
        <w:t xml:space="preserve"> térségi folyamatok megtörése (pl. fiatalok helyben tartása, helyi tudástőke növelése), 4) Közösségépítés és –megtartás</w:t>
      </w:r>
    </w:p>
    <w:p w:rsidR="00E53B4D" w:rsidRPr="00ED4CDB" w:rsidRDefault="00E53B4D" w:rsidP="00E53B4D">
      <w:pPr>
        <w:shd w:val="clear" w:color="auto" w:fill="FFFFFF"/>
        <w:spacing w:line="23" w:lineRule="atLeast"/>
        <w:jc w:val="both"/>
        <w:rPr>
          <w:rFonts w:cs="Arial"/>
          <w:sz w:val="24"/>
          <w:szCs w:val="24"/>
          <w:lang w:eastAsia="hu-HU"/>
        </w:rPr>
      </w:pPr>
      <w:r w:rsidRPr="00ED4CDB">
        <w:rPr>
          <w:rFonts w:cs="Arial"/>
          <w:sz w:val="24"/>
          <w:szCs w:val="24"/>
          <w:lang w:eastAsia="hu-HU"/>
        </w:rPr>
        <w:t xml:space="preserve">1.11. Hátrányenyhítés a társadalmi integrációt szolgáló társadalmi gazdaság eszközeivel, ahol a munka világában nehezen elhelyezhető, leghátrányosabb helyzetű, elsősorban roma emberek, megváltozott munkaképességűek, </w:t>
      </w:r>
      <w:proofErr w:type="spellStart"/>
      <w:r w:rsidRPr="00ED4CDB">
        <w:rPr>
          <w:rFonts w:cs="Arial"/>
          <w:sz w:val="24"/>
          <w:szCs w:val="24"/>
          <w:lang w:eastAsia="hu-HU"/>
        </w:rPr>
        <w:t>GYES-ről</w:t>
      </w:r>
      <w:proofErr w:type="spellEnd"/>
      <w:r w:rsidRPr="00ED4CDB">
        <w:rPr>
          <w:rFonts w:cs="Arial"/>
          <w:sz w:val="24"/>
          <w:szCs w:val="24"/>
          <w:lang w:eastAsia="hu-HU"/>
        </w:rPr>
        <w:t xml:space="preserve">, </w:t>
      </w:r>
      <w:proofErr w:type="spellStart"/>
      <w:r w:rsidRPr="00ED4CDB">
        <w:rPr>
          <w:rFonts w:cs="Arial"/>
          <w:sz w:val="24"/>
          <w:szCs w:val="24"/>
          <w:lang w:eastAsia="hu-HU"/>
        </w:rPr>
        <w:t>GYET-ről</w:t>
      </w:r>
      <w:proofErr w:type="spellEnd"/>
      <w:r w:rsidRPr="00ED4CDB">
        <w:rPr>
          <w:rFonts w:cs="Arial"/>
          <w:sz w:val="24"/>
          <w:szCs w:val="24"/>
          <w:lang w:eastAsia="hu-HU"/>
        </w:rPr>
        <w:t xml:space="preserve"> visszatérők </w:t>
      </w:r>
      <w:proofErr w:type="spellStart"/>
      <w:r w:rsidRPr="00ED4CDB">
        <w:rPr>
          <w:rFonts w:cs="Arial"/>
          <w:sz w:val="24"/>
          <w:szCs w:val="24"/>
          <w:lang w:eastAsia="hu-HU"/>
        </w:rPr>
        <w:t>munkaerőpiaci</w:t>
      </w:r>
      <w:proofErr w:type="spellEnd"/>
      <w:r w:rsidRPr="00ED4CDB">
        <w:rPr>
          <w:rFonts w:cs="Arial"/>
          <w:sz w:val="24"/>
          <w:szCs w:val="24"/>
          <w:lang w:eastAsia="hu-HU"/>
        </w:rPr>
        <w:t xml:space="preserve"> segítése valósul meg</w:t>
      </w:r>
    </w:p>
    <w:p w:rsidR="00E53B4D" w:rsidRPr="00ED4CDB" w:rsidRDefault="00E53B4D" w:rsidP="00E53B4D">
      <w:pPr>
        <w:jc w:val="both"/>
        <w:rPr>
          <w:rFonts w:eastAsia="Times New Roman" w:cs="Times New Roman"/>
          <w:sz w:val="24"/>
          <w:szCs w:val="24"/>
          <w:shd w:val="clear" w:color="auto" w:fill="FFFFFF"/>
          <w:lang w:eastAsia="hu-HU"/>
        </w:rPr>
      </w:pPr>
      <w:r w:rsidRPr="00ED4CDB">
        <w:rPr>
          <w:rFonts w:eastAsia="Times New Roman" w:cs="Times New Roman"/>
          <w:sz w:val="24"/>
          <w:szCs w:val="24"/>
          <w:shd w:val="clear" w:color="auto" w:fill="FFFFFF"/>
          <w:lang w:eastAsia="hu-HU"/>
        </w:rPr>
        <w:t xml:space="preserve">1.4. </w:t>
      </w:r>
      <w:r w:rsidRPr="00ED4CDB">
        <w:rPr>
          <w:rFonts w:eastAsia="Times New Roman" w:cs="Times New Roman"/>
          <w:sz w:val="24"/>
          <w:szCs w:val="24"/>
          <w:lang w:eastAsia="hu-HU"/>
        </w:rPr>
        <w:t>Gyermekszegénység csökkentését célzó közösségi programok folytatása. Kistelepülési gyermekprogramok indítására. Biztos Kezdet programok fejlesztése, bővítése.</w:t>
      </w:r>
    </w:p>
    <w:p w:rsidR="00E53B4D" w:rsidRPr="00ED4CDB" w:rsidRDefault="00E53B4D" w:rsidP="00E53B4D">
      <w:pPr>
        <w:jc w:val="both"/>
        <w:rPr>
          <w:rFonts w:eastAsia="Times New Roman" w:cs="Times New Roman"/>
          <w:sz w:val="24"/>
          <w:szCs w:val="24"/>
          <w:lang w:eastAsia="hu-HU"/>
        </w:rPr>
      </w:pPr>
      <w:r w:rsidRPr="00ED4CDB">
        <w:rPr>
          <w:rFonts w:eastAsia="Times New Roman" w:cs="Times New Roman"/>
          <w:sz w:val="24"/>
          <w:szCs w:val="24"/>
          <w:shd w:val="clear" w:color="auto" w:fill="FFFFFF"/>
          <w:lang w:eastAsia="hu-HU"/>
        </w:rPr>
        <w:t>2.1. Gyerekprogramok infrastrukturális beruházásai.</w:t>
      </w:r>
      <w:r w:rsidRPr="00ED4CDB">
        <w:rPr>
          <w:rFonts w:eastAsia="Times New Roman" w:cs="Times New Roman"/>
          <w:sz w:val="24"/>
          <w:szCs w:val="24"/>
          <w:lang w:eastAsia="hu-HU"/>
        </w:rPr>
        <w:t xml:space="preserve"> Bevont épületek rekonstrukciója, meglévő kulturális intézmények funkcióbővítése (játszóház, foglalkoztató, sportolásra alkalmas terek kialakítása) </w:t>
      </w:r>
    </w:p>
    <w:p w:rsidR="00E53B4D" w:rsidRPr="00ED4CDB" w:rsidRDefault="00E53B4D" w:rsidP="00E53B4D">
      <w:pPr>
        <w:jc w:val="both"/>
        <w:rPr>
          <w:rFonts w:eastAsia="Times New Roman" w:cs="Times New Roman"/>
          <w:sz w:val="24"/>
          <w:szCs w:val="24"/>
          <w:lang w:eastAsia="hu-HU"/>
        </w:rPr>
      </w:pPr>
      <w:r w:rsidRPr="00ED4CDB">
        <w:rPr>
          <w:rFonts w:eastAsia="Times New Roman" w:cs="Times New Roman"/>
          <w:sz w:val="24"/>
          <w:szCs w:val="24"/>
          <w:lang w:eastAsia="hu-HU"/>
        </w:rPr>
        <w:t xml:space="preserve">2.3. Területi hátrányok felszámolását szolgáló infrastrukturális beruházások: A kedvezőtlen gazdasági-társadalmi helyzet javítására, a közösségépítésre, társadalmi kapacitásfejlesztésre irányuló komplex beruházások támogatása </w:t>
      </w:r>
    </w:p>
    <w:p w:rsidR="00E53B4D" w:rsidRPr="00ED4CDB" w:rsidRDefault="00E53B4D" w:rsidP="00E53B4D">
      <w:pPr>
        <w:jc w:val="both"/>
        <w:rPr>
          <w:rFonts w:ascii="Calibri" w:eastAsia="Times New Roman" w:hAnsi="Calibri" w:cs="Times New Roman"/>
          <w:sz w:val="24"/>
          <w:szCs w:val="24"/>
          <w:shd w:val="clear" w:color="auto" w:fill="FFFFFF"/>
          <w:lang w:eastAsia="hu-HU"/>
        </w:rPr>
      </w:pPr>
      <w:r w:rsidRPr="00ED4CDB">
        <w:rPr>
          <w:rFonts w:eastAsia="Times New Roman" w:cs="Times New Roman"/>
          <w:sz w:val="24"/>
          <w:szCs w:val="24"/>
          <w:lang w:eastAsia="hu-HU"/>
        </w:rPr>
        <w:t>2.4. Tartós szegénységben élők támogatását szolgáló infrastrukturális beruházások (lakások korszerűsítése, szociális bérlakások építése, szolgáltató, közösségi helyek kialakítása, mobilizáció támogatása, a közterületek rendezését célzó</w:t>
      </w:r>
      <w:r w:rsidRPr="00ED4CDB">
        <w:rPr>
          <w:rFonts w:ascii="Calibri" w:eastAsia="Times New Roman" w:hAnsi="Calibri" w:cs="Times New Roman"/>
          <w:sz w:val="24"/>
          <w:szCs w:val="24"/>
          <w:lang w:eastAsia="hu-HU"/>
        </w:rPr>
        <w:t xml:space="preserve"> munkálatok elvégzése, közművekhez való hozzáférés)</w:t>
      </w:r>
    </w:p>
    <w:p w:rsidR="00E53B4D" w:rsidRPr="00ED4CDB" w:rsidRDefault="00E53B4D" w:rsidP="00E53B4D">
      <w:pPr>
        <w:jc w:val="both"/>
        <w:rPr>
          <w:rFonts w:eastAsia="Times New Roman" w:cs="Times New Roman"/>
          <w:sz w:val="24"/>
          <w:szCs w:val="24"/>
          <w:lang w:eastAsia="hu-HU"/>
        </w:rPr>
      </w:pPr>
    </w:p>
    <w:p w:rsidR="00502B52" w:rsidRPr="00ED4CDB" w:rsidRDefault="00502B52" w:rsidP="00E53B4D">
      <w:pPr>
        <w:jc w:val="both"/>
        <w:rPr>
          <w:sz w:val="24"/>
          <w:szCs w:val="24"/>
        </w:rPr>
      </w:pPr>
    </w:p>
    <w:p w:rsidR="000C7816" w:rsidRPr="00E53B4D" w:rsidRDefault="000C7816" w:rsidP="00E53B4D">
      <w:pPr>
        <w:jc w:val="both"/>
        <w:rPr>
          <w:b/>
          <w:sz w:val="24"/>
          <w:szCs w:val="24"/>
        </w:rPr>
      </w:pPr>
      <w:r w:rsidRPr="00E53B4D">
        <w:rPr>
          <w:b/>
          <w:sz w:val="24"/>
          <w:szCs w:val="24"/>
        </w:rPr>
        <w:br w:type="page"/>
      </w:r>
    </w:p>
    <w:p w:rsidR="00451AE6" w:rsidRDefault="00451AE6">
      <w:pPr>
        <w:rPr>
          <w:b/>
          <w:sz w:val="24"/>
          <w:szCs w:val="24"/>
        </w:rPr>
      </w:pPr>
    </w:p>
    <w:p w:rsidR="00502B52" w:rsidRDefault="00446701" w:rsidP="00590886">
      <w:pPr>
        <w:pStyle w:val="Cmsor2"/>
        <w:numPr>
          <w:ilvl w:val="1"/>
          <w:numId w:val="17"/>
        </w:numPr>
        <w:jc w:val="both"/>
        <w:rPr>
          <w:rFonts w:eastAsia="Times New Roman"/>
          <w:lang w:eastAsia="hu-HU"/>
        </w:rPr>
      </w:pPr>
      <w:bookmarkStart w:id="4" w:name="_Toc438982467"/>
      <w:r w:rsidRPr="00590886">
        <w:rPr>
          <w:rFonts w:eastAsia="Times New Roman"/>
          <w:lang w:eastAsia="hu-HU"/>
        </w:rPr>
        <w:t>Üzleti infrastruktúra fejlesztése Békés megyében program</w:t>
      </w:r>
      <w:bookmarkEnd w:id="4"/>
    </w:p>
    <w:p w:rsidR="00590886" w:rsidRPr="00590886" w:rsidRDefault="00590886" w:rsidP="00590886">
      <w:pPr>
        <w:rPr>
          <w:lang w:eastAsia="hu-HU"/>
        </w:rPr>
      </w:pPr>
    </w:p>
    <w:tbl>
      <w:tblPr>
        <w:tblW w:w="9209" w:type="dxa"/>
        <w:tblCellMar>
          <w:left w:w="70" w:type="dxa"/>
          <w:right w:w="70" w:type="dxa"/>
        </w:tblCellMar>
        <w:tblLook w:val="04A0" w:firstRow="1" w:lastRow="0" w:firstColumn="1" w:lastColumn="0" w:noHBand="0" w:noVBand="1"/>
      </w:tblPr>
      <w:tblGrid>
        <w:gridCol w:w="2303"/>
        <w:gridCol w:w="7086"/>
      </w:tblGrid>
      <w:tr w:rsidR="00502B52" w:rsidRPr="00377584" w:rsidTr="000546C8">
        <w:trPr>
          <w:trHeight w:val="288"/>
        </w:trPr>
        <w:tc>
          <w:tcPr>
            <w:tcW w:w="2123" w:type="dxa"/>
            <w:tcBorders>
              <w:top w:val="single" w:sz="4" w:space="0" w:color="auto"/>
              <w:left w:val="single" w:sz="4" w:space="0" w:color="auto"/>
              <w:bottom w:val="single" w:sz="4" w:space="0" w:color="auto"/>
              <w:right w:val="single" w:sz="4" w:space="0" w:color="auto"/>
            </w:tcBorders>
            <w:shd w:val="clear" w:color="auto" w:fill="auto"/>
            <w:hideMark/>
          </w:tcPr>
          <w:p w:rsidR="00502B52" w:rsidRPr="00F66F7D" w:rsidRDefault="00502B52" w:rsidP="00F15617">
            <w:pPr>
              <w:spacing w:after="0"/>
              <w:rPr>
                <w:rFonts w:eastAsia="Times New Roman" w:cs="Times New Roman"/>
                <w:b/>
                <w:bCs/>
                <w:color w:val="000000"/>
                <w:sz w:val="24"/>
                <w:szCs w:val="24"/>
                <w:lang w:eastAsia="hu-HU"/>
              </w:rPr>
            </w:pPr>
            <w:r w:rsidRPr="00F66F7D">
              <w:rPr>
                <w:rFonts w:eastAsia="Times New Roman" w:cs="Times New Roman"/>
                <w:b/>
                <w:bCs/>
                <w:color w:val="000000"/>
                <w:sz w:val="24"/>
                <w:szCs w:val="24"/>
                <w:lang w:eastAsia="hu-HU"/>
              </w:rPr>
              <w:t>Megnevezés</w:t>
            </w:r>
          </w:p>
        </w:tc>
        <w:tc>
          <w:tcPr>
            <w:tcW w:w="7086" w:type="dxa"/>
            <w:tcBorders>
              <w:top w:val="single" w:sz="4" w:space="0" w:color="auto"/>
              <w:left w:val="nil"/>
              <w:bottom w:val="single" w:sz="4" w:space="0" w:color="auto"/>
              <w:right w:val="single" w:sz="4" w:space="0" w:color="auto"/>
            </w:tcBorders>
            <w:shd w:val="clear" w:color="auto" w:fill="auto"/>
            <w:noWrap/>
            <w:vAlign w:val="bottom"/>
            <w:hideMark/>
          </w:tcPr>
          <w:p w:rsidR="00502B52" w:rsidRPr="00377584" w:rsidRDefault="00446701" w:rsidP="00F15617">
            <w:pPr>
              <w:spacing w:after="0"/>
              <w:rPr>
                <w:rFonts w:eastAsia="Times New Roman" w:cs="Times New Roman"/>
                <w:b/>
                <w:color w:val="000000"/>
                <w:sz w:val="24"/>
                <w:szCs w:val="24"/>
                <w:lang w:eastAsia="hu-HU"/>
              </w:rPr>
            </w:pPr>
            <w:r w:rsidRPr="00446701">
              <w:rPr>
                <w:b/>
                <w:i/>
                <w:sz w:val="24"/>
                <w:szCs w:val="24"/>
              </w:rPr>
              <w:t>Üzleti infrastruktúra fejlesztése Békés megyében program</w:t>
            </w:r>
          </w:p>
        </w:tc>
      </w:tr>
      <w:tr w:rsidR="00502B52" w:rsidRPr="00ED4CDB" w:rsidTr="000546C8">
        <w:trPr>
          <w:trHeight w:val="288"/>
        </w:trPr>
        <w:tc>
          <w:tcPr>
            <w:tcW w:w="2123" w:type="dxa"/>
            <w:tcBorders>
              <w:top w:val="nil"/>
              <w:left w:val="single" w:sz="4" w:space="0" w:color="auto"/>
              <w:bottom w:val="single" w:sz="4" w:space="0" w:color="auto"/>
              <w:right w:val="single" w:sz="4" w:space="0" w:color="auto"/>
            </w:tcBorders>
            <w:shd w:val="clear" w:color="auto" w:fill="auto"/>
            <w:hideMark/>
          </w:tcPr>
          <w:p w:rsidR="00502B52" w:rsidRPr="00ED4CDB" w:rsidRDefault="00502B52" w:rsidP="00F15617">
            <w:pPr>
              <w:spacing w:after="0"/>
              <w:rPr>
                <w:rFonts w:eastAsia="Times New Roman" w:cs="Times New Roman"/>
                <w:b/>
                <w:bCs/>
                <w:sz w:val="24"/>
                <w:szCs w:val="24"/>
                <w:lang w:eastAsia="hu-HU"/>
              </w:rPr>
            </w:pPr>
            <w:r w:rsidRPr="00ED4CDB">
              <w:rPr>
                <w:rFonts w:eastAsia="Times New Roman" w:cs="Times New Roman"/>
                <w:b/>
                <w:bCs/>
                <w:sz w:val="24"/>
                <w:szCs w:val="24"/>
                <w:lang w:eastAsia="hu-HU"/>
              </w:rPr>
              <w:t>Rövid leírás</w:t>
            </w:r>
          </w:p>
        </w:tc>
        <w:tc>
          <w:tcPr>
            <w:tcW w:w="7086" w:type="dxa"/>
            <w:tcBorders>
              <w:top w:val="nil"/>
              <w:left w:val="nil"/>
              <w:bottom w:val="single" w:sz="4" w:space="0" w:color="auto"/>
              <w:right w:val="single" w:sz="4" w:space="0" w:color="auto"/>
            </w:tcBorders>
            <w:shd w:val="clear" w:color="auto" w:fill="auto"/>
            <w:noWrap/>
            <w:vAlign w:val="bottom"/>
            <w:hideMark/>
          </w:tcPr>
          <w:p w:rsidR="00502B52" w:rsidRPr="00ED4CDB" w:rsidRDefault="009B7C2B" w:rsidP="00F15617">
            <w:pPr>
              <w:spacing w:after="0"/>
              <w:jc w:val="both"/>
              <w:rPr>
                <w:sz w:val="24"/>
                <w:szCs w:val="24"/>
              </w:rPr>
            </w:pPr>
            <w:r w:rsidRPr="00ED4CDB">
              <w:rPr>
                <w:sz w:val="24"/>
                <w:szCs w:val="24"/>
              </w:rPr>
              <w:t>A program célja, hogy a megye területének különösen a leszakadó, ipari teljesítmény szempontjából elmaradt területein is biztosítsuk a betelepedéshez szükséges, stabil alapinfrastruktúrát és minél magasabb szintű szolgáltatásokat is nyújtani tudó üzleti infrastruktúra elemeit. A program kapcsán az alábbi területek kerülnek fejlesztésre: Ipari parkok; iparterületek; inkubátorházak; üzleti szolgáltató központok (pl. logisztika). Mind új egységek létrehozása, mind a meglévők bővítése, fejlesztése támogatandó.</w:t>
            </w:r>
          </w:p>
        </w:tc>
      </w:tr>
      <w:tr w:rsidR="00502B52" w:rsidRPr="00377584" w:rsidTr="000546C8">
        <w:trPr>
          <w:trHeight w:val="288"/>
        </w:trPr>
        <w:tc>
          <w:tcPr>
            <w:tcW w:w="2123"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Indokoltság</w:t>
            </w:r>
          </w:p>
        </w:tc>
        <w:tc>
          <w:tcPr>
            <w:tcW w:w="7086" w:type="dxa"/>
            <w:tcBorders>
              <w:top w:val="nil"/>
              <w:left w:val="nil"/>
              <w:bottom w:val="single" w:sz="4" w:space="0" w:color="auto"/>
              <w:right w:val="single" w:sz="4" w:space="0" w:color="auto"/>
            </w:tcBorders>
            <w:shd w:val="clear" w:color="auto" w:fill="auto"/>
            <w:noWrap/>
            <w:vAlign w:val="bottom"/>
            <w:hideMark/>
          </w:tcPr>
          <w:p w:rsidR="00502B52" w:rsidRPr="00377584" w:rsidRDefault="00546C2D" w:rsidP="00F15617">
            <w:pPr>
              <w:spacing w:after="0"/>
              <w:jc w:val="both"/>
              <w:rPr>
                <w:rFonts w:eastAsia="Times New Roman" w:cs="Times New Roman"/>
                <w:color w:val="000000"/>
                <w:sz w:val="24"/>
                <w:szCs w:val="24"/>
                <w:lang w:eastAsia="hu-HU"/>
              </w:rPr>
            </w:pPr>
            <w:r w:rsidRPr="00377584">
              <w:rPr>
                <w:sz w:val="24"/>
                <w:szCs w:val="24"/>
              </w:rPr>
              <w:t xml:space="preserve">Biztosítani szükséges, hogy egy a megye területén termelő </w:t>
            </w:r>
            <w:proofErr w:type="gramStart"/>
            <w:r w:rsidRPr="00377584">
              <w:rPr>
                <w:sz w:val="24"/>
                <w:szCs w:val="24"/>
              </w:rPr>
              <w:t>beruházást eszközölni</w:t>
            </w:r>
            <w:proofErr w:type="gramEnd"/>
            <w:r w:rsidRPr="00377584">
              <w:rPr>
                <w:sz w:val="24"/>
                <w:szCs w:val="24"/>
              </w:rPr>
              <w:t xml:space="preserve"> kívánó piaci szereplő (legyen az akár a megyén kívülről érkező szereplő vagy egy bővülni szándékozó helyi vállalkozás) több megfelelő helyszín közül is választhasson egyedi igényeinek megfelelően.</w:t>
            </w:r>
            <w:r>
              <w:rPr>
                <w:sz w:val="24"/>
                <w:szCs w:val="24"/>
              </w:rPr>
              <w:t xml:space="preserve"> </w:t>
            </w:r>
            <w:r w:rsidR="009B7C2B" w:rsidRPr="00D95F88">
              <w:rPr>
                <w:rFonts w:eastAsia="Times New Roman" w:cs="Times New Roman"/>
                <w:color w:val="000000"/>
                <w:sz w:val="24"/>
                <w:szCs w:val="24"/>
                <w:lang w:eastAsia="hu-HU"/>
              </w:rPr>
              <w:t>A megye számos ross</w:t>
            </w:r>
            <w:r w:rsidR="009B7C2B">
              <w:rPr>
                <w:rFonts w:eastAsia="Times New Roman" w:cs="Times New Roman"/>
                <w:color w:val="000000"/>
                <w:sz w:val="24"/>
                <w:szCs w:val="24"/>
                <w:lang w:eastAsia="hu-HU"/>
              </w:rPr>
              <w:t xml:space="preserve">z gazdasági helyzetű területén </w:t>
            </w:r>
            <w:r w:rsidR="009B7C2B" w:rsidRPr="00D95F88">
              <w:rPr>
                <w:rFonts w:eastAsia="Times New Roman" w:cs="Times New Roman"/>
                <w:color w:val="000000"/>
                <w:sz w:val="24"/>
                <w:szCs w:val="24"/>
                <w:lang w:eastAsia="hu-HU"/>
              </w:rPr>
              <w:t>nincs megfelelő üzleti infrastruktúra (iparterület, inkubátorház stb.), a beruházás, betelepedés alapvető fizikai feltételei sem teljesülnek.</w:t>
            </w:r>
            <w:r w:rsidR="009B7C2B">
              <w:rPr>
                <w:rFonts w:eastAsia="Times New Roman" w:cs="Times New Roman"/>
                <w:color w:val="000000"/>
                <w:sz w:val="24"/>
                <w:szCs w:val="24"/>
                <w:lang w:eastAsia="hu-HU"/>
              </w:rPr>
              <w:t xml:space="preserve"> Ez rendkívüli módon megnehezíti az „Szabad Vállalkozási Zónák iparosítása” kormányzati célkitűzés teljesülését, hiszen a nem termelő alap ipari infrastruktúra kiépítését saját erőből a vállalatok igyekszenek elkerülni, ennek hiányában inkább fejlettebb területeket választanak. Mindez a tény alapvetően nehezíti az egyébként is leszakadó térségek munkanélküliségi problémáinak javítását.</w:t>
            </w:r>
          </w:p>
        </w:tc>
      </w:tr>
      <w:tr w:rsidR="00502B52" w:rsidRPr="00377584" w:rsidTr="000546C8">
        <w:trPr>
          <w:trHeight w:val="576"/>
        </w:trPr>
        <w:tc>
          <w:tcPr>
            <w:tcW w:w="2123"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highlight w:val="yellow"/>
                <w:lang w:eastAsia="hu-HU"/>
              </w:rPr>
            </w:pPr>
            <w:r w:rsidRPr="00C97A29">
              <w:rPr>
                <w:rFonts w:eastAsia="Times New Roman" w:cs="Times New Roman"/>
                <w:b/>
                <w:bCs/>
                <w:color w:val="000000"/>
                <w:sz w:val="24"/>
                <w:szCs w:val="24"/>
                <w:lang w:eastAsia="hu-HU"/>
              </w:rPr>
              <w:t xml:space="preserve">Kapcsolódás az </w:t>
            </w:r>
            <w:proofErr w:type="spellStart"/>
            <w:r w:rsidRPr="00C97A29">
              <w:rPr>
                <w:rFonts w:eastAsia="Times New Roman" w:cs="Times New Roman"/>
                <w:b/>
                <w:bCs/>
                <w:color w:val="000000"/>
                <w:sz w:val="24"/>
                <w:szCs w:val="24"/>
                <w:lang w:eastAsia="hu-HU"/>
              </w:rPr>
              <w:t>EFOP-hoz</w:t>
            </w:r>
            <w:proofErr w:type="spellEnd"/>
          </w:p>
        </w:tc>
        <w:tc>
          <w:tcPr>
            <w:tcW w:w="7086" w:type="dxa"/>
            <w:tcBorders>
              <w:top w:val="nil"/>
              <w:left w:val="nil"/>
              <w:bottom w:val="single" w:sz="4" w:space="0" w:color="auto"/>
              <w:right w:val="single" w:sz="4" w:space="0" w:color="auto"/>
            </w:tcBorders>
            <w:shd w:val="clear" w:color="auto" w:fill="auto"/>
            <w:noWrap/>
            <w:vAlign w:val="bottom"/>
            <w:hideMark/>
          </w:tcPr>
          <w:p w:rsidR="009B7C2B" w:rsidRDefault="009B7C2B" w:rsidP="00F1561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A program az EFOP alábbi fő társadalompolitikai céljaihoz kapcsolódik:</w:t>
            </w:r>
          </w:p>
          <w:p w:rsidR="00A86D19" w:rsidRPr="000D695F" w:rsidRDefault="00A86D19"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az alsó középosztály felzárkózási és a középosztályon belüli tartós megkapaszkodási esélyeinek növelése,</w:t>
            </w:r>
          </w:p>
          <w:p w:rsidR="00A86D19" w:rsidRPr="000D695F" w:rsidRDefault="00A86D19"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 xml:space="preserve">a rászorulók társadalmi helyzetének megszilárdítása, majd javítása. </w:t>
            </w:r>
          </w:p>
          <w:p w:rsidR="009B7C2B" w:rsidRPr="005D71FA" w:rsidRDefault="009B7C2B" w:rsidP="00F15617">
            <w:pPr>
              <w:spacing w:after="0"/>
              <w:ind w:left="360"/>
              <w:jc w:val="both"/>
              <w:rPr>
                <w:rFonts w:eastAsia="Times New Roman" w:cs="Times New Roman"/>
                <w:color w:val="000000"/>
                <w:sz w:val="24"/>
                <w:szCs w:val="24"/>
                <w:lang w:eastAsia="hu-HU"/>
              </w:rPr>
            </w:pPr>
            <w:r w:rsidRPr="005D71FA">
              <w:rPr>
                <w:rFonts w:eastAsia="Times New Roman" w:cs="Times New Roman"/>
                <w:color w:val="000000"/>
                <w:sz w:val="24"/>
                <w:szCs w:val="24"/>
                <w:lang w:eastAsia="hu-HU"/>
              </w:rPr>
              <w:t>Ezen belül az alábbi egyedi célkitűzésekhez:</w:t>
            </w:r>
          </w:p>
          <w:p w:rsidR="009B7C2B" w:rsidRPr="000D695F" w:rsidRDefault="009B7C2B"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 munkaerő-piacról kiszorult személyek munkaerő-piacra jutásának segítése</w:t>
            </w:r>
            <w:r>
              <w:rPr>
                <w:rFonts w:eastAsia="Times New Roman" w:cs="Times New Roman"/>
                <w:color w:val="000000"/>
                <w:sz w:val="24"/>
                <w:szCs w:val="24"/>
                <w:lang w:eastAsia="hu-HU"/>
              </w:rPr>
              <w:t>.</w:t>
            </w:r>
          </w:p>
          <w:p w:rsidR="009B7C2B" w:rsidRPr="000D695F" w:rsidRDefault="009B7C2B"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Leszakadó járások hátrányainak csökkentése</w:t>
            </w:r>
            <w:r>
              <w:rPr>
                <w:rFonts w:eastAsia="Times New Roman" w:cs="Times New Roman"/>
                <w:color w:val="000000"/>
                <w:sz w:val="24"/>
                <w:szCs w:val="24"/>
                <w:lang w:eastAsia="hu-HU"/>
              </w:rPr>
              <w:t>.</w:t>
            </w:r>
          </w:p>
          <w:p w:rsidR="009B7C2B" w:rsidRPr="000D695F" w:rsidRDefault="009B7C2B"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Területi esélyteremtés</w:t>
            </w:r>
            <w:r>
              <w:rPr>
                <w:rFonts w:eastAsia="Times New Roman" w:cs="Times New Roman"/>
                <w:color w:val="000000"/>
                <w:sz w:val="24"/>
                <w:szCs w:val="24"/>
                <w:lang w:eastAsia="hu-HU"/>
              </w:rPr>
              <w:t>.</w:t>
            </w:r>
          </w:p>
          <w:p w:rsidR="00502B52" w:rsidRPr="00377584" w:rsidRDefault="009B7C2B" w:rsidP="00F15617">
            <w:pPr>
              <w:numPr>
                <w:ilvl w:val="0"/>
                <w:numId w:val="1"/>
              </w:num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E</w:t>
            </w:r>
            <w:r w:rsidRPr="00156F71">
              <w:rPr>
                <w:rFonts w:eastAsia="Times New Roman" w:cs="Times New Roman"/>
                <w:color w:val="000000"/>
                <w:sz w:val="24"/>
                <w:szCs w:val="24"/>
                <w:lang w:eastAsia="hu-HU"/>
              </w:rPr>
              <w:t>lmaradott városi és vidéki területek fizikai és gazdasági regenerációjának támogatása integrált komplex intézkedésekkel</w:t>
            </w:r>
          </w:p>
        </w:tc>
      </w:tr>
      <w:tr w:rsidR="00502B52" w:rsidRPr="00377584" w:rsidTr="000546C8">
        <w:trPr>
          <w:trHeight w:val="258"/>
        </w:trPr>
        <w:tc>
          <w:tcPr>
            <w:tcW w:w="2123"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Földrajzi célterület</w:t>
            </w:r>
          </w:p>
        </w:tc>
        <w:tc>
          <w:tcPr>
            <w:tcW w:w="7086" w:type="dxa"/>
            <w:tcBorders>
              <w:top w:val="nil"/>
              <w:left w:val="nil"/>
              <w:bottom w:val="single" w:sz="4" w:space="0" w:color="auto"/>
              <w:right w:val="single" w:sz="4" w:space="0" w:color="auto"/>
            </w:tcBorders>
            <w:shd w:val="clear" w:color="auto" w:fill="auto"/>
            <w:noWrap/>
            <w:vAlign w:val="bottom"/>
            <w:hideMark/>
          </w:tcPr>
          <w:p w:rsidR="00502B52" w:rsidRPr="00377584" w:rsidRDefault="00502B52" w:rsidP="00F1561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Békés megye (kiemelten a komplex programmal fejlesztendő járások)</w:t>
            </w:r>
          </w:p>
        </w:tc>
      </w:tr>
      <w:tr w:rsidR="00502B52" w:rsidRPr="00ED4CDB" w:rsidTr="000546C8">
        <w:trPr>
          <w:trHeight w:val="864"/>
        </w:trPr>
        <w:tc>
          <w:tcPr>
            <w:tcW w:w="2123" w:type="dxa"/>
            <w:tcBorders>
              <w:top w:val="nil"/>
              <w:left w:val="single" w:sz="4" w:space="0" w:color="auto"/>
              <w:bottom w:val="single" w:sz="4" w:space="0" w:color="auto"/>
              <w:right w:val="single" w:sz="4" w:space="0" w:color="auto"/>
            </w:tcBorders>
            <w:shd w:val="clear" w:color="auto" w:fill="auto"/>
            <w:hideMark/>
          </w:tcPr>
          <w:p w:rsidR="00502B52" w:rsidRPr="00ED4CDB" w:rsidRDefault="00502B52" w:rsidP="00F15617">
            <w:pPr>
              <w:spacing w:after="0"/>
              <w:rPr>
                <w:rFonts w:eastAsia="Times New Roman" w:cs="Times New Roman"/>
                <w:b/>
                <w:bCs/>
                <w:sz w:val="24"/>
                <w:szCs w:val="24"/>
                <w:lang w:eastAsia="hu-HU"/>
              </w:rPr>
            </w:pPr>
            <w:r w:rsidRPr="00ED4CDB">
              <w:rPr>
                <w:rFonts w:eastAsia="Times New Roman" w:cs="Times New Roman"/>
                <w:b/>
                <w:bCs/>
                <w:sz w:val="24"/>
                <w:szCs w:val="24"/>
                <w:lang w:eastAsia="hu-HU"/>
              </w:rPr>
              <w:lastRenderedPageBreak/>
              <w:t>Kapcsolódó programok/projektek</w:t>
            </w:r>
          </w:p>
        </w:tc>
        <w:tc>
          <w:tcPr>
            <w:tcW w:w="7086" w:type="dxa"/>
            <w:tcBorders>
              <w:top w:val="nil"/>
              <w:left w:val="nil"/>
              <w:bottom w:val="single" w:sz="4" w:space="0" w:color="auto"/>
              <w:right w:val="single" w:sz="4" w:space="0" w:color="auto"/>
            </w:tcBorders>
            <w:shd w:val="clear" w:color="auto" w:fill="auto"/>
            <w:noWrap/>
            <w:vAlign w:val="bottom"/>
            <w:hideMark/>
          </w:tcPr>
          <w:p w:rsidR="00502B52" w:rsidRPr="00ED4CDB" w:rsidRDefault="00E2346A" w:rsidP="00F15617">
            <w:pPr>
              <w:spacing w:after="0"/>
              <w:rPr>
                <w:rFonts w:eastAsia="Times New Roman" w:cs="Times New Roman"/>
                <w:sz w:val="24"/>
                <w:szCs w:val="24"/>
                <w:lang w:eastAsia="hu-HU"/>
              </w:rPr>
            </w:pPr>
            <w:r w:rsidRPr="00ED4CDB">
              <w:rPr>
                <w:rFonts w:eastAsia="Times New Roman" w:cs="Times New Roman"/>
                <w:sz w:val="24"/>
                <w:szCs w:val="24"/>
                <w:lang w:eastAsia="hu-HU"/>
              </w:rPr>
              <w:t>A program megegyezik a GINOP kapcsán is megfogalmazott, azonos nevű programmal. Fontossága, és mivel a GINOP és a TOP egyaránt támogatja a szükséges tevékenységeket, csak az infrastruktúra elem tulajdonosi köre mentén történt lehatárolás alapján, a programot mindkét dokumentumban szerepeltetjük.</w:t>
            </w:r>
          </w:p>
          <w:p w:rsidR="009B7C2B" w:rsidRPr="00ED4CDB" w:rsidRDefault="003F1493" w:rsidP="00F15617">
            <w:pPr>
              <w:pStyle w:val="Listaszerbekezds"/>
              <w:numPr>
                <w:ilvl w:val="0"/>
                <w:numId w:val="18"/>
              </w:numPr>
              <w:spacing w:after="0"/>
              <w:rPr>
                <w:sz w:val="24"/>
                <w:szCs w:val="24"/>
                <w:lang w:eastAsia="hu-HU"/>
              </w:rPr>
            </w:pPr>
            <w:r w:rsidRPr="00ED4CDB">
              <w:rPr>
                <w:bCs/>
                <w:sz w:val="24"/>
                <w:szCs w:val="24"/>
                <w:lang w:eastAsia="hu-HU"/>
              </w:rPr>
              <w:t xml:space="preserve"> </w:t>
            </w:r>
            <w:r w:rsidR="009B7C2B" w:rsidRPr="00ED4CDB">
              <w:rPr>
                <w:bCs/>
                <w:sz w:val="24"/>
                <w:szCs w:val="24"/>
                <w:lang w:eastAsia="hu-HU"/>
              </w:rPr>
              <w:t>Üzleti infrastruktúra fejlesztése Békés megyében (GINOP-1)</w:t>
            </w:r>
          </w:p>
          <w:p w:rsidR="00E53B4D" w:rsidRPr="00ED4CDB" w:rsidRDefault="009B7C2B" w:rsidP="00E53B4D">
            <w:pPr>
              <w:pStyle w:val="Listaszerbekezds"/>
              <w:numPr>
                <w:ilvl w:val="0"/>
                <w:numId w:val="18"/>
              </w:numPr>
              <w:spacing w:after="0"/>
              <w:rPr>
                <w:rFonts w:eastAsia="Times New Roman" w:cs="Times New Roman"/>
                <w:sz w:val="24"/>
                <w:szCs w:val="24"/>
                <w:lang w:eastAsia="hu-HU"/>
              </w:rPr>
            </w:pPr>
            <w:r w:rsidRPr="00ED4CDB">
              <w:rPr>
                <w:bCs/>
                <w:iCs/>
                <w:sz w:val="24"/>
                <w:szCs w:val="24"/>
                <w:lang w:eastAsia="hu-HU"/>
              </w:rPr>
              <w:t>Inkubátorház kialakítása (RO-HU 3.8/B)</w:t>
            </w:r>
          </w:p>
          <w:p w:rsidR="00E53B4D" w:rsidRPr="00ED4CDB" w:rsidRDefault="00E53B4D" w:rsidP="00E53B4D">
            <w:pPr>
              <w:pStyle w:val="Listaszerbekezds"/>
              <w:numPr>
                <w:ilvl w:val="0"/>
                <w:numId w:val="18"/>
              </w:numPr>
              <w:spacing w:after="0"/>
              <w:jc w:val="both"/>
              <w:rPr>
                <w:rFonts w:eastAsia="Times New Roman" w:cs="Times New Roman"/>
                <w:sz w:val="24"/>
                <w:szCs w:val="24"/>
                <w:lang w:eastAsia="hu-HU"/>
              </w:rPr>
            </w:pPr>
            <w:r w:rsidRPr="00ED4CDB">
              <w:rPr>
                <w:rFonts w:eastAsia="Times New Roman" w:cs="Times New Roman"/>
                <w:sz w:val="24"/>
                <w:szCs w:val="24"/>
                <w:lang w:eastAsia="hu-HU"/>
              </w:rPr>
              <w:t>Fiatalodó Békés – A dél-békési fiatalok helyben tartását segítő, vállalati együttműködésre alapozott ösztöndíj modellprogram kifejlesztése és Békés megyére történő kiterjesztése (EFOP 1.7-re benyújtott projektjavaslat)</w:t>
            </w:r>
          </w:p>
          <w:p w:rsidR="00E53B4D" w:rsidRPr="00ED4CDB" w:rsidRDefault="00E53B4D" w:rsidP="00E53B4D">
            <w:pPr>
              <w:pStyle w:val="Listaszerbekezds"/>
              <w:numPr>
                <w:ilvl w:val="0"/>
                <w:numId w:val="18"/>
              </w:numPr>
              <w:spacing w:after="0"/>
              <w:jc w:val="both"/>
              <w:rPr>
                <w:rFonts w:eastAsia="Times New Roman" w:cs="Times New Roman"/>
                <w:sz w:val="24"/>
                <w:szCs w:val="24"/>
                <w:lang w:eastAsia="hu-HU"/>
              </w:rPr>
            </w:pPr>
            <w:r w:rsidRPr="00ED4CDB">
              <w:rPr>
                <w:rFonts w:eastAsia="Times New Roman" w:cs="Times New Roman"/>
                <w:sz w:val="24"/>
                <w:szCs w:val="24"/>
                <w:lang w:eastAsia="hu-HU"/>
              </w:rPr>
              <w:t>Kitörési pont a háztáji gazdaságok irányába program továbbfejlesztése Békés megyére (EFOP 1.5-re és GINOP 10.2.)</w:t>
            </w:r>
          </w:p>
          <w:p w:rsidR="00E53B4D" w:rsidRPr="00ED4CDB" w:rsidRDefault="00E53B4D" w:rsidP="00E53B4D">
            <w:pPr>
              <w:pStyle w:val="Listaszerbekezds"/>
              <w:numPr>
                <w:ilvl w:val="0"/>
                <w:numId w:val="18"/>
              </w:numPr>
              <w:spacing w:after="0"/>
              <w:jc w:val="both"/>
              <w:rPr>
                <w:rFonts w:eastAsia="Times New Roman" w:cs="Times New Roman"/>
                <w:sz w:val="24"/>
                <w:szCs w:val="24"/>
                <w:lang w:eastAsia="hu-HU"/>
              </w:rPr>
            </w:pPr>
            <w:r w:rsidRPr="00ED4CDB">
              <w:rPr>
                <w:rFonts w:eastAsia="Times New Roman" w:cs="Times New Roman"/>
                <w:sz w:val="24"/>
                <w:szCs w:val="24"/>
                <w:lang w:eastAsia="hu-HU"/>
              </w:rPr>
              <w:t>Egészségtudatosságra épülő Társadalom- és gazdaságfejlesztés Békés Megyében (EFOP 1.7. és GINOP</w:t>
            </w:r>
            <w:r w:rsidRPr="00ED4CDB">
              <w:rPr>
                <w:rFonts w:eastAsia="Times New Roman" w:cs="Times New Roman"/>
                <w:szCs w:val="24"/>
                <w:lang w:eastAsia="hu-HU"/>
              </w:rPr>
              <w:t>)</w:t>
            </w:r>
          </w:p>
        </w:tc>
      </w:tr>
      <w:tr w:rsidR="00502B52" w:rsidRPr="00377584" w:rsidTr="000546C8">
        <w:trPr>
          <w:trHeight w:val="864"/>
        </w:trPr>
        <w:tc>
          <w:tcPr>
            <w:tcW w:w="2123"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Finanszírozás forrása, mértéke</w:t>
            </w:r>
          </w:p>
        </w:tc>
        <w:tc>
          <w:tcPr>
            <w:tcW w:w="7086" w:type="dxa"/>
            <w:tcBorders>
              <w:top w:val="nil"/>
              <w:left w:val="nil"/>
              <w:bottom w:val="single" w:sz="4" w:space="0" w:color="auto"/>
              <w:right w:val="single" w:sz="4" w:space="0" w:color="auto"/>
            </w:tcBorders>
            <w:shd w:val="clear" w:color="auto" w:fill="auto"/>
            <w:noWrap/>
            <w:vAlign w:val="bottom"/>
            <w:hideMark/>
          </w:tcPr>
          <w:p w:rsidR="00BC5180" w:rsidRDefault="00E2346A" w:rsidP="00F15617">
            <w:pPr>
              <w:spacing w:after="0"/>
              <w:rPr>
                <w:rFonts w:eastAsia="Times New Roman" w:cs="Times New Roman"/>
                <w:color w:val="000000"/>
                <w:sz w:val="24"/>
                <w:szCs w:val="24"/>
                <w:lang w:eastAsia="hu-HU"/>
              </w:rPr>
            </w:pPr>
            <w:r>
              <w:rPr>
                <w:rFonts w:eastAsia="Times New Roman" w:cs="Times New Roman"/>
                <w:color w:val="000000"/>
                <w:sz w:val="24"/>
                <w:szCs w:val="24"/>
                <w:lang w:eastAsia="hu-HU"/>
              </w:rPr>
              <w:t xml:space="preserve">GINOP 1. és TOP 1. prioritásai, </w:t>
            </w:r>
          </w:p>
          <w:p w:rsidR="00502B52" w:rsidRPr="00377584" w:rsidRDefault="00E2346A" w:rsidP="00F15617">
            <w:pPr>
              <w:spacing w:after="0"/>
              <w:rPr>
                <w:rFonts w:eastAsia="Times New Roman" w:cs="Times New Roman"/>
                <w:color w:val="000000"/>
                <w:sz w:val="24"/>
                <w:szCs w:val="24"/>
                <w:lang w:eastAsia="hu-HU"/>
              </w:rPr>
            </w:pPr>
            <w:r>
              <w:rPr>
                <w:rFonts w:eastAsia="Times New Roman" w:cs="Times New Roman"/>
                <w:color w:val="000000"/>
                <w:sz w:val="24"/>
                <w:szCs w:val="24"/>
                <w:lang w:eastAsia="hu-HU"/>
              </w:rPr>
              <w:t xml:space="preserve">összesen kb. 8-10 milliárd </w:t>
            </w:r>
            <w:proofErr w:type="gramStart"/>
            <w:r>
              <w:rPr>
                <w:rFonts w:eastAsia="Times New Roman" w:cs="Times New Roman"/>
                <w:color w:val="000000"/>
                <w:sz w:val="24"/>
                <w:szCs w:val="24"/>
                <w:lang w:eastAsia="hu-HU"/>
              </w:rPr>
              <w:t>forint értékben</w:t>
            </w:r>
            <w:proofErr w:type="gramEnd"/>
            <w:r w:rsidR="009B7C2B">
              <w:rPr>
                <w:rFonts w:eastAsia="Times New Roman" w:cs="Times New Roman"/>
                <w:color w:val="000000"/>
                <w:sz w:val="24"/>
                <w:szCs w:val="24"/>
                <w:lang w:eastAsia="hu-HU"/>
              </w:rPr>
              <w:t>.</w:t>
            </w:r>
          </w:p>
        </w:tc>
      </w:tr>
      <w:tr w:rsidR="00502B52" w:rsidRPr="00377584" w:rsidTr="000546C8">
        <w:trPr>
          <w:trHeight w:val="576"/>
        </w:trPr>
        <w:tc>
          <w:tcPr>
            <w:tcW w:w="2123" w:type="dxa"/>
            <w:tcBorders>
              <w:top w:val="nil"/>
              <w:left w:val="single" w:sz="4" w:space="0" w:color="auto"/>
              <w:bottom w:val="single" w:sz="4" w:space="0" w:color="auto"/>
              <w:right w:val="single" w:sz="4" w:space="0" w:color="auto"/>
            </w:tcBorders>
            <w:shd w:val="clear" w:color="auto" w:fill="auto"/>
            <w:hideMark/>
          </w:tcPr>
          <w:p w:rsidR="00502B52" w:rsidRPr="009A5DDB" w:rsidRDefault="00502B52" w:rsidP="00F15617">
            <w:pPr>
              <w:spacing w:after="0"/>
              <w:rPr>
                <w:rFonts w:eastAsia="Times New Roman" w:cs="Times New Roman"/>
                <w:b/>
                <w:bCs/>
                <w:color w:val="000000"/>
                <w:sz w:val="24"/>
                <w:szCs w:val="24"/>
                <w:lang w:eastAsia="hu-HU"/>
              </w:rPr>
            </w:pPr>
            <w:r w:rsidRPr="009A5DDB">
              <w:rPr>
                <w:rFonts w:eastAsia="Times New Roman" w:cs="Times New Roman"/>
                <w:b/>
                <w:bCs/>
                <w:color w:val="000000"/>
                <w:sz w:val="24"/>
                <w:szCs w:val="24"/>
                <w:lang w:eastAsia="hu-HU"/>
              </w:rPr>
              <w:t>Célzott eredmény</w:t>
            </w:r>
          </w:p>
        </w:tc>
        <w:tc>
          <w:tcPr>
            <w:tcW w:w="7086" w:type="dxa"/>
            <w:tcBorders>
              <w:top w:val="nil"/>
              <w:left w:val="nil"/>
              <w:bottom w:val="single" w:sz="4" w:space="0" w:color="auto"/>
              <w:right w:val="single" w:sz="4" w:space="0" w:color="auto"/>
            </w:tcBorders>
            <w:shd w:val="clear" w:color="auto" w:fill="auto"/>
            <w:noWrap/>
            <w:vAlign w:val="bottom"/>
            <w:hideMark/>
          </w:tcPr>
          <w:p w:rsidR="00502B52" w:rsidRPr="00377584" w:rsidRDefault="00E2346A" w:rsidP="0058637E">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 xml:space="preserve">A </w:t>
            </w:r>
            <w:r w:rsidR="009B7C2B" w:rsidRPr="009A5DDB">
              <w:rPr>
                <w:rFonts w:eastAsia="Times New Roman" w:cs="Times New Roman"/>
                <w:color w:val="000000"/>
                <w:sz w:val="24"/>
                <w:szCs w:val="24"/>
                <w:lang w:eastAsia="hu-HU"/>
              </w:rPr>
              <w:t xml:space="preserve">következő öt évben </w:t>
            </w:r>
            <w:r>
              <w:rPr>
                <w:rFonts w:eastAsia="Times New Roman" w:cs="Times New Roman"/>
                <w:color w:val="000000"/>
                <w:sz w:val="24"/>
                <w:szCs w:val="24"/>
                <w:lang w:eastAsia="hu-HU"/>
              </w:rPr>
              <w:t>minden járásban legalább 3, a komplex programmal fejlesztendő járásokban legalább 5-6 olyan ipari terület kerüljön kialakításra, amelyek egyenként legalább 3 hektárosak és minden szükséges vonalas infrastruktúrával el vannak látva. Járásonként legalább egy olyan iparterület is létrehozásra kerül, amelyek magasabb szintű szolgáltatást is tudnak nyújtani. Továbbá minden járás területén kerüljön kialakításra</w:t>
            </w:r>
            <w:r w:rsidR="00CF0EBA">
              <w:rPr>
                <w:rFonts w:eastAsia="Times New Roman" w:cs="Times New Roman"/>
                <w:color w:val="000000"/>
                <w:sz w:val="24"/>
                <w:szCs w:val="24"/>
                <w:lang w:eastAsia="hu-HU"/>
              </w:rPr>
              <w:t xml:space="preserve"> vagy továbbfejlesztésre </w:t>
            </w:r>
            <w:r>
              <w:rPr>
                <w:rFonts w:eastAsia="Times New Roman" w:cs="Times New Roman"/>
                <w:color w:val="000000"/>
                <w:sz w:val="24"/>
                <w:szCs w:val="24"/>
                <w:lang w:eastAsia="hu-HU"/>
              </w:rPr>
              <w:t>legalább egy inkubátorház és/vagy logisztikai szolgáltatásokat nyújtó központ.</w:t>
            </w:r>
            <w:r w:rsidR="009B7C2B">
              <w:rPr>
                <w:rFonts w:eastAsia="Times New Roman" w:cs="Times New Roman"/>
                <w:color w:val="000000"/>
                <w:sz w:val="24"/>
                <w:szCs w:val="24"/>
                <w:lang w:eastAsia="hu-HU"/>
              </w:rPr>
              <w:t xml:space="preserve"> </w:t>
            </w:r>
          </w:p>
        </w:tc>
      </w:tr>
      <w:tr w:rsidR="00502B52" w:rsidRPr="00377584" w:rsidTr="000546C8">
        <w:trPr>
          <w:trHeight w:val="576"/>
        </w:trPr>
        <w:tc>
          <w:tcPr>
            <w:tcW w:w="2123"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Kedvezményezettek köre</w:t>
            </w:r>
          </w:p>
        </w:tc>
        <w:tc>
          <w:tcPr>
            <w:tcW w:w="7086" w:type="dxa"/>
            <w:tcBorders>
              <w:top w:val="nil"/>
              <w:left w:val="nil"/>
              <w:bottom w:val="single" w:sz="4" w:space="0" w:color="auto"/>
              <w:right w:val="single" w:sz="4" w:space="0" w:color="auto"/>
            </w:tcBorders>
            <w:shd w:val="clear" w:color="auto" w:fill="auto"/>
            <w:noWrap/>
            <w:vAlign w:val="bottom"/>
            <w:hideMark/>
          </w:tcPr>
          <w:p w:rsidR="00F37541" w:rsidRPr="00771A4E" w:rsidRDefault="00F37541" w:rsidP="00F15617">
            <w:pPr>
              <w:pStyle w:val="Norml1"/>
              <w:numPr>
                <w:ilvl w:val="0"/>
                <w:numId w:val="22"/>
              </w:numPr>
              <w:spacing w:after="0" w:line="276" w:lineRule="auto"/>
              <w:rPr>
                <w:rFonts w:asciiTheme="minorHAnsi" w:hAnsiTheme="minorHAnsi" w:cs="Arial"/>
                <w:sz w:val="24"/>
                <w:szCs w:val="24"/>
              </w:rPr>
            </w:pPr>
            <w:r w:rsidRPr="00771A4E">
              <w:rPr>
                <w:rFonts w:asciiTheme="minorHAnsi" w:hAnsiTheme="minorHAnsi" w:cs="Arial"/>
                <w:sz w:val="24"/>
                <w:szCs w:val="24"/>
              </w:rPr>
              <w:t xml:space="preserve">Helyi önkormányzati költségvetési irányító és költségvetési szervek </w:t>
            </w:r>
          </w:p>
          <w:p w:rsidR="00F37541" w:rsidRPr="00F37541" w:rsidRDefault="00F37541" w:rsidP="00F15617">
            <w:pPr>
              <w:pStyle w:val="Norml1"/>
              <w:numPr>
                <w:ilvl w:val="0"/>
                <w:numId w:val="22"/>
              </w:numPr>
              <w:spacing w:after="0" w:line="276" w:lineRule="auto"/>
              <w:rPr>
                <w:rFonts w:asciiTheme="minorHAnsi" w:hAnsiTheme="minorHAnsi"/>
                <w:color w:val="000000"/>
                <w:sz w:val="24"/>
                <w:szCs w:val="24"/>
              </w:rPr>
            </w:pPr>
            <w:r w:rsidRPr="00771A4E">
              <w:rPr>
                <w:rFonts w:asciiTheme="minorHAnsi" w:hAnsiTheme="minorHAnsi" w:cs="Arial"/>
                <w:sz w:val="24"/>
                <w:szCs w:val="24"/>
              </w:rPr>
              <w:t>Jogi személyiségű vállalkozások – önkormányzati tulajdonban</w:t>
            </w:r>
          </w:p>
          <w:p w:rsidR="00502B52" w:rsidRPr="00F37541" w:rsidRDefault="00F37541" w:rsidP="00F15617">
            <w:pPr>
              <w:pStyle w:val="Norml1"/>
              <w:numPr>
                <w:ilvl w:val="0"/>
                <w:numId w:val="22"/>
              </w:numPr>
              <w:spacing w:after="0" w:line="276" w:lineRule="auto"/>
              <w:rPr>
                <w:rFonts w:asciiTheme="minorHAnsi" w:hAnsiTheme="minorHAnsi"/>
                <w:color w:val="000000"/>
                <w:sz w:val="24"/>
                <w:szCs w:val="24"/>
              </w:rPr>
            </w:pPr>
            <w:r w:rsidRPr="00F37541">
              <w:rPr>
                <w:rFonts w:cs="Arial"/>
                <w:sz w:val="24"/>
                <w:szCs w:val="24"/>
              </w:rPr>
              <w:t>N</w:t>
            </w:r>
            <w:r w:rsidRPr="00F37541">
              <w:rPr>
                <w:rFonts w:asciiTheme="minorHAnsi" w:hAnsiTheme="minorHAnsi" w:cs="Arial"/>
                <w:sz w:val="24"/>
                <w:szCs w:val="24"/>
              </w:rPr>
              <w:t>onprofit gazdasági társaságok – önkormányzati tulajdonban</w:t>
            </w:r>
          </w:p>
        </w:tc>
      </w:tr>
      <w:tr w:rsidR="00502B52" w:rsidRPr="00377584" w:rsidTr="000546C8">
        <w:trPr>
          <w:trHeight w:val="288"/>
        </w:trPr>
        <w:tc>
          <w:tcPr>
            <w:tcW w:w="2123"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7086" w:type="dxa"/>
            <w:tcBorders>
              <w:top w:val="nil"/>
              <w:left w:val="nil"/>
              <w:bottom w:val="single" w:sz="4" w:space="0" w:color="auto"/>
              <w:right w:val="single" w:sz="4" w:space="0" w:color="auto"/>
            </w:tcBorders>
            <w:shd w:val="clear" w:color="auto" w:fill="auto"/>
            <w:noWrap/>
            <w:vAlign w:val="bottom"/>
            <w:hideMark/>
          </w:tcPr>
          <w:p w:rsidR="00502B52" w:rsidRPr="00377584" w:rsidRDefault="00F37541" w:rsidP="00F15617">
            <w:pPr>
              <w:spacing w:after="0"/>
              <w:rPr>
                <w:rFonts w:eastAsia="Times New Roman" w:cs="Times New Roman"/>
                <w:color w:val="000000"/>
                <w:sz w:val="24"/>
                <w:szCs w:val="24"/>
                <w:lang w:eastAsia="hu-HU"/>
              </w:rPr>
            </w:pPr>
            <w:r w:rsidRPr="00242585">
              <w:rPr>
                <w:rFonts w:eastAsia="Times New Roman" w:cs="Times New Roman"/>
                <w:color w:val="000000"/>
                <w:sz w:val="24"/>
                <w:szCs w:val="24"/>
                <w:lang w:eastAsia="hu-HU"/>
              </w:rPr>
              <w:t xml:space="preserve">Helyben tevékenységet folytatni kívánó </w:t>
            </w:r>
            <w:r>
              <w:rPr>
                <w:rFonts w:eastAsia="Times New Roman" w:cs="Times New Roman"/>
                <w:color w:val="000000"/>
                <w:sz w:val="24"/>
                <w:szCs w:val="24"/>
                <w:lang w:eastAsia="hu-HU"/>
              </w:rPr>
              <w:t>kis- és közepes vállalatok.</w:t>
            </w:r>
          </w:p>
        </w:tc>
      </w:tr>
      <w:tr w:rsidR="00502B52" w:rsidRPr="00377584" w:rsidTr="000546C8">
        <w:trPr>
          <w:trHeight w:val="288"/>
        </w:trPr>
        <w:tc>
          <w:tcPr>
            <w:tcW w:w="2123"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7086" w:type="dxa"/>
            <w:tcBorders>
              <w:top w:val="nil"/>
              <w:left w:val="nil"/>
              <w:bottom w:val="single" w:sz="4" w:space="0" w:color="auto"/>
              <w:right w:val="single" w:sz="4" w:space="0" w:color="auto"/>
            </w:tcBorders>
            <w:shd w:val="clear" w:color="auto" w:fill="auto"/>
            <w:noWrap/>
            <w:vAlign w:val="bottom"/>
            <w:hideMark/>
          </w:tcPr>
          <w:p w:rsidR="00502B52" w:rsidRPr="00377584" w:rsidRDefault="00502B52" w:rsidP="00F1561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r>
    </w:tbl>
    <w:p w:rsidR="00502B52" w:rsidRPr="009F25A7" w:rsidRDefault="00502B52" w:rsidP="00502B52">
      <w:pPr>
        <w:jc w:val="both"/>
        <w:rPr>
          <w:sz w:val="24"/>
          <w:szCs w:val="24"/>
        </w:rPr>
      </w:pPr>
    </w:p>
    <w:p w:rsidR="00E2346A" w:rsidRDefault="00E2346A" w:rsidP="00E2346A">
      <w:pPr>
        <w:jc w:val="both"/>
        <w:rPr>
          <w:sz w:val="24"/>
          <w:szCs w:val="24"/>
        </w:rPr>
      </w:pPr>
      <w:r w:rsidRPr="00377584">
        <w:rPr>
          <w:sz w:val="24"/>
          <w:szCs w:val="24"/>
        </w:rPr>
        <w:t xml:space="preserve">A program célja, hogy a megye területének különösen a leszakadó, ipari teljesítmény szempontjából elmaradt területein is biztosítsuk a betelepedéshez szükséges, stabil alapinfrastruktúrát és minél magasabb szintű szolgáltatásokat is nyújtani tudó üzleti </w:t>
      </w:r>
      <w:r w:rsidRPr="007623BB">
        <w:rPr>
          <w:sz w:val="24"/>
          <w:szCs w:val="24"/>
        </w:rPr>
        <w:t>infrastruktúra elem</w:t>
      </w:r>
      <w:r>
        <w:rPr>
          <w:sz w:val="24"/>
          <w:szCs w:val="24"/>
        </w:rPr>
        <w:t>e</w:t>
      </w:r>
      <w:r w:rsidRPr="007623BB">
        <w:rPr>
          <w:sz w:val="24"/>
          <w:szCs w:val="24"/>
        </w:rPr>
        <w:t xml:space="preserve">it (ipari park, inkubátorház, logisztikai központ plusz digitális hozzáférés stb.). </w:t>
      </w:r>
    </w:p>
    <w:p w:rsidR="00E2346A" w:rsidRDefault="00E2346A" w:rsidP="00E2346A">
      <w:pPr>
        <w:jc w:val="both"/>
        <w:rPr>
          <w:sz w:val="24"/>
          <w:szCs w:val="24"/>
        </w:rPr>
      </w:pPr>
      <w:r>
        <w:rPr>
          <w:sz w:val="24"/>
          <w:szCs w:val="24"/>
        </w:rPr>
        <w:lastRenderedPageBreak/>
        <w:t>A létrehozott üzleti infrastruktúra hálózat segítségével elérhető, hogy</w:t>
      </w:r>
      <w:r w:rsidRPr="007623BB">
        <w:rPr>
          <w:sz w:val="24"/>
          <w:szCs w:val="24"/>
        </w:rPr>
        <w:t xml:space="preserve"> a megye területén termelő </w:t>
      </w:r>
      <w:proofErr w:type="gramStart"/>
      <w:r w:rsidRPr="007623BB">
        <w:rPr>
          <w:sz w:val="24"/>
          <w:szCs w:val="24"/>
        </w:rPr>
        <w:t>beruházást eszközölni</w:t>
      </w:r>
      <w:proofErr w:type="gramEnd"/>
      <w:r w:rsidRPr="00377584">
        <w:rPr>
          <w:sz w:val="24"/>
          <w:szCs w:val="24"/>
        </w:rPr>
        <w:t xml:space="preserve"> kívánó piaci szereplő (legyen az akár a megyén kívülről érkező szereplő vagy egy bővülni szándékozó helyi vállalkozás) több megfelelő helyszín közül is választhasson egyedi igényeinek megfelelően.</w:t>
      </w:r>
      <w:r>
        <w:rPr>
          <w:sz w:val="24"/>
          <w:szCs w:val="24"/>
        </w:rPr>
        <w:t xml:space="preserve"> </w:t>
      </w:r>
    </w:p>
    <w:p w:rsidR="00E2346A" w:rsidRDefault="00E2346A" w:rsidP="00E2346A">
      <w:pPr>
        <w:jc w:val="both"/>
        <w:rPr>
          <w:sz w:val="24"/>
          <w:szCs w:val="24"/>
        </w:rPr>
      </w:pPr>
      <w:r w:rsidRPr="00CD3782">
        <w:rPr>
          <w:sz w:val="24"/>
          <w:szCs w:val="24"/>
        </w:rPr>
        <w:t>Bár ezek a beruházások az üzleti infrastruktúra elemekbe a piaci igények felmérését is figyelembe véve kell, hogy megtörténjenek, tisztában kell lennünk azzal, hogy több járás területén előbb a kínálatot kell létrehoznunk, hogy a kereslet felébresztésén elkezdhessünk dolgozni</w:t>
      </w:r>
      <w:r>
        <w:rPr>
          <w:sz w:val="24"/>
          <w:szCs w:val="24"/>
        </w:rPr>
        <w:t>. E</w:t>
      </w:r>
      <w:r w:rsidRPr="00CD3782">
        <w:rPr>
          <w:sz w:val="24"/>
          <w:szCs w:val="24"/>
        </w:rPr>
        <w:t>zért a szokásosnál megengedőbb feltételekkel kell biztosítani a támogatást, nagyobb kockázat</w:t>
      </w:r>
      <w:r>
        <w:rPr>
          <w:sz w:val="24"/>
          <w:szCs w:val="24"/>
        </w:rPr>
        <w:t>ot</w:t>
      </w:r>
      <w:r w:rsidRPr="00CD3782">
        <w:rPr>
          <w:sz w:val="24"/>
          <w:szCs w:val="24"/>
        </w:rPr>
        <w:t xml:space="preserve"> vállalva projekt s</w:t>
      </w:r>
      <w:r>
        <w:rPr>
          <w:sz w:val="24"/>
          <w:szCs w:val="24"/>
        </w:rPr>
        <w:t>zinten a megyei siker érdekében. Ez a feltétele annak, hogy reális eséllyel lehessen a térségbe vonzani befektetőket, ipari termelő egységeket, amik feltételei a megye gazdasági növekedésének, az életszínvonal növekedésének. Az első sikerek után, alapozva a többi megyei szinten megfogalmazott programra, esély lesz arra, hogy minden létrehozott iparterületre befektetőket találjunk, akár külső akár a megyén belülről induló vállalkozások formájában.</w:t>
      </w:r>
    </w:p>
    <w:p w:rsidR="00E2346A" w:rsidRDefault="00E2346A" w:rsidP="00E2346A">
      <w:pPr>
        <w:jc w:val="both"/>
        <w:rPr>
          <w:sz w:val="24"/>
          <w:szCs w:val="24"/>
        </w:rPr>
      </w:pPr>
      <w:r>
        <w:rPr>
          <w:sz w:val="24"/>
          <w:szCs w:val="24"/>
        </w:rPr>
        <w:t>A program keretében kidolgozásra kerül</w:t>
      </w:r>
      <w:r w:rsidRPr="00CD3782">
        <w:rPr>
          <w:sz w:val="24"/>
          <w:szCs w:val="24"/>
        </w:rPr>
        <w:t xml:space="preserve"> az</w:t>
      </w:r>
      <w:r>
        <w:rPr>
          <w:sz w:val="24"/>
          <w:szCs w:val="24"/>
        </w:rPr>
        <w:t xml:space="preserve"> a szolgáltatási portfólió</w:t>
      </w:r>
      <w:r w:rsidRPr="00CD3782">
        <w:rPr>
          <w:sz w:val="24"/>
          <w:szCs w:val="24"/>
        </w:rPr>
        <w:t>, amit a minimum szinten nyújtania kell egy</w:t>
      </w:r>
      <w:r>
        <w:rPr>
          <w:sz w:val="24"/>
          <w:szCs w:val="24"/>
        </w:rPr>
        <w:t>-egy</w:t>
      </w:r>
      <w:r w:rsidRPr="00CD3782">
        <w:rPr>
          <w:sz w:val="24"/>
          <w:szCs w:val="24"/>
        </w:rPr>
        <w:t xml:space="preserve"> üzleti infrastruktúra elemnek, illetve járási szinten is meghatározni azt a minimális szolgáltatási csomagot</w:t>
      </w:r>
      <w:r>
        <w:rPr>
          <w:sz w:val="24"/>
          <w:szCs w:val="24"/>
        </w:rPr>
        <w:t>,</w:t>
      </w:r>
      <w:r w:rsidRPr="00CD3782">
        <w:rPr>
          <w:sz w:val="24"/>
          <w:szCs w:val="24"/>
        </w:rPr>
        <w:t xml:space="preserve"> aminek elérhetőnek kell lennie a járás területén. Ezek támogatása, létrejöttük elősegítése elkerülhetetlen a megye hosszabb távú fejlődési potenciáljának kialakítása érdekében. </w:t>
      </w:r>
      <w:r>
        <w:rPr>
          <w:sz w:val="24"/>
          <w:szCs w:val="24"/>
        </w:rPr>
        <w:t xml:space="preserve">Az elérendő szolgáltatási színvonalat minden típusra (iparterület, logisztikai központ, inkubátorház stb.) külön-külön kell meghatározni, és ehhez figyelembe kell venni a rendelkezésre álló tapasztalatokat. </w:t>
      </w:r>
    </w:p>
    <w:p w:rsidR="00E2346A" w:rsidRDefault="00E2346A" w:rsidP="00E2346A">
      <w:pPr>
        <w:jc w:val="both"/>
        <w:rPr>
          <w:sz w:val="24"/>
          <w:szCs w:val="24"/>
        </w:rPr>
      </w:pPr>
      <w:r>
        <w:rPr>
          <w:sz w:val="24"/>
          <w:szCs w:val="24"/>
        </w:rPr>
        <w:t xml:space="preserve">A létrehozandó üzleti infrastruktúra hálózat elemeinek elhelyezkedése számos szempont mentén alakul, figyelembe kell venni a helyi adottságokat, lehetőségeket, meglévő ipari teljesítményt, </w:t>
      </w:r>
      <w:proofErr w:type="spellStart"/>
      <w:r>
        <w:rPr>
          <w:sz w:val="24"/>
          <w:szCs w:val="24"/>
        </w:rPr>
        <w:t>munkaerőállományt</w:t>
      </w:r>
      <w:proofErr w:type="spellEnd"/>
      <w:r>
        <w:rPr>
          <w:sz w:val="24"/>
          <w:szCs w:val="24"/>
        </w:rPr>
        <w:t>, közlekedési helyzetet (mind a termelés input és output igénye, mind a helyszín munkaerő által történő elérhetősége szempontjából) stb. De a legfontosabb szempont a helyi fogadtatás, az önkormányzat hozzáállása. Amennyiben az adott önkormányzat tevőlegesen is részt vesz a fejlesztésben, a kezdetektől támogatja, sőt kezdeményezi azt, az biztosíthatja, hogy megfelelően támogató lesz a hozzáállása, aktivitása a későbbi időszakban, ami döntő lehet a potenciális beruházók letelepítése szempontjából.</w:t>
      </w:r>
    </w:p>
    <w:p w:rsidR="00E2346A" w:rsidRDefault="00E2346A" w:rsidP="00E2346A">
      <w:pPr>
        <w:jc w:val="both"/>
        <w:rPr>
          <w:sz w:val="24"/>
          <w:szCs w:val="24"/>
        </w:rPr>
      </w:pPr>
      <w:r>
        <w:rPr>
          <w:sz w:val="24"/>
          <w:szCs w:val="24"/>
        </w:rPr>
        <w:t>A program szempontjából legfontosabb a befektetésre alkalmas ipari területek létrejöttének támogatása, tehát olyan, minimálisan minden alapvető infrastruktúrával (víz, szennyvíz, áram, gáz</w:t>
      </w:r>
      <w:proofErr w:type="gramStart"/>
      <w:r>
        <w:rPr>
          <w:sz w:val="24"/>
          <w:szCs w:val="24"/>
        </w:rPr>
        <w:t>,digitális</w:t>
      </w:r>
      <w:proofErr w:type="gramEnd"/>
      <w:r>
        <w:rPr>
          <w:sz w:val="24"/>
          <w:szCs w:val="24"/>
        </w:rPr>
        <w:t xml:space="preserve"> hozzáférés) rendelkező, őrzött, bekerített, </w:t>
      </w:r>
      <w:r w:rsidRPr="00472108">
        <w:rPr>
          <w:sz w:val="24"/>
          <w:szCs w:val="24"/>
        </w:rPr>
        <w:t>szükség esetén portaépülettel, hídmérleggel, közös logisztikai célú épületekkel, kamerarendszerrel felszerelt,</w:t>
      </w:r>
      <w:r>
        <w:rPr>
          <w:sz w:val="24"/>
          <w:szCs w:val="24"/>
        </w:rPr>
        <w:t xml:space="preserve"> több bérelhető vagy megvásárolható parcellával rendelkező területek kialakítása, melyek mind infrastrukturális, mind jogi szempontból alkalmasak arra, hogy ott azonnal megkezdődhessen bármilyen beruházás. Cél, hogy a nagyobb területű egységekben közös épületek is rendelkezésre álljanak, minimum raktározási célra, de ahol erre várhatóan igény mutatkozik ott célszerű hűtőkapatást és egyéb, magasabb szintű szolgáltatást is kialakítani.</w:t>
      </w:r>
    </w:p>
    <w:p w:rsidR="00E53B4D" w:rsidRPr="00ED4CDB" w:rsidRDefault="00E2346A" w:rsidP="007E0447">
      <w:pPr>
        <w:jc w:val="both"/>
        <w:rPr>
          <w:b/>
          <w:sz w:val="24"/>
          <w:szCs w:val="24"/>
        </w:rPr>
      </w:pPr>
      <w:r w:rsidRPr="00D244F4">
        <w:rPr>
          <w:sz w:val="24"/>
          <w:szCs w:val="24"/>
        </w:rPr>
        <w:lastRenderedPageBreak/>
        <w:t>A program kapcsolódik más, megyei vagy éppen járási szintű programokhoz, ilyen például a „</w:t>
      </w:r>
      <w:r w:rsidRPr="000B31B4">
        <w:rPr>
          <w:sz w:val="24"/>
          <w:szCs w:val="24"/>
        </w:rPr>
        <w:t xml:space="preserve">Innovatív Békés Megye Program”, vagy a „Tudás és tapasztalat Békés megye szolgálatában”, melyekkel való összhangját a végrehajtás során biztosítani szükséges. A program sikere érdekében szükséges megfelelő befektetésvonzó, </w:t>
      </w:r>
      <w:r>
        <w:rPr>
          <w:sz w:val="24"/>
          <w:szCs w:val="24"/>
        </w:rPr>
        <w:t>megyei</w:t>
      </w:r>
      <w:r w:rsidRPr="000B31B4">
        <w:rPr>
          <w:sz w:val="24"/>
          <w:szCs w:val="24"/>
        </w:rPr>
        <w:t xml:space="preserve"> marketing program kialakítása is, amelynek keretében a </w:t>
      </w:r>
      <w:r>
        <w:rPr>
          <w:sz w:val="24"/>
          <w:szCs w:val="24"/>
        </w:rPr>
        <w:t>megye</w:t>
      </w:r>
      <w:r w:rsidRPr="000B31B4">
        <w:rPr>
          <w:sz w:val="24"/>
          <w:szCs w:val="24"/>
        </w:rPr>
        <w:t xml:space="preserve"> települései közösen dolgoznak azért, hogy </w:t>
      </w:r>
      <w:r w:rsidRPr="00ED4CDB">
        <w:rPr>
          <w:sz w:val="24"/>
          <w:szCs w:val="24"/>
        </w:rPr>
        <w:t xml:space="preserve">megfelelő beruházókat vonzanak a térségbe. Ehhez kapcsolódóan szükséges a rugalmas együttműködés, a megye munkaerőpiacának pontos felmérése, a </w:t>
      </w:r>
      <w:proofErr w:type="spellStart"/>
      <w:r w:rsidRPr="00ED4CDB">
        <w:rPr>
          <w:sz w:val="24"/>
          <w:szCs w:val="24"/>
        </w:rPr>
        <w:t>munkábajárás</w:t>
      </w:r>
      <w:proofErr w:type="spellEnd"/>
      <w:r w:rsidRPr="00ED4CDB">
        <w:rPr>
          <w:sz w:val="24"/>
          <w:szCs w:val="24"/>
        </w:rPr>
        <w:t xml:space="preserve"> biztosítása stb. </w:t>
      </w:r>
    </w:p>
    <w:p w:rsidR="00E53B4D" w:rsidRPr="00ED4CDB" w:rsidRDefault="00E53B4D" w:rsidP="007E0447">
      <w:pPr>
        <w:jc w:val="both"/>
        <w:rPr>
          <w:b/>
          <w:sz w:val="24"/>
          <w:szCs w:val="24"/>
        </w:rPr>
      </w:pPr>
      <w:r w:rsidRPr="00ED4CDB">
        <w:rPr>
          <w:b/>
          <w:sz w:val="24"/>
          <w:szCs w:val="24"/>
        </w:rPr>
        <w:t>A program kapcsolódása az EFOP intézkedéseihez:</w:t>
      </w:r>
    </w:p>
    <w:p w:rsidR="00E53B4D" w:rsidRPr="00ED4CDB" w:rsidRDefault="00E53B4D" w:rsidP="00E53B4D">
      <w:pPr>
        <w:shd w:val="clear" w:color="auto" w:fill="FFFFFF"/>
        <w:spacing w:line="23" w:lineRule="atLeast"/>
        <w:jc w:val="both"/>
        <w:rPr>
          <w:rFonts w:cs="Arial"/>
          <w:sz w:val="24"/>
          <w:szCs w:val="24"/>
          <w:lang w:eastAsia="hu-HU"/>
        </w:rPr>
      </w:pPr>
      <w:r w:rsidRPr="00ED4CDB">
        <w:rPr>
          <w:rFonts w:cs="Arial"/>
          <w:sz w:val="24"/>
          <w:szCs w:val="24"/>
          <w:lang w:eastAsia="hu-HU"/>
        </w:rPr>
        <w:t xml:space="preserve">1.5. Területi hátrányok felszámolását szolgáló komplex programok emberi erőforrást célzó beavatkozásai. Diagnózis alapú fejlesztéssel megvalósított, komplex, a leghátrányosabb helyzetű járásokban és leszakadó településeken élők felzárkóztatását segítő programok, ahol a vállalkozóvá válás támogatása, a vállalkozói kompetenciák fejlesztése hangsúlyos, egyben kiegészítő eleme a fenti programnak. </w:t>
      </w:r>
    </w:p>
    <w:p w:rsidR="00E53B4D" w:rsidRPr="00ED4CDB" w:rsidRDefault="00E53B4D" w:rsidP="00E53B4D">
      <w:pPr>
        <w:shd w:val="clear" w:color="auto" w:fill="FFFFFF"/>
        <w:spacing w:line="23" w:lineRule="atLeast"/>
        <w:jc w:val="both"/>
        <w:rPr>
          <w:rFonts w:cs="Arial"/>
          <w:sz w:val="24"/>
          <w:szCs w:val="24"/>
          <w:lang w:eastAsia="hu-HU"/>
        </w:rPr>
      </w:pPr>
      <w:r w:rsidRPr="00ED4CDB">
        <w:rPr>
          <w:rFonts w:cs="Arial"/>
          <w:sz w:val="24"/>
          <w:szCs w:val="24"/>
          <w:lang w:eastAsia="hu-HU"/>
        </w:rPr>
        <w:t xml:space="preserve">1.7. Egymást erősítő, elmaradottságot konzerváló területi folyamatok megtörése, ezen belül is különösen a 1) Helyi felzárkózást szolgáló tudás bővítése (3) Kedvezőtlen </w:t>
      </w:r>
      <w:proofErr w:type="spellStart"/>
      <w:r w:rsidRPr="00ED4CDB">
        <w:rPr>
          <w:rFonts w:cs="Arial"/>
          <w:sz w:val="24"/>
          <w:szCs w:val="24"/>
          <w:lang w:eastAsia="hu-HU"/>
        </w:rPr>
        <w:t>szocio-demográfiai</w:t>
      </w:r>
      <w:proofErr w:type="spellEnd"/>
      <w:r w:rsidRPr="00ED4CDB">
        <w:rPr>
          <w:rFonts w:cs="Arial"/>
          <w:sz w:val="24"/>
          <w:szCs w:val="24"/>
          <w:lang w:eastAsia="hu-HU"/>
        </w:rPr>
        <w:t xml:space="preserve"> térségi folyamatok megtörése (pl. fiatalok helyben tartása, helyi tudástőke növelése), 4) Közösségépítés és –megtartás, ahol a fiatalok helyben tartásának támogatásához – a kompetenciafejlesztés mellett a piacra lépéshez és piacon maradáshoz szükséges üzleti infrastruktúra megléte elengedhetetlen feltétel. </w:t>
      </w:r>
    </w:p>
    <w:p w:rsidR="00E53B4D" w:rsidRPr="00ED4CDB" w:rsidRDefault="00E53B4D" w:rsidP="00E53B4D">
      <w:pPr>
        <w:shd w:val="clear" w:color="auto" w:fill="FFFFFF"/>
        <w:spacing w:line="23" w:lineRule="atLeast"/>
        <w:jc w:val="both"/>
        <w:rPr>
          <w:rFonts w:cs="Arial"/>
          <w:sz w:val="24"/>
          <w:szCs w:val="24"/>
          <w:lang w:eastAsia="hu-HU"/>
        </w:rPr>
      </w:pPr>
      <w:r w:rsidRPr="00ED4CDB">
        <w:rPr>
          <w:rFonts w:cs="Arial"/>
          <w:sz w:val="24"/>
          <w:szCs w:val="24"/>
          <w:lang w:eastAsia="hu-HU"/>
        </w:rPr>
        <w:t xml:space="preserve">1.11. Hátrányenyhítés a társadalmi integrációt szolgáló társadalmi gazdaság eszközeivel, ahol a munka világában nehezen elhelyezhető, leghátrányosabb helyzetű, elsősorban roma emberek, megváltozott munkaképességűek, </w:t>
      </w:r>
      <w:proofErr w:type="spellStart"/>
      <w:r w:rsidRPr="00ED4CDB">
        <w:rPr>
          <w:rFonts w:cs="Arial"/>
          <w:sz w:val="24"/>
          <w:szCs w:val="24"/>
          <w:lang w:eastAsia="hu-HU"/>
        </w:rPr>
        <w:t>GYES-ről</w:t>
      </w:r>
      <w:proofErr w:type="spellEnd"/>
      <w:r w:rsidRPr="00ED4CDB">
        <w:rPr>
          <w:rFonts w:cs="Arial"/>
          <w:sz w:val="24"/>
          <w:szCs w:val="24"/>
          <w:lang w:eastAsia="hu-HU"/>
        </w:rPr>
        <w:t xml:space="preserve">, </w:t>
      </w:r>
      <w:proofErr w:type="spellStart"/>
      <w:r w:rsidRPr="00ED4CDB">
        <w:rPr>
          <w:rFonts w:cs="Arial"/>
          <w:sz w:val="24"/>
          <w:szCs w:val="24"/>
          <w:lang w:eastAsia="hu-HU"/>
        </w:rPr>
        <w:t>GYET-ről</w:t>
      </w:r>
      <w:proofErr w:type="spellEnd"/>
      <w:r w:rsidRPr="00ED4CDB">
        <w:rPr>
          <w:rFonts w:cs="Arial"/>
          <w:sz w:val="24"/>
          <w:szCs w:val="24"/>
          <w:lang w:eastAsia="hu-HU"/>
        </w:rPr>
        <w:t xml:space="preserve"> visszatérők </w:t>
      </w:r>
      <w:proofErr w:type="spellStart"/>
      <w:r w:rsidRPr="00ED4CDB">
        <w:rPr>
          <w:rFonts w:cs="Arial"/>
          <w:sz w:val="24"/>
          <w:szCs w:val="24"/>
          <w:lang w:eastAsia="hu-HU"/>
        </w:rPr>
        <w:t>munkaerőpiaci</w:t>
      </w:r>
      <w:proofErr w:type="spellEnd"/>
      <w:r w:rsidRPr="00ED4CDB">
        <w:rPr>
          <w:rFonts w:cs="Arial"/>
          <w:sz w:val="24"/>
          <w:szCs w:val="24"/>
          <w:lang w:eastAsia="hu-HU"/>
        </w:rPr>
        <w:t xml:space="preserve"> segítése valósul meg. A szociális gazdaság fejlesztéséhez elengedhetetlen az üzleti infrastruktúra rendelkezésre állása, akár megrendelőként, akár beszállítóként lép piacra egy szociális szövetkezet vagy más társadalmi vállalkozás. </w:t>
      </w:r>
    </w:p>
    <w:p w:rsidR="00E53B4D" w:rsidRPr="00ED4CDB" w:rsidRDefault="00E53B4D" w:rsidP="007E0447">
      <w:pPr>
        <w:jc w:val="both"/>
        <w:rPr>
          <w:b/>
          <w:sz w:val="24"/>
          <w:szCs w:val="24"/>
        </w:rPr>
      </w:pPr>
    </w:p>
    <w:p w:rsidR="007E0447" w:rsidRPr="00ED4CDB" w:rsidRDefault="007E0447" w:rsidP="007E0447">
      <w:pPr>
        <w:jc w:val="both"/>
        <w:rPr>
          <w:b/>
          <w:sz w:val="24"/>
          <w:szCs w:val="24"/>
        </w:rPr>
      </w:pPr>
      <w:r w:rsidRPr="00ED4CDB">
        <w:rPr>
          <w:b/>
          <w:sz w:val="24"/>
          <w:szCs w:val="24"/>
        </w:rPr>
        <w:br w:type="page"/>
      </w:r>
    </w:p>
    <w:p w:rsidR="00F37541" w:rsidRPr="00590886" w:rsidRDefault="00F37541" w:rsidP="00590886">
      <w:pPr>
        <w:pStyle w:val="Cmsor2"/>
        <w:numPr>
          <w:ilvl w:val="1"/>
          <w:numId w:val="17"/>
        </w:numPr>
        <w:jc w:val="both"/>
        <w:rPr>
          <w:rFonts w:eastAsia="Times New Roman"/>
          <w:lang w:eastAsia="hu-HU"/>
        </w:rPr>
      </w:pPr>
      <w:bookmarkStart w:id="5" w:name="_Toc438982468"/>
      <w:r w:rsidRPr="00590886">
        <w:rPr>
          <w:rFonts w:eastAsia="Times New Roman"/>
          <w:lang w:eastAsia="hu-HU"/>
        </w:rPr>
        <w:lastRenderedPageBreak/>
        <w:t>Helyi gazdaság erősítése program</w:t>
      </w:r>
      <w:bookmarkEnd w:id="5"/>
    </w:p>
    <w:p w:rsidR="00502B52" w:rsidRPr="00377584" w:rsidRDefault="00502B52" w:rsidP="00502B52">
      <w:pPr>
        <w:jc w:val="both"/>
        <w:rPr>
          <w:b/>
          <w:sz w:val="24"/>
          <w:szCs w:val="24"/>
        </w:rPr>
      </w:pPr>
    </w:p>
    <w:tbl>
      <w:tblPr>
        <w:tblW w:w="9209" w:type="dxa"/>
        <w:tblCellMar>
          <w:left w:w="70" w:type="dxa"/>
          <w:right w:w="70" w:type="dxa"/>
        </w:tblCellMar>
        <w:tblLook w:val="04A0" w:firstRow="1" w:lastRow="0" w:firstColumn="1" w:lastColumn="0" w:noHBand="0" w:noVBand="1"/>
      </w:tblPr>
      <w:tblGrid>
        <w:gridCol w:w="2303"/>
        <w:gridCol w:w="7086"/>
      </w:tblGrid>
      <w:tr w:rsidR="00502B52" w:rsidRPr="00377584" w:rsidTr="000546C8">
        <w:trPr>
          <w:trHeight w:val="288"/>
        </w:trPr>
        <w:tc>
          <w:tcPr>
            <w:tcW w:w="2123" w:type="dxa"/>
            <w:tcBorders>
              <w:top w:val="single" w:sz="4" w:space="0" w:color="auto"/>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Megnevezés</w:t>
            </w:r>
          </w:p>
        </w:tc>
        <w:tc>
          <w:tcPr>
            <w:tcW w:w="7086" w:type="dxa"/>
            <w:tcBorders>
              <w:top w:val="single" w:sz="4" w:space="0" w:color="auto"/>
              <w:left w:val="nil"/>
              <w:bottom w:val="single" w:sz="4" w:space="0" w:color="auto"/>
              <w:right w:val="single" w:sz="4" w:space="0" w:color="auto"/>
            </w:tcBorders>
            <w:shd w:val="clear" w:color="auto" w:fill="auto"/>
            <w:noWrap/>
            <w:vAlign w:val="bottom"/>
            <w:hideMark/>
          </w:tcPr>
          <w:p w:rsidR="00502B52" w:rsidRPr="00377584" w:rsidRDefault="00F37541" w:rsidP="00F15617">
            <w:pPr>
              <w:spacing w:after="0"/>
              <w:rPr>
                <w:rFonts w:eastAsia="Times New Roman" w:cs="Times New Roman"/>
                <w:b/>
                <w:color w:val="000000"/>
                <w:sz w:val="24"/>
                <w:szCs w:val="24"/>
                <w:lang w:eastAsia="hu-HU"/>
              </w:rPr>
            </w:pPr>
            <w:r w:rsidRPr="00F37541">
              <w:rPr>
                <w:rFonts w:eastAsia="Times New Roman" w:cs="Times New Roman"/>
                <w:b/>
                <w:bCs/>
                <w:color w:val="000000"/>
                <w:sz w:val="24"/>
                <w:szCs w:val="24"/>
                <w:lang w:eastAsia="hu-HU"/>
              </w:rPr>
              <w:t>Helyi gazdaság erősítése program</w:t>
            </w:r>
          </w:p>
        </w:tc>
      </w:tr>
      <w:tr w:rsidR="00502B52" w:rsidRPr="00ED4CDB" w:rsidTr="000546C8">
        <w:trPr>
          <w:trHeight w:val="288"/>
        </w:trPr>
        <w:tc>
          <w:tcPr>
            <w:tcW w:w="2123" w:type="dxa"/>
            <w:tcBorders>
              <w:top w:val="nil"/>
              <w:left w:val="single" w:sz="4" w:space="0" w:color="auto"/>
              <w:bottom w:val="single" w:sz="4" w:space="0" w:color="auto"/>
              <w:right w:val="single" w:sz="4" w:space="0" w:color="auto"/>
            </w:tcBorders>
            <w:shd w:val="clear" w:color="auto" w:fill="auto"/>
            <w:hideMark/>
          </w:tcPr>
          <w:p w:rsidR="00502B52" w:rsidRPr="00ED4CDB" w:rsidRDefault="00502B52" w:rsidP="00F15617">
            <w:pPr>
              <w:spacing w:after="0"/>
              <w:rPr>
                <w:rFonts w:eastAsia="Times New Roman" w:cs="Times New Roman"/>
                <w:b/>
                <w:bCs/>
                <w:sz w:val="24"/>
                <w:szCs w:val="24"/>
                <w:lang w:eastAsia="hu-HU"/>
              </w:rPr>
            </w:pPr>
            <w:r w:rsidRPr="00ED4CDB">
              <w:rPr>
                <w:rFonts w:eastAsia="Times New Roman" w:cs="Times New Roman"/>
                <w:b/>
                <w:bCs/>
                <w:sz w:val="24"/>
                <w:szCs w:val="24"/>
                <w:lang w:eastAsia="hu-HU"/>
              </w:rPr>
              <w:t>Rövid leírás</w:t>
            </w:r>
          </w:p>
        </w:tc>
        <w:tc>
          <w:tcPr>
            <w:tcW w:w="7086" w:type="dxa"/>
            <w:tcBorders>
              <w:top w:val="nil"/>
              <w:left w:val="nil"/>
              <w:bottom w:val="single" w:sz="4" w:space="0" w:color="auto"/>
              <w:right w:val="single" w:sz="4" w:space="0" w:color="auto"/>
            </w:tcBorders>
            <w:shd w:val="clear" w:color="auto" w:fill="auto"/>
            <w:noWrap/>
            <w:vAlign w:val="bottom"/>
            <w:hideMark/>
          </w:tcPr>
          <w:p w:rsidR="00502B52" w:rsidRPr="00ED4CDB" w:rsidRDefault="00F37541" w:rsidP="00F15617">
            <w:pPr>
              <w:spacing w:after="0"/>
              <w:jc w:val="both"/>
              <w:rPr>
                <w:sz w:val="24"/>
                <w:szCs w:val="24"/>
              </w:rPr>
            </w:pPr>
            <w:r w:rsidRPr="00ED4CDB">
              <w:rPr>
                <w:rFonts w:eastAsia="+mn-ea"/>
                <w:sz w:val="24"/>
                <w:szCs w:val="24"/>
              </w:rPr>
              <w:t xml:space="preserve">A program keretében a </w:t>
            </w:r>
            <w:r w:rsidRPr="00ED4CDB">
              <w:rPr>
                <w:sz w:val="24"/>
                <w:szCs w:val="24"/>
              </w:rPr>
              <w:t>helyi termelők számára a (helyi) vevők elérését, minőségi ellátását lehetővé tevő infrastruktúra elemek (piacok, logisztikai központok stb.)</w:t>
            </w:r>
            <w:r w:rsidRPr="00ED4CDB">
              <w:rPr>
                <w:rFonts w:eastAsia="+mn-ea"/>
                <w:sz w:val="24"/>
                <w:szCs w:val="24"/>
              </w:rPr>
              <w:t xml:space="preserve"> létrehozására, fejlesztésére lesz lehetőség, valamint olyan agrárlogisztikai központok létrehozására, melyek lehetővé teszik, hogy a helyi termelők termékeiket megfelelő minőségben, mennyiségben és legalább részben feldolgozva juttathassák el a helyi vásárlókhoz</w:t>
            </w:r>
            <w:r w:rsidRPr="00ED4CDB">
              <w:rPr>
                <w:sz w:val="24"/>
                <w:szCs w:val="24"/>
              </w:rPr>
              <w:t xml:space="preserve">. A program célja a </w:t>
            </w:r>
            <w:r w:rsidRPr="00ED4CDB">
              <w:rPr>
                <w:rFonts w:cs="Arial"/>
                <w:sz w:val="24"/>
                <w:szCs w:val="24"/>
              </w:rPr>
              <w:t>vállalkozások munkahelyteremtő képességének ösztönzése, illetve a helyi gazdaság működését segítő helyi/térségi feltételek biztosítása, valamint a vállalkozások versenyképességének javítása.</w:t>
            </w:r>
          </w:p>
        </w:tc>
      </w:tr>
      <w:tr w:rsidR="00502B52" w:rsidRPr="00377584" w:rsidTr="000546C8">
        <w:trPr>
          <w:trHeight w:val="288"/>
        </w:trPr>
        <w:tc>
          <w:tcPr>
            <w:tcW w:w="2123"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Indokoltság</w:t>
            </w:r>
          </w:p>
        </w:tc>
        <w:tc>
          <w:tcPr>
            <w:tcW w:w="7086" w:type="dxa"/>
            <w:tcBorders>
              <w:top w:val="nil"/>
              <w:left w:val="nil"/>
              <w:bottom w:val="single" w:sz="4" w:space="0" w:color="auto"/>
              <w:right w:val="single" w:sz="4" w:space="0" w:color="auto"/>
            </w:tcBorders>
            <w:shd w:val="clear" w:color="auto" w:fill="auto"/>
            <w:noWrap/>
            <w:vAlign w:val="bottom"/>
            <w:hideMark/>
          </w:tcPr>
          <w:p w:rsidR="00502B52" w:rsidRPr="00377584" w:rsidRDefault="00F37541" w:rsidP="00F1561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 xml:space="preserve">A helyben megtermelt áruk nagy része alacsony </w:t>
            </w:r>
            <w:proofErr w:type="spellStart"/>
            <w:r>
              <w:rPr>
                <w:rFonts w:eastAsia="Times New Roman" w:cs="Times New Roman"/>
                <w:color w:val="000000"/>
                <w:sz w:val="24"/>
                <w:szCs w:val="24"/>
                <w:lang w:eastAsia="hu-HU"/>
              </w:rPr>
              <w:t>feldolgozottsági</w:t>
            </w:r>
            <w:proofErr w:type="spellEnd"/>
            <w:r>
              <w:rPr>
                <w:rFonts w:eastAsia="Times New Roman" w:cs="Times New Roman"/>
                <w:color w:val="000000"/>
                <w:sz w:val="24"/>
                <w:szCs w:val="24"/>
                <w:lang w:eastAsia="hu-HU"/>
              </w:rPr>
              <w:t xml:space="preserve"> fokban (sok esetben ömlesztett áruként) hagyja el a térséget. Mivel kevés a feldolgozáshoz kapcsolódó hozzáadott érték, ezáltal lényegesebb kisebb jövedelem keletkezik a térségben. Az országos átlaghoz képest is magasabb munkanélküliségi mutatók javításának egyik fontos eszköze, ha megfelelő szintű infrastrukturális fejlesztések keretében lehetővé válik a termékek feldolgozása, csomagolása, tárolása.  Mindez magával hozza a foglalkoztatottság növekedését, valamint új szolgáltatási kapacitások létrejöttét.</w:t>
            </w:r>
          </w:p>
        </w:tc>
      </w:tr>
      <w:tr w:rsidR="00502B52" w:rsidRPr="00377584" w:rsidTr="000546C8">
        <w:trPr>
          <w:trHeight w:val="576"/>
        </w:trPr>
        <w:tc>
          <w:tcPr>
            <w:tcW w:w="2123"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highlight w:val="yellow"/>
                <w:lang w:eastAsia="hu-HU"/>
              </w:rPr>
            </w:pPr>
            <w:r w:rsidRPr="00C97A29">
              <w:rPr>
                <w:rFonts w:eastAsia="Times New Roman" w:cs="Times New Roman"/>
                <w:b/>
                <w:bCs/>
                <w:color w:val="000000"/>
                <w:sz w:val="24"/>
                <w:szCs w:val="24"/>
                <w:lang w:eastAsia="hu-HU"/>
              </w:rPr>
              <w:t xml:space="preserve">Kapcsolódás az </w:t>
            </w:r>
            <w:proofErr w:type="spellStart"/>
            <w:r w:rsidRPr="00C97A29">
              <w:rPr>
                <w:rFonts w:eastAsia="Times New Roman" w:cs="Times New Roman"/>
                <w:b/>
                <w:bCs/>
                <w:color w:val="000000"/>
                <w:sz w:val="24"/>
                <w:szCs w:val="24"/>
                <w:lang w:eastAsia="hu-HU"/>
              </w:rPr>
              <w:t>EFOP-hoz</w:t>
            </w:r>
            <w:proofErr w:type="spellEnd"/>
          </w:p>
        </w:tc>
        <w:tc>
          <w:tcPr>
            <w:tcW w:w="7086" w:type="dxa"/>
            <w:tcBorders>
              <w:top w:val="nil"/>
              <w:left w:val="nil"/>
              <w:bottom w:val="single" w:sz="4" w:space="0" w:color="auto"/>
              <w:right w:val="single" w:sz="4" w:space="0" w:color="auto"/>
            </w:tcBorders>
            <w:shd w:val="clear" w:color="auto" w:fill="auto"/>
            <w:noWrap/>
            <w:vAlign w:val="bottom"/>
            <w:hideMark/>
          </w:tcPr>
          <w:p w:rsidR="00F37541" w:rsidRDefault="00F37541" w:rsidP="00F1561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A program az EFOP alábbi fő társadalompolitikai céljaihoz kapcsolódik:</w:t>
            </w:r>
          </w:p>
          <w:p w:rsidR="00F37541" w:rsidRPr="000D695F" w:rsidRDefault="00F37541"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az alsó középosztály felzárkózási és a középosztályon belüli tartós megkapaszkodási esélyeinek növelése,</w:t>
            </w:r>
          </w:p>
          <w:p w:rsidR="00F37541" w:rsidRPr="000D695F" w:rsidRDefault="00F37541"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 xml:space="preserve">a rászorulók társadalmi helyzetének megszilárdítása, majd javítása. </w:t>
            </w:r>
          </w:p>
          <w:p w:rsidR="00F37541" w:rsidRDefault="00F37541" w:rsidP="00F1561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Ezen belül az alábbi egyedi célkitűzésekhez:</w:t>
            </w:r>
          </w:p>
          <w:p w:rsidR="00F37541" w:rsidRPr="000D695F" w:rsidRDefault="00F37541"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 munkaerő-piacról kiszorult személyek munkaerő-piacra jutásának segítése</w:t>
            </w:r>
            <w:r>
              <w:rPr>
                <w:rFonts w:eastAsia="Times New Roman" w:cs="Times New Roman"/>
                <w:color w:val="000000"/>
                <w:sz w:val="24"/>
                <w:szCs w:val="24"/>
                <w:lang w:eastAsia="hu-HU"/>
              </w:rPr>
              <w:t>.</w:t>
            </w:r>
          </w:p>
          <w:p w:rsidR="00F37541" w:rsidRPr="000D695F" w:rsidRDefault="00F37541"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Leszakadó járások hátrányainak csökkentése</w:t>
            </w:r>
            <w:r>
              <w:rPr>
                <w:rFonts w:eastAsia="Times New Roman" w:cs="Times New Roman"/>
                <w:color w:val="000000"/>
                <w:sz w:val="24"/>
                <w:szCs w:val="24"/>
                <w:lang w:eastAsia="hu-HU"/>
              </w:rPr>
              <w:t>.</w:t>
            </w:r>
          </w:p>
          <w:p w:rsidR="00F37541" w:rsidRPr="000D695F" w:rsidRDefault="00F37541"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Területi esélyteremtés</w:t>
            </w:r>
            <w:r>
              <w:rPr>
                <w:rFonts w:eastAsia="Times New Roman" w:cs="Times New Roman"/>
                <w:color w:val="000000"/>
                <w:sz w:val="24"/>
                <w:szCs w:val="24"/>
                <w:lang w:eastAsia="hu-HU"/>
              </w:rPr>
              <w:t>.</w:t>
            </w:r>
          </w:p>
          <w:p w:rsidR="00F37541" w:rsidRPr="000D695F" w:rsidRDefault="00F37541"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 xml:space="preserve">Munkaerő-piaci szerepvállalás erősítése a </w:t>
            </w:r>
            <w:proofErr w:type="spellStart"/>
            <w:r w:rsidRPr="000D695F">
              <w:rPr>
                <w:rFonts w:eastAsia="Times New Roman" w:cs="Times New Roman"/>
                <w:color w:val="000000"/>
                <w:sz w:val="24"/>
                <w:szCs w:val="24"/>
                <w:lang w:eastAsia="hu-HU"/>
              </w:rPr>
              <w:t>marginalizált</w:t>
            </w:r>
            <w:proofErr w:type="spellEnd"/>
            <w:r w:rsidRPr="000D695F">
              <w:rPr>
                <w:rFonts w:eastAsia="Times New Roman" w:cs="Times New Roman"/>
                <w:color w:val="000000"/>
                <w:sz w:val="24"/>
                <w:szCs w:val="24"/>
                <w:lang w:eastAsia="hu-HU"/>
              </w:rPr>
              <w:t xml:space="preserve"> közösségekben</w:t>
            </w:r>
            <w:r>
              <w:rPr>
                <w:rFonts w:eastAsia="Times New Roman" w:cs="Times New Roman"/>
                <w:color w:val="000000"/>
                <w:sz w:val="24"/>
                <w:szCs w:val="24"/>
                <w:lang w:eastAsia="hu-HU"/>
              </w:rPr>
              <w:t>.</w:t>
            </w:r>
          </w:p>
          <w:p w:rsidR="00502B52" w:rsidRPr="00C97A29" w:rsidRDefault="00F37541"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 szociális gazdaság és vállalkozások ösztönzése</w:t>
            </w:r>
            <w:r>
              <w:rPr>
                <w:rFonts w:eastAsia="Times New Roman" w:cs="Times New Roman"/>
                <w:color w:val="000000"/>
                <w:sz w:val="24"/>
                <w:szCs w:val="24"/>
                <w:lang w:eastAsia="hu-HU"/>
              </w:rPr>
              <w:t>.</w:t>
            </w:r>
          </w:p>
        </w:tc>
      </w:tr>
      <w:tr w:rsidR="00502B52" w:rsidRPr="00377584" w:rsidTr="000546C8">
        <w:trPr>
          <w:trHeight w:val="258"/>
        </w:trPr>
        <w:tc>
          <w:tcPr>
            <w:tcW w:w="2123" w:type="dxa"/>
            <w:tcBorders>
              <w:top w:val="nil"/>
              <w:left w:val="single" w:sz="4" w:space="0" w:color="auto"/>
              <w:bottom w:val="single" w:sz="4" w:space="0" w:color="auto"/>
              <w:right w:val="single" w:sz="4" w:space="0" w:color="auto"/>
            </w:tcBorders>
            <w:shd w:val="clear" w:color="auto" w:fill="auto"/>
            <w:hideMark/>
          </w:tcPr>
          <w:p w:rsidR="00502B52" w:rsidRPr="003F5BC0" w:rsidRDefault="00502B52" w:rsidP="00F15617">
            <w:pPr>
              <w:spacing w:after="0"/>
              <w:rPr>
                <w:rFonts w:eastAsia="Times New Roman" w:cs="Times New Roman"/>
                <w:b/>
                <w:bCs/>
                <w:color w:val="000000"/>
                <w:sz w:val="24"/>
                <w:szCs w:val="24"/>
                <w:lang w:eastAsia="hu-HU"/>
              </w:rPr>
            </w:pPr>
            <w:r w:rsidRPr="003F5BC0">
              <w:rPr>
                <w:rFonts w:eastAsia="Times New Roman" w:cs="Times New Roman"/>
                <w:b/>
                <w:bCs/>
                <w:color w:val="000000"/>
                <w:sz w:val="24"/>
                <w:szCs w:val="24"/>
                <w:lang w:eastAsia="hu-HU"/>
              </w:rPr>
              <w:t>Földrajzi célterület</w:t>
            </w:r>
          </w:p>
        </w:tc>
        <w:tc>
          <w:tcPr>
            <w:tcW w:w="7086" w:type="dxa"/>
            <w:tcBorders>
              <w:top w:val="nil"/>
              <w:left w:val="nil"/>
              <w:bottom w:val="single" w:sz="4" w:space="0" w:color="auto"/>
              <w:right w:val="single" w:sz="4" w:space="0" w:color="auto"/>
            </w:tcBorders>
            <w:shd w:val="clear" w:color="auto" w:fill="auto"/>
            <w:noWrap/>
            <w:vAlign w:val="bottom"/>
            <w:hideMark/>
          </w:tcPr>
          <w:p w:rsidR="00502B52" w:rsidRPr="003F5BC0" w:rsidRDefault="00502B52" w:rsidP="00F15617">
            <w:pPr>
              <w:spacing w:after="0"/>
              <w:rPr>
                <w:rFonts w:eastAsia="Times New Roman" w:cs="Times New Roman"/>
                <w:color w:val="000000"/>
                <w:sz w:val="24"/>
                <w:szCs w:val="24"/>
                <w:lang w:eastAsia="hu-HU"/>
              </w:rPr>
            </w:pPr>
            <w:r w:rsidRPr="003F5BC0">
              <w:rPr>
                <w:rFonts w:eastAsia="Times New Roman" w:cs="Times New Roman"/>
                <w:color w:val="000000"/>
                <w:sz w:val="24"/>
                <w:szCs w:val="24"/>
                <w:lang w:eastAsia="hu-HU"/>
              </w:rPr>
              <w:t>Békés megye (kiemelten a komplex programmal fejlesztendő járások)</w:t>
            </w:r>
          </w:p>
        </w:tc>
      </w:tr>
      <w:tr w:rsidR="00502B52" w:rsidRPr="00ED4CDB" w:rsidTr="000546C8">
        <w:trPr>
          <w:trHeight w:val="864"/>
        </w:trPr>
        <w:tc>
          <w:tcPr>
            <w:tcW w:w="2123" w:type="dxa"/>
            <w:tcBorders>
              <w:top w:val="nil"/>
              <w:left w:val="single" w:sz="4" w:space="0" w:color="auto"/>
              <w:bottom w:val="single" w:sz="4" w:space="0" w:color="auto"/>
              <w:right w:val="single" w:sz="4" w:space="0" w:color="auto"/>
            </w:tcBorders>
            <w:shd w:val="clear" w:color="auto" w:fill="auto"/>
            <w:hideMark/>
          </w:tcPr>
          <w:p w:rsidR="00502B52" w:rsidRPr="00ED4CDB" w:rsidRDefault="00502B52" w:rsidP="00F15617">
            <w:pPr>
              <w:spacing w:after="0"/>
              <w:rPr>
                <w:rFonts w:eastAsia="Times New Roman" w:cs="Times New Roman"/>
                <w:b/>
                <w:bCs/>
                <w:sz w:val="24"/>
                <w:szCs w:val="24"/>
                <w:lang w:eastAsia="hu-HU"/>
              </w:rPr>
            </w:pPr>
            <w:r w:rsidRPr="00ED4CDB">
              <w:rPr>
                <w:rFonts w:eastAsia="Times New Roman" w:cs="Times New Roman"/>
                <w:b/>
                <w:bCs/>
                <w:sz w:val="24"/>
                <w:szCs w:val="24"/>
                <w:lang w:eastAsia="hu-HU"/>
              </w:rPr>
              <w:t>Kapcsolódó programok/projektek</w:t>
            </w:r>
          </w:p>
        </w:tc>
        <w:tc>
          <w:tcPr>
            <w:tcW w:w="7086" w:type="dxa"/>
            <w:tcBorders>
              <w:top w:val="nil"/>
              <w:left w:val="nil"/>
              <w:bottom w:val="single" w:sz="4" w:space="0" w:color="auto"/>
              <w:right w:val="single" w:sz="4" w:space="0" w:color="auto"/>
            </w:tcBorders>
            <w:shd w:val="clear" w:color="auto" w:fill="auto"/>
            <w:noWrap/>
            <w:vAlign w:val="bottom"/>
            <w:hideMark/>
          </w:tcPr>
          <w:p w:rsidR="003F5BC0" w:rsidRPr="00ED4CDB" w:rsidRDefault="003F5BC0" w:rsidP="00F15617">
            <w:pPr>
              <w:pStyle w:val="Listaszerbekezds"/>
              <w:numPr>
                <w:ilvl w:val="0"/>
                <w:numId w:val="18"/>
              </w:numPr>
              <w:spacing w:after="0"/>
              <w:rPr>
                <w:sz w:val="24"/>
                <w:szCs w:val="24"/>
                <w:lang w:eastAsia="hu-HU"/>
              </w:rPr>
            </w:pPr>
            <w:r w:rsidRPr="00ED4CDB">
              <w:rPr>
                <w:bCs/>
                <w:sz w:val="24"/>
                <w:szCs w:val="24"/>
                <w:lang w:eastAsia="hu-HU"/>
              </w:rPr>
              <w:t>Békés megyei KKV Növekedési Program (GINOP-1)</w:t>
            </w:r>
          </w:p>
          <w:p w:rsidR="003F5BC0" w:rsidRPr="00ED4CDB" w:rsidRDefault="003F5BC0" w:rsidP="00F15617">
            <w:pPr>
              <w:pStyle w:val="Listaszerbekezds"/>
              <w:numPr>
                <w:ilvl w:val="0"/>
                <w:numId w:val="18"/>
              </w:numPr>
              <w:spacing w:after="0"/>
              <w:rPr>
                <w:sz w:val="24"/>
                <w:szCs w:val="24"/>
                <w:lang w:eastAsia="hu-HU"/>
              </w:rPr>
            </w:pPr>
            <w:r w:rsidRPr="00ED4CDB">
              <w:rPr>
                <w:bCs/>
                <w:iCs/>
                <w:sz w:val="24"/>
                <w:szCs w:val="24"/>
                <w:lang w:eastAsia="hu-HU"/>
              </w:rPr>
              <w:t xml:space="preserve">Mezőgazdasági aktivitás erősítése a munkanélküliek középtávú </w:t>
            </w:r>
            <w:proofErr w:type="spellStart"/>
            <w:r w:rsidRPr="00ED4CDB">
              <w:rPr>
                <w:bCs/>
                <w:iCs/>
                <w:sz w:val="24"/>
                <w:szCs w:val="24"/>
                <w:lang w:eastAsia="hu-HU"/>
              </w:rPr>
              <w:t>önfoglalkozatóvá</w:t>
            </w:r>
            <w:proofErr w:type="spellEnd"/>
            <w:r w:rsidRPr="00ED4CDB">
              <w:rPr>
                <w:bCs/>
                <w:iCs/>
                <w:sz w:val="24"/>
                <w:szCs w:val="24"/>
                <w:lang w:eastAsia="hu-HU"/>
              </w:rPr>
              <w:t xml:space="preserve"> válásával, komplex programmal (RO-HU 3.8/B)</w:t>
            </w:r>
          </w:p>
          <w:p w:rsidR="003F5BC0" w:rsidRPr="00ED4CDB" w:rsidRDefault="003F5BC0" w:rsidP="00F15617">
            <w:pPr>
              <w:pStyle w:val="Listaszerbekezds"/>
              <w:numPr>
                <w:ilvl w:val="0"/>
                <w:numId w:val="18"/>
              </w:numPr>
              <w:spacing w:after="0"/>
              <w:rPr>
                <w:rFonts w:eastAsia="Times New Roman" w:cs="Times New Roman"/>
                <w:sz w:val="24"/>
                <w:szCs w:val="24"/>
                <w:lang w:eastAsia="hu-HU"/>
              </w:rPr>
            </w:pPr>
            <w:r w:rsidRPr="00ED4CDB">
              <w:rPr>
                <w:sz w:val="24"/>
                <w:szCs w:val="24"/>
                <w:lang w:eastAsia="hu-HU"/>
              </w:rPr>
              <w:lastRenderedPageBreak/>
              <w:t>Békés megye, az élelmiszeripar fellegvára (VP)</w:t>
            </w:r>
          </w:p>
          <w:p w:rsidR="00502B52" w:rsidRPr="00ED4CDB" w:rsidRDefault="003F5BC0" w:rsidP="00F15617">
            <w:pPr>
              <w:pStyle w:val="Listaszerbekezds"/>
              <w:numPr>
                <w:ilvl w:val="0"/>
                <w:numId w:val="18"/>
              </w:numPr>
              <w:spacing w:after="0"/>
              <w:rPr>
                <w:rFonts w:eastAsia="Times New Roman" w:cs="Times New Roman"/>
                <w:sz w:val="24"/>
                <w:szCs w:val="24"/>
                <w:lang w:eastAsia="hu-HU"/>
              </w:rPr>
            </w:pPr>
            <w:r w:rsidRPr="00ED4CDB">
              <w:rPr>
                <w:sz w:val="24"/>
                <w:szCs w:val="24"/>
                <w:lang w:eastAsia="hu-HU"/>
              </w:rPr>
              <w:t>BM - PILOT program kiterjesztése Békés megyére</w:t>
            </w:r>
          </w:p>
          <w:p w:rsidR="00E53B4D" w:rsidRPr="00ED4CDB" w:rsidRDefault="00E53B4D" w:rsidP="00E53B4D">
            <w:pPr>
              <w:pStyle w:val="Listaszerbekezds"/>
              <w:numPr>
                <w:ilvl w:val="0"/>
                <w:numId w:val="18"/>
              </w:numPr>
              <w:spacing w:after="0"/>
              <w:jc w:val="both"/>
              <w:rPr>
                <w:rFonts w:eastAsia="Times New Roman" w:cs="Times New Roman"/>
                <w:sz w:val="24"/>
                <w:szCs w:val="24"/>
                <w:lang w:eastAsia="hu-HU"/>
              </w:rPr>
            </w:pPr>
            <w:r w:rsidRPr="00ED4CDB">
              <w:rPr>
                <w:rFonts w:eastAsia="Times New Roman" w:cs="Times New Roman"/>
                <w:sz w:val="24"/>
                <w:szCs w:val="24"/>
                <w:lang w:eastAsia="hu-HU"/>
              </w:rPr>
              <w:t>Fiatalodó Békés – A dél-békési fiatalok helyben tartását segítő, vállalati együttműködésre alapozott ösztöndíj modellprogram kifejlesztése és Békés megyére történő kiterjesztése (EFOP 1.7-re benyújtott projektjavaslat)</w:t>
            </w:r>
          </w:p>
          <w:p w:rsidR="00E53B4D" w:rsidRPr="00ED4CDB" w:rsidRDefault="00E53B4D" w:rsidP="00E53B4D">
            <w:pPr>
              <w:pStyle w:val="Listaszerbekezds"/>
              <w:numPr>
                <w:ilvl w:val="0"/>
                <w:numId w:val="18"/>
              </w:numPr>
              <w:spacing w:after="0"/>
              <w:jc w:val="both"/>
              <w:rPr>
                <w:rFonts w:eastAsia="Times New Roman" w:cs="Times New Roman"/>
                <w:sz w:val="24"/>
                <w:szCs w:val="24"/>
                <w:lang w:eastAsia="hu-HU"/>
              </w:rPr>
            </w:pPr>
            <w:r w:rsidRPr="00ED4CDB">
              <w:rPr>
                <w:rFonts w:eastAsia="Times New Roman" w:cs="Times New Roman"/>
                <w:sz w:val="24"/>
                <w:szCs w:val="24"/>
                <w:lang w:eastAsia="hu-HU"/>
              </w:rPr>
              <w:t>Kitörési pont a háztáji gazdaságok irányába program továbbfejlesztése Békés megyére (EFOP 1.5-re és GINOP 10.2.)</w:t>
            </w:r>
          </w:p>
          <w:p w:rsidR="00E53B4D" w:rsidRPr="00ED4CDB" w:rsidRDefault="00E53B4D" w:rsidP="00E53B4D">
            <w:pPr>
              <w:pStyle w:val="Listaszerbekezds"/>
              <w:numPr>
                <w:ilvl w:val="0"/>
                <w:numId w:val="18"/>
              </w:numPr>
              <w:spacing w:after="0"/>
              <w:rPr>
                <w:rFonts w:eastAsia="Times New Roman" w:cs="Times New Roman"/>
                <w:sz w:val="24"/>
                <w:szCs w:val="24"/>
                <w:lang w:eastAsia="hu-HU"/>
              </w:rPr>
            </w:pPr>
            <w:r w:rsidRPr="00ED4CDB">
              <w:rPr>
                <w:rFonts w:eastAsia="Times New Roman" w:cs="Times New Roman"/>
                <w:sz w:val="24"/>
                <w:szCs w:val="24"/>
                <w:lang w:eastAsia="hu-HU"/>
              </w:rPr>
              <w:t>Egészségtudatosságra épülő Társadalom- és gazdaságfejlesztés Békés Megyében (EFOP 1.7. és GINOP</w:t>
            </w:r>
          </w:p>
        </w:tc>
      </w:tr>
      <w:tr w:rsidR="00502B52" w:rsidRPr="00377584" w:rsidTr="000546C8">
        <w:trPr>
          <w:trHeight w:val="864"/>
        </w:trPr>
        <w:tc>
          <w:tcPr>
            <w:tcW w:w="2123" w:type="dxa"/>
            <w:tcBorders>
              <w:top w:val="nil"/>
              <w:left w:val="single" w:sz="4" w:space="0" w:color="auto"/>
              <w:bottom w:val="single" w:sz="4" w:space="0" w:color="auto"/>
              <w:right w:val="single" w:sz="4" w:space="0" w:color="auto"/>
            </w:tcBorders>
            <w:shd w:val="clear" w:color="auto" w:fill="auto"/>
            <w:hideMark/>
          </w:tcPr>
          <w:p w:rsidR="00502B52" w:rsidRPr="001C108B" w:rsidRDefault="00502B52" w:rsidP="00F15617">
            <w:pPr>
              <w:spacing w:after="0"/>
              <w:rPr>
                <w:rFonts w:eastAsia="Times New Roman" w:cs="Times New Roman"/>
                <w:b/>
                <w:bCs/>
                <w:color w:val="000000"/>
                <w:sz w:val="24"/>
                <w:szCs w:val="24"/>
                <w:lang w:eastAsia="hu-HU"/>
              </w:rPr>
            </w:pPr>
            <w:r w:rsidRPr="001C108B">
              <w:rPr>
                <w:rFonts w:eastAsia="Times New Roman" w:cs="Times New Roman"/>
                <w:b/>
                <w:bCs/>
                <w:color w:val="000000"/>
                <w:sz w:val="24"/>
                <w:szCs w:val="24"/>
                <w:lang w:eastAsia="hu-HU"/>
              </w:rPr>
              <w:lastRenderedPageBreak/>
              <w:t>Finanszírozás forrása, mértéke</w:t>
            </w:r>
          </w:p>
        </w:tc>
        <w:tc>
          <w:tcPr>
            <w:tcW w:w="7086" w:type="dxa"/>
            <w:tcBorders>
              <w:top w:val="nil"/>
              <w:left w:val="nil"/>
              <w:bottom w:val="single" w:sz="4" w:space="0" w:color="auto"/>
              <w:right w:val="single" w:sz="4" w:space="0" w:color="auto"/>
            </w:tcBorders>
            <w:shd w:val="clear" w:color="auto" w:fill="auto"/>
            <w:noWrap/>
            <w:vAlign w:val="bottom"/>
            <w:hideMark/>
          </w:tcPr>
          <w:p w:rsidR="007C00F8" w:rsidRPr="001C108B" w:rsidRDefault="007C00F8" w:rsidP="00F15617">
            <w:pPr>
              <w:spacing w:after="0"/>
              <w:rPr>
                <w:rFonts w:eastAsia="Times New Roman" w:cs="Times New Roman"/>
                <w:color w:val="000000"/>
                <w:sz w:val="24"/>
                <w:szCs w:val="24"/>
                <w:lang w:eastAsia="hu-HU"/>
              </w:rPr>
            </w:pPr>
            <w:r w:rsidRPr="001C108B">
              <w:rPr>
                <w:rFonts w:eastAsia="Times New Roman" w:cs="Times New Roman"/>
                <w:color w:val="000000"/>
                <w:sz w:val="24"/>
                <w:szCs w:val="24"/>
                <w:lang w:eastAsia="hu-HU"/>
              </w:rPr>
              <w:t xml:space="preserve">TOP 1. prioritás; </w:t>
            </w:r>
          </w:p>
          <w:p w:rsidR="00502B52" w:rsidRPr="001C108B" w:rsidRDefault="001C108B" w:rsidP="00F15617">
            <w:pPr>
              <w:spacing w:after="0"/>
              <w:rPr>
                <w:rFonts w:eastAsia="Times New Roman" w:cs="Times New Roman"/>
                <w:color w:val="000000"/>
                <w:sz w:val="24"/>
                <w:szCs w:val="24"/>
                <w:lang w:eastAsia="hu-HU"/>
              </w:rPr>
            </w:pPr>
            <w:r w:rsidRPr="001C108B">
              <w:rPr>
                <w:rFonts w:eastAsia="Times New Roman" w:cs="Times New Roman"/>
                <w:color w:val="000000"/>
                <w:sz w:val="24"/>
                <w:szCs w:val="24"/>
                <w:lang w:eastAsia="hu-HU"/>
              </w:rPr>
              <w:t>3-5 milliárd forint</w:t>
            </w:r>
          </w:p>
        </w:tc>
      </w:tr>
      <w:tr w:rsidR="00502B52" w:rsidRPr="00377584" w:rsidTr="000546C8">
        <w:trPr>
          <w:trHeight w:val="576"/>
        </w:trPr>
        <w:tc>
          <w:tcPr>
            <w:tcW w:w="2123" w:type="dxa"/>
            <w:tcBorders>
              <w:top w:val="nil"/>
              <w:left w:val="single" w:sz="4" w:space="0" w:color="auto"/>
              <w:bottom w:val="single" w:sz="4" w:space="0" w:color="auto"/>
              <w:right w:val="single" w:sz="4" w:space="0" w:color="auto"/>
            </w:tcBorders>
            <w:shd w:val="clear" w:color="auto" w:fill="auto"/>
            <w:hideMark/>
          </w:tcPr>
          <w:p w:rsidR="00502B52" w:rsidRPr="009A5DDB" w:rsidRDefault="00502B52" w:rsidP="00F15617">
            <w:pPr>
              <w:spacing w:after="0"/>
              <w:rPr>
                <w:rFonts w:eastAsia="Times New Roman" w:cs="Times New Roman"/>
                <w:b/>
                <w:bCs/>
                <w:color w:val="000000"/>
                <w:sz w:val="24"/>
                <w:szCs w:val="24"/>
                <w:lang w:eastAsia="hu-HU"/>
              </w:rPr>
            </w:pPr>
            <w:r w:rsidRPr="009A5DDB">
              <w:rPr>
                <w:rFonts w:eastAsia="Times New Roman" w:cs="Times New Roman"/>
                <w:b/>
                <w:bCs/>
                <w:color w:val="000000"/>
                <w:sz w:val="24"/>
                <w:szCs w:val="24"/>
                <w:lang w:eastAsia="hu-HU"/>
              </w:rPr>
              <w:t>Célzott eredmény</w:t>
            </w:r>
          </w:p>
        </w:tc>
        <w:tc>
          <w:tcPr>
            <w:tcW w:w="7086" w:type="dxa"/>
            <w:tcBorders>
              <w:top w:val="nil"/>
              <w:left w:val="nil"/>
              <w:bottom w:val="single" w:sz="4" w:space="0" w:color="auto"/>
              <w:right w:val="single" w:sz="4" w:space="0" w:color="auto"/>
            </w:tcBorders>
            <w:shd w:val="clear" w:color="auto" w:fill="auto"/>
            <w:noWrap/>
            <w:vAlign w:val="bottom"/>
            <w:hideMark/>
          </w:tcPr>
          <w:p w:rsidR="00A92A8F" w:rsidRPr="00A92A8F" w:rsidRDefault="00A92A8F" w:rsidP="00F15617">
            <w:pPr>
              <w:spacing w:after="0"/>
              <w:jc w:val="both"/>
              <w:rPr>
                <w:rFonts w:eastAsia="Times New Roman" w:cs="Times New Roman"/>
                <w:color w:val="000000"/>
                <w:sz w:val="24"/>
                <w:szCs w:val="24"/>
                <w:lang w:eastAsia="hu-HU"/>
              </w:rPr>
            </w:pPr>
            <w:r w:rsidRPr="00A92A8F">
              <w:rPr>
                <w:rFonts w:eastAsia="Times New Roman" w:cs="Times New Roman"/>
                <w:color w:val="000000"/>
                <w:sz w:val="24"/>
                <w:szCs w:val="24"/>
                <w:lang w:eastAsia="hu-HU"/>
              </w:rPr>
              <w:t xml:space="preserve">A program sikeres végrehajtása nyomán a helyi </w:t>
            </w:r>
            <w:proofErr w:type="gramStart"/>
            <w:r w:rsidRPr="00A92A8F">
              <w:rPr>
                <w:rFonts w:eastAsia="Times New Roman" w:cs="Times New Roman"/>
                <w:color w:val="000000"/>
                <w:sz w:val="24"/>
                <w:szCs w:val="24"/>
                <w:lang w:eastAsia="hu-HU"/>
              </w:rPr>
              <w:t>agrár</w:t>
            </w:r>
            <w:proofErr w:type="gramEnd"/>
            <w:r w:rsidRPr="00A92A8F">
              <w:rPr>
                <w:rFonts w:eastAsia="Times New Roman" w:cs="Times New Roman"/>
                <w:color w:val="000000"/>
                <w:sz w:val="24"/>
                <w:szCs w:val="24"/>
                <w:lang w:eastAsia="hu-HU"/>
              </w:rPr>
              <w:t xml:space="preserve"> és élelmiszeripari termelőknek lehetőségük lesz a helyi vásárlókat direkt módon elérni, lerövidül a termelő és végfelhasználó közötti út, ezzel a keletkező hozzáadott érték e két szereplőnél csapódik le. Ez lehetőséget biztosít arra, hogy a helyi termelők megerősödjenek, stabil és </w:t>
            </w:r>
            <w:proofErr w:type="spellStart"/>
            <w:r w:rsidRPr="00A92A8F">
              <w:rPr>
                <w:rFonts w:eastAsia="Times New Roman" w:cs="Times New Roman"/>
                <w:color w:val="000000"/>
                <w:sz w:val="24"/>
                <w:szCs w:val="24"/>
                <w:lang w:eastAsia="hu-HU"/>
              </w:rPr>
              <w:t>profitábilis</w:t>
            </w:r>
            <w:proofErr w:type="spellEnd"/>
            <w:r w:rsidRPr="00A92A8F">
              <w:rPr>
                <w:rFonts w:eastAsia="Times New Roman" w:cs="Times New Roman"/>
                <w:color w:val="000000"/>
                <w:sz w:val="24"/>
                <w:szCs w:val="24"/>
                <w:lang w:eastAsia="hu-HU"/>
              </w:rPr>
              <w:t xml:space="preserve"> piacra tegyenek szert, ami alapja lehet növekedésüknek és távolabbi piacokon való sikeres megjelenésüknek.</w:t>
            </w:r>
            <w:r w:rsidR="007C00F8">
              <w:rPr>
                <w:rFonts w:eastAsia="Times New Roman" w:cs="Times New Roman"/>
                <w:color w:val="000000"/>
                <w:sz w:val="24"/>
                <w:szCs w:val="24"/>
                <w:lang w:eastAsia="hu-HU"/>
              </w:rPr>
              <w:t xml:space="preserve"> Legalább </w:t>
            </w:r>
            <w:r w:rsidR="00FB1D42">
              <w:rPr>
                <w:rFonts w:eastAsia="Times New Roman" w:cs="Times New Roman"/>
                <w:color w:val="000000"/>
                <w:sz w:val="24"/>
                <w:szCs w:val="24"/>
                <w:lang w:eastAsia="hu-HU"/>
              </w:rPr>
              <w:t>2</w:t>
            </w:r>
            <w:r w:rsidR="007C00F8">
              <w:rPr>
                <w:rFonts w:eastAsia="Times New Roman" w:cs="Times New Roman"/>
                <w:color w:val="000000"/>
                <w:sz w:val="24"/>
                <w:szCs w:val="24"/>
                <w:lang w:eastAsia="hu-HU"/>
              </w:rPr>
              <w:t>.</w:t>
            </w:r>
            <w:r w:rsidR="007C00F8" w:rsidRPr="009A5DDB">
              <w:rPr>
                <w:rFonts w:eastAsia="Times New Roman" w:cs="Times New Roman"/>
                <w:color w:val="000000"/>
                <w:sz w:val="24"/>
                <w:szCs w:val="24"/>
                <w:lang w:eastAsia="hu-HU"/>
              </w:rPr>
              <w:t xml:space="preserve">000 fő munkavállaló bevonása a programba, valamint a következő öt évben legalább </w:t>
            </w:r>
            <w:r w:rsidR="007C00F8">
              <w:rPr>
                <w:rFonts w:eastAsia="Times New Roman" w:cs="Times New Roman"/>
                <w:color w:val="000000"/>
                <w:sz w:val="24"/>
                <w:szCs w:val="24"/>
                <w:lang w:eastAsia="hu-HU"/>
              </w:rPr>
              <w:t>50</w:t>
            </w:r>
            <w:r w:rsidR="007C00F8" w:rsidRPr="009A5DDB">
              <w:rPr>
                <w:rFonts w:eastAsia="Times New Roman" w:cs="Times New Roman"/>
                <w:color w:val="000000"/>
                <w:sz w:val="24"/>
                <w:szCs w:val="24"/>
                <w:lang w:eastAsia="hu-HU"/>
              </w:rPr>
              <w:t xml:space="preserve"> </w:t>
            </w:r>
            <w:r w:rsidR="007C00F8">
              <w:rPr>
                <w:rFonts w:eastAsia="Times New Roman" w:cs="Times New Roman"/>
                <w:color w:val="000000"/>
                <w:sz w:val="24"/>
                <w:szCs w:val="24"/>
                <w:lang w:eastAsia="hu-HU"/>
              </w:rPr>
              <w:t>új vállalkozás alapítása betelepítése a fejlesztett területekre</w:t>
            </w:r>
            <w:r w:rsidR="007C00F8" w:rsidRPr="009A5DDB">
              <w:rPr>
                <w:rFonts w:eastAsia="Times New Roman" w:cs="Times New Roman"/>
                <w:color w:val="000000"/>
                <w:sz w:val="24"/>
                <w:szCs w:val="24"/>
                <w:lang w:eastAsia="hu-HU"/>
              </w:rPr>
              <w:t xml:space="preserve">, ezen belül legalább </w:t>
            </w:r>
            <w:r w:rsidR="007C00F8">
              <w:rPr>
                <w:rFonts w:eastAsia="Times New Roman" w:cs="Times New Roman"/>
                <w:color w:val="000000"/>
                <w:sz w:val="24"/>
                <w:szCs w:val="24"/>
                <w:lang w:eastAsia="hu-HU"/>
              </w:rPr>
              <w:t>1</w:t>
            </w:r>
            <w:r w:rsidR="007C00F8" w:rsidRPr="009A5DDB">
              <w:rPr>
                <w:rFonts w:eastAsia="Times New Roman" w:cs="Times New Roman"/>
                <w:color w:val="000000"/>
                <w:sz w:val="24"/>
                <w:szCs w:val="24"/>
                <w:lang w:eastAsia="hu-HU"/>
              </w:rPr>
              <w:t>5</w:t>
            </w:r>
            <w:r w:rsidR="007C00F8">
              <w:rPr>
                <w:rFonts w:eastAsia="Times New Roman" w:cs="Times New Roman"/>
                <w:color w:val="000000"/>
                <w:sz w:val="24"/>
                <w:szCs w:val="24"/>
                <w:lang w:eastAsia="hu-HU"/>
              </w:rPr>
              <w:t>-15</w:t>
            </w:r>
            <w:r w:rsidR="007C00F8" w:rsidRPr="009A5DDB">
              <w:rPr>
                <w:rFonts w:eastAsia="Times New Roman" w:cs="Times New Roman"/>
                <w:color w:val="000000"/>
                <w:sz w:val="24"/>
                <w:szCs w:val="24"/>
                <w:lang w:eastAsia="hu-HU"/>
              </w:rPr>
              <w:t xml:space="preserve"> </w:t>
            </w:r>
            <w:r w:rsidR="007C00F8">
              <w:rPr>
                <w:rFonts w:eastAsia="Times New Roman" w:cs="Times New Roman"/>
                <w:color w:val="000000"/>
                <w:sz w:val="24"/>
                <w:szCs w:val="24"/>
                <w:lang w:eastAsia="hu-HU"/>
              </w:rPr>
              <w:t>a két komplex programmal fejlesztendő (Mezőkovácsházi; Sarkadi) járások területekre.</w:t>
            </w:r>
          </w:p>
          <w:p w:rsidR="00502B52" w:rsidRPr="00377584" w:rsidRDefault="00502B52" w:rsidP="00F15617">
            <w:pPr>
              <w:spacing w:after="0"/>
              <w:jc w:val="both"/>
              <w:rPr>
                <w:rFonts w:eastAsia="Times New Roman" w:cs="Times New Roman"/>
                <w:color w:val="000000"/>
                <w:sz w:val="24"/>
                <w:szCs w:val="24"/>
                <w:lang w:eastAsia="hu-HU"/>
              </w:rPr>
            </w:pPr>
          </w:p>
        </w:tc>
      </w:tr>
      <w:tr w:rsidR="00502B52" w:rsidRPr="00377584" w:rsidTr="000546C8">
        <w:trPr>
          <w:trHeight w:val="576"/>
        </w:trPr>
        <w:tc>
          <w:tcPr>
            <w:tcW w:w="2123"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Kedvezményezettek köre</w:t>
            </w:r>
          </w:p>
        </w:tc>
        <w:tc>
          <w:tcPr>
            <w:tcW w:w="7086" w:type="dxa"/>
            <w:tcBorders>
              <w:top w:val="nil"/>
              <w:left w:val="nil"/>
              <w:bottom w:val="single" w:sz="4" w:space="0" w:color="auto"/>
              <w:right w:val="single" w:sz="4" w:space="0" w:color="auto"/>
            </w:tcBorders>
            <w:shd w:val="clear" w:color="auto" w:fill="auto"/>
            <w:noWrap/>
            <w:vAlign w:val="bottom"/>
            <w:hideMark/>
          </w:tcPr>
          <w:p w:rsidR="007C00F8" w:rsidRPr="00771A4E" w:rsidRDefault="007C00F8" w:rsidP="00F15617">
            <w:pPr>
              <w:pStyle w:val="Norml1"/>
              <w:numPr>
                <w:ilvl w:val="0"/>
                <w:numId w:val="22"/>
              </w:numPr>
              <w:spacing w:after="0" w:line="276" w:lineRule="auto"/>
              <w:rPr>
                <w:rFonts w:asciiTheme="minorHAnsi" w:hAnsiTheme="minorHAnsi" w:cs="Arial"/>
                <w:sz w:val="24"/>
                <w:szCs w:val="24"/>
              </w:rPr>
            </w:pPr>
            <w:r w:rsidRPr="00771A4E">
              <w:rPr>
                <w:rFonts w:asciiTheme="minorHAnsi" w:hAnsiTheme="minorHAnsi" w:cs="Arial"/>
                <w:sz w:val="24"/>
                <w:szCs w:val="24"/>
              </w:rPr>
              <w:t xml:space="preserve">Helyi önkormányzati költségvetési irányító és költségvetési szervek </w:t>
            </w:r>
          </w:p>
          <w:p w:rsidR="007C00F8" w:rsidRPr="007C00F8" w:rsidRDefault="007C00F8" w:rsidP="00F15617">
            <w:pPr>
              <w:pStyle w:val="Norml1"/>
              <w:numPr>
                <w:ilvl w:val="0"/>
                <w:numId w:val="22"/>
              </w:numPr>
              <w:spacing w:after="0" w:line="276" w:lineRule="auto"/>
              <w:rPr>
                <w:color w:val="000000"/>
                <w:sz w:val="24"/>
                <w:szCs w:val="24"/>
              </w:rPr>
            </w:pPr>
            <w:r w:rsidRPr="00771A4E">
              <w:rPr>
                <w:rFonts w:asciiTheme="minorHAnsi" w:hAnsiTheme="minorHAnsi" w:cs="Arial"/>
                <w:sz w:val="24"/>
                <w:szCs w:val="24"/>
              </w:rPr>
              <w:t>Jogi személyiségű vállalkozások – önkormányzati tulajdonban</w:t>
            </w:r>
          </w:p>
          <w:p w:rsidR="00502B52" w:rsidRPr="00377584" w:rsidRDefault="007C00F8" w:rsidP="00F15617">
            <w:pPr>
              <w:pStyle w:val="Norml1"/>
              <w:numPr>
                <w:ilvl w:val="0"/>
                <w:numId w:val="22"/>
              </w:numPr>
              <w:spacing w:after="0" w:line="276" w:lineRule="auto"/>
              <w:rPr>
                <w:color w:val="000000"/>
                <w:sz w:val="24"/>
                <w:szCs w:val="24"/>
              </w:rPr>
            </w:pPr>
            <w:r w:rsidRPr="00771A4E">
              <w:rPr>
                <w:rFonts w:asciiTheme="minorHAnsi" w:hAnsiTheme="minorHAnsi" w:cs="Arial"/>
                <w:sz w:val="24"/>
                <w:szCs w:val="24"/>
              </w:rPr>
              <w:t>Nonprofit gazdasági társaságok – önkormányzati tulajdonban</w:t>
            </w:r>
          </w:p>
        </w:tc>
      </w:tr>
      <w:tr w:rsidR="00502B52" w:rsidRPr="00377584" w:rsidTr="000546C8">
        <w:trPr>
          <w:trHeight w:val="288"/>
        </w:trPr>
        <w:tc>
          <w:tcPr>
            <w:tcW w:w="2123"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7086" w:type="dxa"/>
            <w:tcBorders>
              <w:top w:val="nil"/>
              <w:left w:val="nil"/>
              <w:bottom w:val="single" w:sz="4" w:space="0" w:color="auto"/>
              <w:right w:val="single" w:sz="4" w:space="0" w:color="auto"/>
            </w:tcBorders>
            <w:shd w:val="clear" w:color="auto" w:fill="auto"/>
            <w:noWrap/>
            <w:vAlign w:val="bottom"/>
            <w:hideMark/>
          </w:tcPr>
          <w:p w:rsidR="00502B52" w:rsidRPr="00377584" w:rsidRDefault="007C00F8" w:rsidP="00F15617">
            <w:pPr>
              <w:spacing w:after="0"/>
              <w:rPr>
                <w:rFonts w:eastAsia="Times New Roman" w:cs="Times New Roman"/>
                <w:color w:val="000000"/>
                <w:sz w:val="24"/>
                <w:szCs w:val="24"/>
                <w:lang w:eastAsia="hu-HU"/>
              </w:rPr>
            </w:pPr>
            <w:r w:rsidRPr="00242585">
              <w:rPr>
                <w:rFonts w:eastAsia="Times New Roman" w:cs="Times New Roman"/>
                <w:color w:val="000000"/>
                <w:sz w:val="24"/>
                <w:szCs w:val="24"/>
                <w:lang w:eastAsia="hu-HU"/>
              </w:rPr>
              <w:t xml:space="preserve">Helyben tevékenységet folytatni kívánó </w:t>
            </w:r>
            <w:r>
              <w:rPr>
                <w:rFonts w:eastAsia="Times New Roman" w:cs="Times New Roman"/>
                <w:color w:val="000000"/>
                <w:sz w:val="24"/>
                <w:szCs w:val="24"/>
                <w:lang w:eastAsia="hu-HU"/>
              </w:rPr>
              <w:t>kis- és közepes vállalatok, valamint a helyi lakosság.</w:t>
            </w:r>
          </w:p>
        </w:tc>
      </w:tr>
      <w:tr w:rsidR="00502B52" w:rsidRPr="00377584" w:rsidTr="000546C8">
        <w:trPr>
          <w:trHeight w:val="288"/>
        </w:trPr>
        <w:tc>
          <w:tcPr>
            <w:tcW w:w="2123"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7086" w:type="dxa"/>
            <w:tcBorders>
              <w:top w:val="nil"/>
              <w:left w:val="nil"/>
              <w:bottom w:val="single" w:sz="4" w:space="0" w:color="auto"/>
              <w:right w:val="single" w:sz="4" w:space="0" w:color="auto"/>
            </w:tcBorders>
            <w:shd w:val="clear" w:color="auto" w:fill="auto"/>
            <w:noWrap/>
            <w:vAlign w:val="bottom"/>
            <w:hideMark/>
          </w:tcPr>
          <w:p w:rsidR="00502B52" w:rsidRPr="00377584" w:rsidRDefault="00502B52" w:rsidP="00F1561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r>
    </w:tbl>
    <w:p w:rsidR="00502B52" w:rsidRPr="009F25A7" w:rsidRDefault="00502B52" w:rsidP="00502B52">
      <w:pPr>
        <w:jc w:val="both"/>
        <w:rPr>
          <w:sz w:val="24"/>
          <w:szCs w:val="24"/>
        </w:rPr>
      </w:pPr>
    </w:p>
    <w:p w:rsidR="005074CC" w:rsidRDefault="005074CC" w:rsidP="005074CC">
      <w:pPr>
        <w:jc w:val="both"/>
        <w:rPr>
          <w:rFonts w:eastAsia="Times New Roman" w:cs="Times New Roman"/>
          <w:color w:val="000000"/>
          <w:sz w:val="24"/>
          <w:szCs w:val="24"/>
          <w:lang w:eastAsia="hu-HU"/>
        </w:rPr>
      </w:pPr>
      <w:r>
        <w:rPr>
          <w:rFonts w:eastAsia="Times New Roman" w:cs="Times New Roman"/>
          <w:color w:val="000000"/>
          <w:sz w:val="24"/>
          <w:szCs w:val="24"/>
          <w:lang w:eastAsia="hu-HU"/>
        </w:rPr>
        <w:t xml:space="preserve">Békés megyében, a helyben megtermelt áruk nagy része alacsony </w:t>
      </w:r>
      <w:proofErr w:type="spellStart"/>
      <w:r>
        <w:rPr>
          <w:rFonts w:eastAsia="Times New Roman" w:cs="Times New Roman"/>
          <w:color w:val="000000"/>
          <w:sz w:val="24"/>
          <w:szCs w:val="24"/>
          <w:lang w:eastAsia="hu-HU"/>
        </w:rPr>
        <w:t>feldolgozottsági</w:t>
      </w:r>
      <w:proofErr w:type="spellEnd"/>
      <w:r>
        <w:rPr>
          <w:rFonts w:eastAsia="Times New Roman" w:cs="Times New Roman"/>
          <w:color w:val="000000"/>
          <w:sz w:val="24"/>
          <w:szCs w:val="24"/>
          <w:lang w:eastAsia="hu-HU"/>
        </w:rPr>
        <w:t xml:space="preserve"> fokban (sok esetben ömlesztett áruként) hagyja el a térséget. Mivel kevés a feldolgozáshoz kapcsolódó hozzáadott érték, ezáltal lényegesebb kisebb jövedelem keletkezik a térségben, mint keletkezhetne. Az országos átlaghoz képest is magasabb munkanélküliségi mutatók javításának egyik fontos eszköze lehetne, ha megfelelő szintű infrastrukturális fejlesztések következtében egyrészt lehetővé válna, hogy a helyi termelők a helyi fogyasztók számára kulturált, biztonságos és kiszámítható környezetben tudják kínálni termékeiket. Másrészt </w:t>
      </w:r>
      <w:r>
        <w:rPr>
          <w:rFonts w:eastAsia="Times New Roman" w:cs="Times New Roman"/>
          <w:color w:val="000000"/>
          <w:sz w:val="24"/>
          <w:szCs w:val="24"/>
          <w:lang w:eastAsia="hu-HU"/>
        </w:rPr>
        <w:lastRenderedPageBreak/>
        <w:t xml:space="preserve">lehetővé válna a termékek feldolgozása, csomagolása, tárolása, ezáltal a helyi termelők magasabb </w:t>
      </w:r>
      <w:proofErr w:type="spellStart"/>
      <w:r>
        <w:rPr>
          <w:rFonts w:eastAsia="Times New Roman" w:cs="Times New Roman"/>
          <w:color w:val="000000"/>
          <w:sz w:val="24"/>
          <w:szCs w:val="24"/>
          <w:lang w:eastAsia="hu-HU"/>
        </w:rPr>
        <w:t>feldolgozottsági</w:t>
      </w:r>
      <w:proofErr w:type="spellEnd"/>
      <w:r>
        <w:rPr>
          <w:rFonts w:eastAsia="Times New Roman" w:cs="Times New Roman"/>
          <w:color w:val="000000"/>
          <w:sz w:val="24"/>
          <w:szCs w:val="24"/>
          <w:lang w:eastAsia="hu-HU"/>
        </w:rPr>
        <w:t xml:space="preserve"> fokon, magasabb hozzáadott értéket termelve érhetnék el a megyén kívüli piacokat is. </w:t>
      </w:r>
    </w:p>
    <w:p w:rsidR="005074CC" w:rsidRPr="009F25A7" w:rsidRDefault="005074CC" w:rsidP="005074CC">
      <w:pPr>
        <w:jc w:val="both"/>
        <w:rPr>
          <w:sz w:val="24"/>
          <w:szCs w:val="24"/>
        </w:rPr>
      </w:pPr>
      <w:r>
        <w:rPr>
          <w:rFonts w:eastAsia="Times New Roman" w:cs="Times New Roman"/>
          <w:color w:val="000000"/>
          <w:sz w:val="24"/>
          <w:szCs w:val="24"/>
          <w:lang w:eastAsia="hu-HU"/>
        </w:rPr>
        <w:t>Mindez magával hozná a foglalkoztatottság növekedését, valamint új szolgáltatási kapacitások létrejöttét.</w:t>
      </w:r>
    </w:p>
    <w:p w:rsidR="005074CC" w:rsidRDefault="005074CC" w:rsidP="00A92A8F">
      <w:pPr>
        <w:jc w:val="both"/>
        <w:rPr>
          <w:rFonts w:eastAsia="+mn-ea"/>
          <w:sz w:val="24"/>
          <w:szCs w:val="24"/>
        </w:rPr>
      </w:pPr>
      <w:r>
        <w:rPr>
          <w:rFonts w:eastAsia="+mn-ea"/>
          <w:sz w:val="24"/>
          <w:szCs w:val="24"/>
        </w:rPr>
        <w:t>A helyi, rövid ellátási láncok serkentése lehetővé tenné a mind a termelő mind a fogyasztó számára magas hozzáadott értéket jelentő és egyben magas profitrátával bíró közvetlen termelő-fogyasztó kapcsolatok erősödését. Ennek következtében a helyi termelők képesek lennének a megerősödésre mind a pénzügyi, mind termék mennyiségi és minőségi oldalon. Ez lehetőséget adhatna nekik, kiegészülve a program keretében létrejövő agrárlogisztikai infrastruktúrával, hogy a nem helyi piacokon is sikeresen és a jelenleginél jóval magasabb hozzáadott értéket termelve, magasabb jövedelmezőséggel vegyenek részt, lépjenek ki.</w:t>
      </w:r>
    </w:p>
    <w:p w:rsidR="00A92A8F" w:rsidRPr="009F25A7" w:rsidRDefault="0058637E" w:rsidP="00A92A8F">
      <w:pPr>
        <w:jc w:val="both"/>
        <w:rPr>
          <w:sz w:val="24"/>
          <w:szCs w:val="24"/>
        </w:rPr>
      </w:pPr>
      <w:r w:rsidRPr="00B86285">
        <w:rPr>
          <w:rFonts w:eastAsia="+mn-ea"/>
          <w:sz w:val="24"/>
          <w:szCs w:val="24"/>
        </w:rPr>
        <w:t xml:space="preserve">A program keretében </w:t>
      </w:r>
      <w:r>
        <w:rPr>
          <w:rFonts w:eastAsia="+mn-ea"/>
          <w:sz w:val="24"/>
          <w:szCs w:val="24"/>
        </w:rPr>
        <w:t xml:space="preserve">a </w:t>
      </w:r>
      <w:r w:rsidRPr="00A92A8F">
        <w:rPr>
          <w:sz w:val="24"/>
          <w:szCs w:val="24"/>
        </w:rPr>
        <w:t>helyi termelők számára a (helyi) vevők elérését, minőségi ellátását lehetővé tevő infrastruktúra elemek (piacok, logisztikai központok stb.)</w:t>
      </w:r>
      <w:r w:rsidRPr="00B86285">
        <w:rPr>
          <w:rFonts w:eastAsia="+mn-ea"/>
          <w:sz w:val="24"/>
          <w:szCs w:val="24"/>
        </w:rPr>
        <w:t xml:space="preserve"> létrehozására, fejlesztésére lesz lehetőség, valamint olyan agrárlogisztikai központok létrehozására, melyek lehetővé teszik, hogy a helyi termelők termékeiket megfelelő minőségben, mennyiségben és legalább részben feldolgozva juttathassák el a helyi vásárlókhoz</w:t>
      </w:r>
      <w:r w:rsidRPr="00B86285">
        <w:rPr>
          <w:sz w:val="24"/>
          <w:szCs w:val="24"/>
        </w:rPr>
        <w:t xml:space="preserve">. A program célja a </w:t>
      </w:r>
      <w:r w:rsidRPr="00B86285">
        <w:rPr>
          <w:rFonts w:cs="Arial"/>
          <w:sz w:val="24"/>
          <w:szCs w:val="24"/>
        </w:rPr>
        <w:t>vállalkozások munkahelyteremtő képességének ösztönzése, illetve a helyi gazdaság működését segítő helyi/térségi feltételek biztosítása, valamint a vállalkozások versenyképességének javítása.</w:t>
      </w:r>
    </w:p>
    <w:p w:rsidR="00DE3521" w:rsidRDefault="00DE3521" w:rsidP="00DE3521">
      <w:pPr>
        <w:jc w:val="both"/>
        <w:rPr>
          <w:rFonts w:eastAsia="+mn-ea"/>
          <w:sz w:val="24"/>
          <w:szCs w:val="24"/>
        </w:rPr>
      </w:pPr>
      <w:r>
        <w:rPr>
          <w:rFonts w:eastAsia="+mn-ea"/>
          <w:sz w:val="24"/>
          <w:szCs w:val="24"/>
        </w:rPr>
        <w:t>A program célkitűzése tehát összhangban van a teljes foglalkoztatásra és a munkaalapú társadalomra vonatkozó nemzeti célkitűzésekkel.</w:t>
      </w:r>
    </w:p>
    <w:p w:rsidR="00BE2EE9" w:rsidRPr="009F25A7" w:rsidRDefault="00BE2EE9" w:rsidP="00BE2EE9">
      <w:pPr>
        <w:jc w:val="both"/>
        <w:rPr>
          <w:sz w:val="24"/>
          <w:szCs w:val="24"/>
        </w:rPr>
      </w:pPr>
      <w:r>
        <w:rPr>
          <w:rFonts w:eastAsia="Times New Roman" w:cs="Times New Roman"/>
          <w:color w:val="000000"/>
          <w:sz w:val="24"/>
          <w:szCs w:val="24"/>
          <w:lang w:eastAsia="hu-HU"/>
        </w:rPr>
        <w:t>A program keretében célszerű a létrejövő fejlesztések összhangját, összekapcsolódását biztosítani, illetve a helyi piacok olyan hálózatát létrehozni, ami lehetővé teszi, hogy minél több település termelői és lakói helyben tudjanak kapcsolatba lépni egymással. A nagyobb településeken, illetve kistelepülések</w:t>
      </w:r>
      <w:r w:rsidR="000B6134">
        <w:rPr>
          <w:rFonts w:eastAsia="Times New Roman" w:cs="Times New Roman"/>
          <w:color w:val="000000"/>
          <w:sz w:val="24"/>
          <w:szCs w:val="24"/>
          <w:lang w:eastAsia="hu-HU"/>
        </w:rPr>
        <w:t xml:space="preserve"> vagy termelők</w:t>
      </w:r>
      <w:r>
        <w:rPr>
          <w:rFonts w:eastAsia="Times New Roman" w:cs="Times New Roman"/>
          <w:color w:val="000000"/>
          <w:sz w:val="24"/>
          <w:szCs w:val="24"/>
          <w:lang w:eastAsia="hu-HU"/>
        </w:rPr>
        <w:t xml:space="preserve"> csoportját kiszolgáló esetben</w:t>
      </w:r>
      <w:r w:rsidR="000B6134">
        <w:rPr>
          <w:rFonts w:eastAsia="Times New Roman" w:cs="Times New Roman"/>
          <w:color w:val="000000"/>
          <w:sz w:val="24"/>
          <w:szCs w:val="24"/>
          <w:lang w:eastAsia="hu-HU"/>
        </w:rPr>
        <w:t>,</w:t>
      </w:r>
      <w:r>
        <w:rPr>
          <w:rFonts w:eastAsia="Times New Roman" w:cs="Times New Roman"/>
          <w:color w:val="000000"/>
          <w:sz w:val="24"/>
          <w:szCs w:val="24"/>
          <w:lang w:eastAsia="hu-HU"/>
        </w:rPr>
        <w:t xml:space="preserve"> </w:t>
      </w:r>
      <w:r w:rsidR="000B6134">
        <w:rPr>
          <w:rFonts w:eastAsia="Times New Roman" w:cs="Times New Roman"/>
          <w:color w:val="000000"/>
          <w:sz w:val="24"/>
          <w:szCs w:val="24"/>
          <w:lang w:eastAsia="hu-HU"/>
        </w:rPr>
        <w:t>kisebb településeken is</w:t>
      </w:r>
      <w:r>
        <w:rPr>
          <w:rFonts w:eastAsia="Times New Roman" w:cs="Times New Roman"/>
          <w:color w:val="000000"/>
          <w:sz w:val="24"/>
          <w:szCs w:val="24"/>
          <w:lang w:eastAsia="hu-HU"/>
        </w:rPr>
        <w:t xml:space="preserve"> célszerű magasabb szintű agrárlogisztikai szolgáltatások nyújtására alkalmas központokat létesíteni. Ilyen szolgáltatások lehetnek például a tárolás, hűtés, válogatás, osztályozás, mosás, csomagolás, mérés.</w:t>
      </w:r>
    </w:p>
    <w:p w:rsidR="00502B52" w:rsidRDefault="0058637E" w:rsidP="00502B52">
      <w:pPr>
        <w:jc w:val="both"/>
        <w:rPr>
          <w:rFonts w:eastAsia="Times New Roman" w:cs="Times New Roman"/>
          <w:color w:val="000000"/>
          <w:sz w:val="24"/>
          <w:szCs w:val="24"/>
          <w:lang w:eastAsia="hu-HU"/>
        </w:rPr>
      </w:pPr>
      <w:r w:rsidRPr="00A92A8F">
        <w:rPr>
          <w:rFonts w:eastAsia="Times New Roman" w:cs="Times New Roman"/>
          <w:color w:val="000000"/>
          <w:sz w:val="24"/>
          <w:szCs w:val="24"/>
          <w:lang w:eastAsia="hu-HU"/>
        </w:rPr>
        <w:t xml:space="preserve">A program sikeres végrehajtása nyomán a helyi </w:t>
      </w:r>
      <w:proofErr w:type="gramStart"/>
      <w:r w:rsidRPr="00A92A8F">
        <w:rPr>
          <w:rFonts w:eastAsia="Times New Roman" w:cs="Times New Roman"/>
          <w:color w:val="000000"/>
          <w:sz w:val="24"/>
          <w:szCs w:val="24"/>
          <w:lang w:eastAsia="hu-HU"/>
        </w:rPr>
        <w:t>agrár</w:t>
      </w:r>
      <w:proofErr w:type="gramEnd"/>
      <w:r w:rsidRPr="00A92A8F">
        <w:rPr>
          <w:rFonts w:eastAsia="Times New Roman" w:cs="Times New Roman"/>
          <w:color w:val="000000"/>
          <w:sz w:val="24"/>
          <w:szCs w:val="24"/>
          <w:lang w:eastAsia="hu-HU"/>
        </w:rPr>
        <w:t xml:space="preserve"> és élelmiszeripari termelőknek lehetőségük lesz a helyi vásárlókat direkt módon elérni, lerövidül a termelő és végfelhasználó közötti út, ezzel a keletkező hozzáadott érték e két szereplőnél csapódik le. Ez lehetőséget biztosít arra, hogy a helyi termelők megerősödjenek, stabil és </w:t>
      </w:r>
      <w:proofErr w:type="spellStart"/>
      <w:r w:rsidRPr="00A92A8F">
        <w:rPr>
          <w:rFonts w:eastAsia="Times New Roman" w:cs="Times New Roman"/>
          <w:color w:val="000000"/>
          <w:sz w:val="24"/>
          <w:szCs w:val="24"/>
          <w:lang w:eastAsia="hu-HU"/>
        </w:rPr>
        <w:t>profitábilis</w:t>
      </w:r>
      <w:proofErr w:type="spellEnd"/>
      <w:r w:rsidRPr="00A92A8F">
        <w:rPr>
          <w:rFonts w:eastAsia="Times New Roman" w:cs="Times New Roman"/>
          <w:color w:val="000000"/>
          <w:sz w:val="24"/>
          <w:szCs w:val="24"/>
          <w:lang w:eastAsia="hu-HU"/>
        </w:rPr>
        <w:t xml:space="preserve"> piacra tegyenek szert, ami alapja lehet növekedésüknek és távolabbi piacokon való sikeres megjelenésüknek.</w:t>
      </w:r>
    </w:p>
    <w:p w:rsidR="00E53B4D" w:rsidRPr="00ED4CDB" w:rsidRDefault="00E53B4D" w:rsidP="00E53B4D">
      <w:pPr>
        <w:jc w:val="both"/>
        <w:rPr>
          <w:b/>
          <w:sz w:val="24"/>
          <w:szCs w:val="24"/>
        </w:rPr>
      </w:pPr>
      <w:r w:rsidRPr="00ED4CDB">
        <w:rPr>
          <w:b/>
          <w:sz w:val="24"/>
          <w:szCs w:val="24"/>
        </w:rPr>
        <w:t>A program kapcsolódása az EFOP intézkedéseihez:</w:t>
      </w:r>
    </w:p>
    <w:p w:rsidR="00E53B4D" w:rsidRPr="00ED4CDB" w:rsidRDefault="00E53B4D" w:rsidP="00E53B4D">
      <w:pPr>
        <w:shd w:val="clear" w:color="auto" w:fill="FFFFFF"/>
        <w:spacing w:line="23" w:lineRule="atLeast"/>
        <w:jc w:val="both"/>
        <w:rPr>
          <w:rFonts w:cs="Arial"/>
          <w:sz w:val="24"/>
          <w:szCs w:val="24"/>
          <w:lang w:eastAsia="hu-HU"/>
        </w:rPr>
      </w:pPr>
      <w:r w:rsidRPr="00ED4CDB">
        <w:rPr>
          <w:rFonts w:cs="Arial"/>
          <w:sz w:val="24"/>
          <w:szCs w:val="24"/>
          <w:lang w:eastAsia="hu-HU"/>
        </w:rPr>
        <w:t xml:space="preserve">1.5. Területi hátrányok felszámolását szolgáló komplex programok emberi erőforrást célzó beavatkozásai. Diagnózis alapú fejlesztéssel megvalósított, komplex, a leghátrányosabb </w:t>
      </w:r>
      <w:r w:rsidRPr="00ED4CDB">
        <w:rPr>
          <w:rFonts w:cs="Arial"/>
          <w:sz w:val="24"/>
          <w:szCs w:val="24"/>
          <w:lang w:eastAsia="hu-HU"/>
        </w:rPr>
        <w:lastRenderedPageBreak/>
        <w:t xml:space="preserve">helyzetű járásokban és leszakadó településeken élők felzárkóztatását segítő programok, ahol a vállalkozóvá válás támogatása, a vállalkozói kompetenciák fejlesztése hangsúlyos, egyben kiegészítő eleme a fenti programnak. </w:t>
      </w:r>
    </w:p>
    <w:p w:rsidR="00E53B4D" w:rsidRPr="00ED4CDB" w:rsidRDefault="00E53B4D" w:rsidP="00E53B4D">
      <w:pPr>
        <w:shd w:val="clear" w:color="auto" w:fill="FFFFFF"/>
        <w:spacing w:line="23" w:lineRule="atLeast"/>
        <w:jc w:val="both"/>
        <w:rPr>
          <w:rFonts w:cs="Arial"/>
          <w:sz w:val="24"/>
          <w:szCs w:val="24"/>
          <w:lang w:eastAsia="hu-HU"/>
        </w:rPr>
      </w:pPr>
      <w:r w:rsidRPr="00ED4CDB">
        <w:rPr>
          <w:rFonts w:cs="Arial"/>
          <w:sz w:val="24"/>
          <w:szCs w:val="24"/>
          <w:lang w:eastAsia="hu-HU"/>
        </w:rPr>
        <w:t xml:space="preserve">1.7. Egymást erősítő, elmaradottságot konzerváló területi folyamatok megtörése, ezen belül is különösen a 1) Helyi felzárkózást szolgáló tudás bővítése (3) Kedvezőtlen </w:t>
      </w:r>
      <w:proofErr w:type="spellStart"/>
      <w:r w:rsidRPr="00ED4CDB">
        <w:rPr>
          <w:rFonts w:cs="Arial"/>
          <w:sz w:val="24"/>
          <w:szCs w:val="24"/>
          <w:lang w:eastAsia="hu-HU"/>
        </w:rPr>
        <w:t>szocio-demográfiai</w:t>
      </w:r>
      <w:proofErr w:type="spellEnd"/>
      <w:r w:rsidRPr="00ED4CDB">
        <w:rPr>
          <w:rFonts w:cs="Arial"/>
          <w:sz w:val="24"/>
          <w:szCs w:val="24"/>
          <w:lang w:eastAsia="hu-HU"/>
        </w:rPr>
        <w:t xml:space="preserve"> térségi folyamatok megtörése (pl. fiatalok helyben tartása, helyi tudástőke növelése), 4) Közösségépítés és –megtartás, ahol a fiatalok helyben tartásának támogatásához – a kompetenciafejlesztés mellett a piacra lépéshez és piacon maradáshoz szükséges üzleti infrastruktúra megléte elengedhetetlen feltétel. </w:t>
      </w:r>
    </w:p>
    <w:p w:rsidR="00E53B4D" w:rsidRPr="00ED4CDB" w:rsidRDefault="00E53B4D" w:rsidP="00E53B4D">
      <w:pPr>
        <w:shd w:val="clear" w:color="auto" w:fill="FFFFFF"/>
        <w:spacing w:line="23" w:lineRule="atLeast"/>
        <w:jc w:val="both"/>
        <w:rPr>
          <w:rFonts w:cs="Arial"/>
          <w:sz w:val="24"/>
          <w:szCs w:val="24"/>
          <w:lang w:eastAsia="hu-HU"/>
        </w:rPr>
      </w:pPr>
      <w:r w:rsidRPr="00ED4CDB">
        <w:rPr>
          <w:rFonts w:cs="Arial"/>
          <w:sz w:val="24"/>
          <w:szCs w:val="24"/>
          <w:lang w:eastAsia="hu-HU"/>
        </w:rPr>
        <w:t xml:space="preserve">1.11. Hátrányenyhítés a társadalmi integrációt szolgáló társadalmi gazdaság eszközeivel, ahol a munka világában nehezen elhelyezhető, leghátrányosabb helyzetű, elsősorban roma emberek, megváltozott munkaképességűek, </w:t>
      </w:r>
      <w:proofErr w:type="spellStart"/>
      <w:r w:rsidRPr="00ED4CDB">
        <w:rPr>
          <w:rFonts w:cs="Arial"/>
          <w:sz w:val="24"/>
          <w:szCs w:val="24"/>
          <w:lang w:eastAsia="hu-HU"/>
        </w:rPr>
        <w:t>GYES-ről</w:t>
      </w:r>
      <w:proofErr w:type="spellEnd"/>
      <w:r w:rsidRPr="00ED4CDB">
        <w:rPr>
          <w:rFonts w:cs="Arial"/>
          <w:sz w:val="24"/>
          <w:szCs w:val="24"/>
          <w:lang w:eastAsia="hu-HU"/>
        </w:rPr>
        <w:t xml:space="preserve">, </w:t>
      </w:r>
      <w:proofErr w:type="spellStart"/>
      <w:r w:rsidRPr="00ED4CDB">
        <w:rPr>
          <w:rFonts w:cs="Arial"/>
          <w:sz w:val="24"/>
          <w:szCs w:val="24"/>
          <w:lang w:eastAsia="hu-HU"/>
        </w:rPr>
        <w:t>GYET-ről</w:t>
      </w:r>
      <w:proofErr w:type="spellEnd"/>
      <w:r w:rsidRPr="00ED4CDB">
        <w:rPr>
          <w:rFonts w:cs="Arial"/>
          <w:sz w:val="24"/>
          <w:szCs w:val="24"/>
          <w:lang w:eastAsia="hu-HU"/>
        </w:rPr>
        <w:t xml:space="preserve"> visszatérők </w:t>
      </w:r>
      <w:proofErr w:type="spellStart"/>
      <w:r w:rsidRPr="00ED4CDB">
        <w:rPr>
          <w:rFonts w:cs="Arial"/>
          <w:sz w:val="24"/>
          <w:szCs w:val="24"/>
          <w:lang w:eastAsia="hu-HU"/>
        </w:rPr>
        <w:t>munkaerőpiaci</w:t>
      </w:r>
      <w:proofErr w:type="spellEnd"/>
      <w:r w:rsidRPr="00ED4CDB">
        <w:rPr>
          <w:rFonts w:cs="Arial"/>
          <w:sz w:val="24"/>
          <w:szCs w:val="24"/>
          <w:lang w:eastAsia="hu-HU"/>
        </w:rPr>
        <w:t xml:space="preserve"> segítése valósul meg. A szociális gazdaság fejlesztéséhez elengedhetetlen az üzleti infrastruktúra rendelkezésre állása, akár megrendelőként, akár beszállítóként lép piacra egy szociális szövetkezet vagy más társadalmi vállalkozás. </w:t>
      </w:r>
    </w:p>
    <w:p w:rsidR="00E53B4D" w:rsidRDefault="00E53B4D" w:rsidP="00502B52">
      <w:pPr>
        <w:jc w:val="both"/>
        <w:rPr>
          <w:rFonts w:eastAsia="Times New Roman" w:cs="Times New Roman"/>
          <w:color w:val="000000"/>
          <w:sz w:val="24"/>
          <w:szCs w:val="24"/>
          <w:lang w:eastAsia="hu-HU"/>
        </w:rPr>
      </w:pPr>
    </w:p>
    <w:p w:rsidR="000C7816" w:rsidRDefault="000C7816" w:rsidP="009F25A7">
      <w:pPr>
        <w:jc w:val="both"/>
        <w:rPr>
          <w:sz w:val="24"/>
          <w:szCs w:val="24"/>
        </w:rPr>
      </w:pPr>
      <w:r w:rsidRPr="009F25A7">
        <w:rPr>
          <w:sz w:val="24"/>
          <w:szCs w:val="24"/>
        </w:rPr>
        <w:br w:type="page"/>
      </w:r>
    </w:p>
    <w:p w:rsidR="00E53B4D" w:rsidRDefault="00E53B4D" w:rsidP="009F25A7">
      <w:pPr>
        <w:jc w:val="both"/>
        <w:rPr>
          <w:sz w:val="24"/>
          <w:szCs w:val="24"/>
        </w:rPr>
      </w:pPr>
    </w:p>
    <w:p w:rsidR="007E0447" w:rsidRPr="009F25A7" w:rsidRDefault="007E0447" w:rsidP="009F25A7">
      <w:pPr>
        <w:jc w:val="both"/>
        <w:rPr>
          <w:sz w:val="24"/>
          <w:szCs w:val="24"/>
        </w:rPr>
      </w:pPr>
    </w:p>
    <w:p w:rsidR="00311C83" w:rsidRPr="00590886" w:rsidRDefault="00311C83" w:rsidP="00590886">
      <w:pPr>
        <w:pStyle w:val="Cmsor2"/>
        <w:numPr>
          <w:ilvl w:val="1"/>
          <w:numId w:val="17"/>
        </w:numPr>
        <w:jc w:val="both"/>
        <w:rPr>
          <w:rFonts w:eastAsia="Times New Roman"/>
          <w:lang w:eastAsia="hu-HU"/>
        </w:rPr>
      </w:pPr>
      <w:bookmarkStart w:id="6" w:name="_Toc438982469"/>
      <w:r w:rsidRPr="00590886">
        <w:rPr>
          <w:rFonts w:eastAsia="Times New Roman"/>
          <w:lang w:eastAsia="hu-HU"/>
        </w:rPr>
        <w:t>Vendégváró Békés Megye Program</w:t>
      </w:r>
      <w:bookmarkEnd w:id="6"/>
    </w:p>
    <w:p w:rsidR="00502B52" w:rsidRPr="00377584" w:rsidRDefault="00502B52" w:rsidP="00502B52">
      <w:pPr>
        <w:jc w:val="both"/>
        <w:rPr>
          <w:b/>
          <w:sz w:val="24"/>
          <w:szCs w:val="24"/>
        </w:rPr>
      </w:pPr>
    </w:p>
    <w:tbl>
      <w:tblPr>
        <w:tblW w:w="9289" w:type="dxa"/>
        <w:tblCellMar>
          <w:left w:w="70" w:type="dxa"/>
          <w:right w:w="70" w:type="dxa"/>
        </w:tblCellMar>
        <w:tblLook w:val="04A0" w:firstRow="1" w:lastRow="0" w:firstColumn="1" w:lastColumn="0" w:noHBand="0" w:noVBand="1"/>
      </w:tblPr>
      <w:tblGrid>
        <w:gridCol w:w="2338"/>
        <w:gridCol w:w="6951"/>
      </w:tblGrid>
      <w:tr w:rsidR="00502B52" w:rsidRPr="00377584" w:rsidTr="00E60AB5">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Megnevezés</w:t>
            </w:r>
          </w:p>
        </w:tc>
        <w:tc>
          <w:tcPr>
            <w:tcW w:w="6951" w:type="dxa"/>
            <w:tcBorders>
              <w:top w:val="single" w:sz="4" w:space="0" w:color="auto"/>
              <w:left w:val="nil"/>
              <w:bottom w:val="single" w:sz="4" w:space="0" w:color="auto"/>
              <w:right w:val="single" w:sz="4" w:space="0" w:color="auto"/>
            </w:tcBorders>
            <w:shd w:val="clear" w:color="auto" w:fill="auto"/>
            <w:noWrap/>
            <w:vAlign w:val="bottom"/>
            <w:hideMark/>
          </w:tcPr>
          <w:p w:rsidR="00502B52" w:rsidRPr="00377584" w:rsidRDefault="006E4E49" w:rsidP="00F15617">
            <w:pPr>
              <w:spacing w:after="0"/>
              <w:rPr>
                <w:rFonts w:eastAsia="Times New Roman" w:cs="Times New Roman"/>
                <w:b/>
                <w:color w:val="000000"/>
                <w:sz w:val="24"/>
                <w:szCs w:val="24"/>
                <w:lang w:eastAsia="hu-HU"/>
              </w:rPr>
            </w:pPr>
            <w:r w:rsidRPr="006E4E49">
              <w:rPr>
                <w:rFonts w:eastAsia="Times New Roman" w:cs="Times New Roman"/>
                <w:b/>
                <w:bCs/>
                <w:color w:val="000000"/>
                <w:sz w:val="24"/>
                <w:szCs w:val="24"/>
                <w:lang w:eastAsia="hu-HU"/>
              </w:rPr>
              <w:t>Vendégváró Békés Megye Program</w:t>
            </w:r>
          </w:p>
        </w:tc>
      </w:tr>
      <w:tr w:rsidR="00502B52" w:rsidRPr="00ED4CDB" w:rsidTr="00E60AB5">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ED4CDB" w:rsidRDefault="00502B52" w:rsidP="00F15617">
            <w:pPr>
              <w:spacing w:after="0"/>
              <w:rPr>
                <w:rFonts w:eastAsia="Times New Roman" w:cs="Times New Roman"/>
                <w:b/>
                <w:bCs/>
                <w:sz w:val="24"/>
                <w:szCs w:val="24"/>
                <w:lang w:eastAsia="hu-HU"/>
              </w:rPr>
            </w:pPr>
            <w:r w:rsidRPr="00ED4CDB">
              <w:rPr>
                <w:rFonts w:eastAsia="Times New Roman" w:cs="Times New Roman"/>
                <w:b/>
                <w:bCs/>
                <w:sz w:val="24"/>
                <w:szCs w:val="24"/>
                <w:lang w:eastAsia="hu-HU"/>
              </w:rPr>
              <w:t>Rövid leírás</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ED4CDB" w:rsidRDefault="00311C83" w:rsidP="00F15617">
            <w:pPr>
              <w:spacing w:after="0"/>
              <w:jc w:val="both"/>
              <w:rPr>
                <w:sz w:val="24"/>
                <w:szCs w:val="24"/>
              </w:rPr>
            </w:pPr>
            <w:r w:rsidRPr="00ED4CDB">
              <w:rPr>
                <w:rFonts w:eastAsia="+mn-ea"/>
                <w:sz w:val="24"/>
                <w:szCs w:val="24"/>
              </w:rPr>
              <w:t>A program keretében a megye területén tematikus turisztikai útvonalak, attrakció-hálózatok létrehozása, fejlesztése. A</w:t>
            </w:r>
            <w:r w:rsidR="00187634" w:rsidRPr="00ED4CDB">
              <w:rPr>
                <w:rFonts w:eastAsia="+mn-ea"/>
                <w:sz w:val="24"/>
                <w:szCs w:val="24"/>
              </w:rPr>
              <w:t xml:space="preserve"> B</w:t>
            </w:r>
            <w:r w:rsidRPr="00ED4CDB">
              <w:rPr>
                <w:rFonts w:eastAsia="+mn-ea"/>
                <w:sz w:val="24"/>
                <w:szCs w:val="24"/>
              </w:rPr>
              <w:t>ékés megyében megtalálható potenciális turisztikai attrakciók, vonzerők fejlesztése történik meg, figyelembe véve a helyi adottságokat és az igényeket, a fejlesztések minden esetben összefüggő, hálózatos jelleggel kerülnek végrehajtásra, annak érdekében, hogy vonzó és komplex látogató útvonalak jöjjenek létre, melyek több napra jelentenek programot az ide látogató turistáknak. A program szükségszerű része a komplex turisztikai-marketing tevékenység is.</w:t>
            </w:r>
          </w:p>
        </w:tc>
      </w:tr>
      <w:tr w:rsidR="00502B52" w:rsidRPr="00377584" w:rsidTr="00E60AB5">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Indokoltság</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311C83" w:rsidP="00F15617">
            <w:pPr>
              <w:spacing w:after="0"/>
              <w:jc w:val="both"/>
              <w:rPr>
                <w:rFonts w:eastAsia="Times New Roman" w:cs="Times New Roman"/>
                <w:color w:val="000000"/>
                <w:sz w:val="24"/>
                <w:szCs w:val="24"/>
                <w:lang w:eastAsia="hu-HU"/>
              </w:rPr>
            </w:pPr>
            <w:r w:rsidRPr="00B901E7">
              <w:rPr>
                <w:rFonts w:eastAsia="Times New Roman" w:cs="Times New Roman"/>
                <w:color w:val="000000"/>
                <w:sz w:val="24"/>
                <w:szCs w:val="24"/>
                <w:lang w:eastAsia="hu-HU"/>
              </w:rPr>
              <w:t>A megye bár turisztikai szempontból nem a legvonzóbb területe az országnak, de a néhány országosan ismert attrakció mellett számos olyan potenciális turisztikai lehetőséggel rendelkezik</w:t>
            </w:r>
            <w:r w:rsidR="00E60AB5">
              <w:rPr>
                <w:rFonts w:eastAsia="Times New Roman" w:cs="Times New Roman"/>
                <w:color w:val="000000"/>
                <w:sz w:val="24"/>
                <w:szCs w:val="24"/>
                <w:lang w:eastAsia="hu-HU"/>
              </w:rPr>
              <w:t>,</w:t>
            </w:r>
            <w:r w:rsidRPr="00B901E7">
              <w:rPr>
                <w:rFonts w:eastAsia="Times New Roman" w:cs="Times New Roman"/>
                <w:color w:val="000000"/>
                <w:sz w:val="24"/>
                <w:szCs w:val="24"/>
                <w:lang w:eastAsia="hu-HU"/>
              </w:rPr>
              <w:t xml:space="preserve"> amelyek jelenleg kihasználatlanok. </w:t>
            </w:r>
            <w:r w:rsidRPr="00B901E7">
              <w:rPr>
                <w:rFonts w:eastAsia="Times New Roman"/>
                <w:color w:val="000000"/>
                <w:sz w:val="24"/>
                <w:szCs w:val="24"/>
              </w:rPr>
              <w:t>A program segítségével jelentősen megnő</w:t>
            </w:r>
            <w:r>
              <w:rPr>
                <w:rFonts w:eastAsia="Times New Roman"/>
                <w:color w:val="000000"/>
                <w:sz w:val="24"/>
                <w:szCs w:val="24"/>
              </w:rPr>
              <w:t>het</w:t>
            </w:r>
            <w:r w:rsidRPr="00B901E7">
              <w:rPr>
                <w:rFonts w:eastAsia="Times New Roman"/>
                <w:color w:val="000000"/>
                <w:sz w:val="24"/>
                <w:szCs w:val="24"/>
              </w:rPr>
              <w:t xml:space="preserve"> a megye turisztikai vonzereje, és olyan változatos attrakc</w:t>
            </w:r>
            <w:r>
              <w:rPr>
                <w:rFonts w:eastAsia="Times New Roman"/>
                <w:color w:val="000000"/>
                <w:sz w:val="24"/>
                <w:szCs w:val="24"/>
              </w:rPr>
              <w:t>ió-hálózatok, tematikus utak jöhet</w:t>
            </w:r>
            <w:r w:rsidRPr="00B901E7">
              <w:rPr>
                <w:rFonts w:eastAsia="Times New Roman"/>
                <w:color w:val="000000"/>
                <w:sz w:val="24"/>
                <w:szCs w:val="24"/>
              </w:rPr>
              <w:t>nek létre, melyek nyomán új turisztikai célcsoportok válnak elérhetővé a megye számára. Ez alapja lehet egy hosszabb távon további növekedést és kínálat-gazdagodást lehetővé tevő második programnak. Ezen fejlesztések nyomán a megye több területén a turizmus legalább részlegesen biztosítani lesz képes a lakosság megélhetését.</w:t>
            </w:r>
          </w:p>
        </w:tc>
      </w:tr>
      <w:tr w:rsidR="00502B52" w:rsidRPr="00377584" w:rsidTr="00E60AB5">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highlight w:val="yellow"/>
                <w:lang w:eastAsia="hu-HU"/>
              </w:rPr>
            </w:pPr>
            <w:r w:rsidRPr="005C1542">
              <w:rPr>
                <w:rFonts w:eastAsia="Times New Roman" w:cs="Times New Roman"/>
                <w:b/>
                <w:bCs/>
                <w:color w:val="000000"/>
                <w:sz w:val="24"/>
                <w:szCs w:val="24"/>
                <w:lang w:eastAsia="hu-HU"/>
              </w:rPr>
              <w:t xml:space="preserve">Kapcsolódás az </w:t>
            </w:r>
            <w:proofErr w:type="spellStart"/>
            <w:r w:rsidRPr="005C1542">
              <w:rPr>
                <w:rFonts w:eastAsia="Times New Roman" w:cs="Times New Roman"/>
                <w:b/>
                <w:bCs/>
                <w:color w:val="000000"/>
                <w:sz w:val="24"/>
                <w:szCs w:val="24"/>
                <w:lang w:eastAsia="hu-HU"/>
              </w:rPr>
              <w:t>EFOP-hoz</w:t>
            </w:r>
            <w:proofErr w:type="spellEnd"/>
          </w:p>
        </w:tc>
        <w:tc>
          <w:tcPr>
            <w:tcW w:w="6951" w:type="dxa"/>
            <w:tcBorders>
              <w:top w:val="nil"/>
              <w:left w:val="nil"/>
              <w:bottom w:val="single" w:sz="4" w:space="0" w:color="auto"/>
              <w:right w:val="single" w:sz="4" w:space="0" w:color="auto"/>
            </w:tcBorders>
            <w:shd w:val="clear" w:color="auto" w:fill="auto"/>
            <w:noWrap/>
            <w:vAlign w:val="bottom"/>
            <w:hideMark/>
          </w:tcPr>
          <w:p w:rsidR="00311C83" w:rsidRDefault="00311C83" w:rsidP="00F1561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A program az EFOP alábbi fő társadalompolitikai céljaihoz kapcsolódik:</w:t>
            </w:r>
          </w:p>
          <w:p w:rsidR="00311C83" w:rsidRPr="000D695F" w:rsidRDefault="00311C83"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az alsó középosztály felzárkózási és a középosztályon belüli tartós megkapaszkodási esélyeinek növelése,</w:t>
            </w:r>
          </w:p>
          <w:p w:rsidR="00311C83" w:rsidRPr="000D695F" w:rsidRDefault="00311C83"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 xml:space="preserve">a rászorulók társadalmi helyzetének megszilárdítása, majd javítása. </w:t>
            </w:r>
          </w:p>
          <w:p w:rsidR="00311C83" w:rsidRDefault="00311C83" w:rsidP="00F1561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Ezen belül az alábbi egyedi célkitűzésekhez:</w:t>
            </w:r>
          </w:p>
          <w:p w:rsidR="00311C83" w:rsidRPr="005C1542" w:rsidRDefault="00311C83"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 munkaerő-piacról kiszorult személyek munkaerő-piacra jutásának segítése</w:t>
            </w:r>
            <w:r>
              <w:rPr>
                <w:rFonts w:eastAsia="Times New Roman" w:cs="Times New Roman"/>
                <w:color w:val="000000"/>
                <w:sz w:val="24"/>
                <w:szCs w:val="24"/>
                <w:lang w:eastAsia="hu-HU"/>
              </w:rPr>
              <w:t>.</w:t>
            </w:r>
            <w:r w:rsidRPr="005C1542">
              <w:rPr>
                <w:rFonts w:eastAsia="Times New Roman" w:cs="Times New Roman"/>
                <w:color w:val="000000"/>
                <w:sz w:val="24"/>
                <w:szCs w:val="24"/>
                <w:lang w:eastAsia="hu-HU"/>
              </w:rPr>
              <w:t xml:space="preserve"> </w:t>
            </w:r>
          </w:p>
          <w:p w:rsidR="00311C83" w:rsidRPr="005C1542" w:rsidRDefault="00311C83" w:rsidP="00F15617">
            <w:pPr>
              <w:numPr>
                <w:ilvl w:val="0"/>
                <w:numId w:val="1"/>
              </w:numPr>
              <w:spacing w:after="0"/>
              <w:jc w:val="both"/>
              <w:rPr>
                <w:rFonts w:eastAsia="Times New Roman" w:cs="Times New Roman"/>
                <w:color w:val="000000"/>
                <w:sz w:val="24"/>
                <w:szCs w:val="24"/>
                <w:lang w:eastAsia="hu-HU"/>
              </w:rPr>
            </w:pPr>
            <w:r w:rsidRPr="005C1542">
              <w:rPr>
                <w:rFonts w:eastAsia="Times New Roman" w:cs="Times New Roman"/>
                <w:color w:val="000000"/>
                <w:sz w:val="24"/>
                <w:szCs w:val="24"/>
                <w:lang w:eastAsia="hu-HU"/>
              </w:rPr>
              <w:t>A közösségi együttműködés javítása</w:t>
            </w:r>
            <w:r>
              <w:rPr>
                <w:rFonts w:eastAsia="Times New Roman" w:cs="Times New Roman"/>
                <w:color w:val="000000"/>
                <w:sz w:val="24"/>
                <w:szCs w:val="24"/>
                <w:lang w:eastAsia="hu-HU"/>
              </w:rPr>
              <w:t>.</w:t>
            </w:r>
          </w:p>
          <w:p w:rsidR="00311C83" w:rsidRPr="000D695F" w:rsidRDefault="00311C83"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Leszakadó járások hátrányainak csökkentése</w:t>
            </w:r>
            <w:r>
              <w:rPr>
                <w:rFonts w:eastAsia="Times New Roman" w:cs="Times New Roman"/>
                <w:color w:val="000000"/>
                <w:sz w:val="24"/>
                <w:szCs w:val="24"/>
                <w:lang w:eastAsia="hu-HU"/>
              </w:rPr>
              <w:t>.</w:t>
            </w:r>
          </w:p>
          <w:p w:rsidR="00311C83" w:rsidRPr="000D695F" w:rsidRDefault="00311C83"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Területi esélyteremtés</w:t>
            </w:r>
            <w:r>
              <w:rPr>
                <w:rFonts w:eastAsia="Times New Roman" w:cs="Times New Roman"/>
                <w:color w:val="000000"/>
                <w:sz w:val="24"/>
                <w:szCs w:val="24"/>
                <w:lang w:eastAsia="hu-HU"/>
              </w:rPr>
              <w:t>.</w:t>
            </w:r>
          </w:p>
          <w:p w:rsidR="00311C83" w:rsidRPr="000D695F" w:rsidRDefault="00311C83"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 xml:space="preserve">Munkaerő-piaci szerepvállalás erősítése a </w:t>
            </w:r>
            <w:proofErr w:type="spellStart"/>
            <w:r w:rsidRPr="000D695F">
              <w:rPr>
                <w:rFonts w:eastAsia="Times New Roman" w:cs="Times New Roman"/>
                <w:color w:val="000000"/>
                <w:sz w:val="24"/>
                <w:szCs w:val="24"/>
                <w:lang w:eastAsia="hu-HU"/>
              </w:rPr>
              <w:t>marginalizált</w:t>
            </w:r>
            <w:proofErr w:type="spellEnd"/>
            <w:r w:rsidRPr="000D695F">
              <w:rPr>
                <w:rFonts w:eastAsia="Times New Roman" w:cs="Times New Roman"/>
                <w:color w:val="000000"/>
                <w:sz w:val="24"/>
                <w:szCs w:val="24"/>
                <w:lang w:eastAsia="hu-HU"/>
              </w:rPr>
              <w:t xml:space="preserve"> közösségekben</w:t>
            </w:r>
            <w:r>
              <w:rPr>
                <w:rFonts w:eastAsia="Times New Roman" w:cs="Times New Roman"/>
                <w:color w:val="000000"/>
                <w:sz w:val="24"/>
                <w:szCs w:val="24"/>
                <w:lang w:eastAsia="hu-HU"/>
              </w:rPr>
              <w:t>.</w:t>
            </w:r>
          </w:p>
          <w:p w:rsidR="00502B52" w:rsidRPr="002C32F6" w:rsidRDefault="00311C83" w:rsidP="00F1561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 szociális gazdaság és vállalkozások ösztönzése</w:t>
            </w:r>
            <w:r w:rsidR="00917031">
              <w:rPr>
                <w:rFonts w:eastAsia="Times New Roman" w:cs="Times New Roman"/>
                <w:color w:val="000000"/>
                <w:sz w:val="24"/>
                <w:szCs w:val="24"/>
                <w:lang w:eastAsia="hu-HU"/>
              </w:rPr>
              <w:t>.</w:t>
            </w:r>
          </w:p>
        </w:tc>
      </w:tr>
      <w:tr w:rsidR="00502B52" w:rsidRPr="00377584" w:rsidTr="00E60AB5">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Földrajzi célterület</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502B52" w:rsidP="00F1561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Békés megye (kiemelten a komplex programmal fejlesztendő járások)</w:t>
            </w:r>
          </w:p>
        </w:tc>
      </w:tr>
      <w:tr w:rsidR="00502B52" w:rsidRPr="00ED4CDB" w:rsidTr="00E60AB5">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502B52" w:rsidRPr="00ED4CDB" w:rsidRDefault="00502B52" w:rsidP="00F15617">
            <w:pPr>
              <w:spacing w:after="0"/>
              <w:rPr>
                <w:rFonts w:eastAsia="Times New Roman" w:cs="Times New Roman"/>
                <w:b/>
                <w:bCs/>
                <w:sz w:val="24"/>
                <w:szCs w:val="24"/>
                <w:lang w:eastAsia="hu-HU"/>
              </w:rPr>
            </w:pPr>
            <w:r w:rsidRPr="00ED4CDB">
              <w:rPr>
                <w:rFonts w:eastAsia="Times New Roman" w:cs="Times New Roman"/>
                <w:b/>
                <w:bCs/>
                <w:sz w:val="24"/>
                <w:szCs w:val="24"/>
                <w:lang w:eastAsia="hu-HU"/>
              </w:rPr>
              <w:t>Kapcsolódó programok/projektek</w:t>
            </w:r>
          </w:p>
        </w:tc>
        <w:tc>
          <w:tcPr>
            <w:tcW w:w="6951" w:type="dxa"/>
            <w:tcBorders>
              <w:top w:val="nil"/>
              <w:left w:val="nil"/>
              <w:bottom w:val="single" w:sz="4" w:space="0" w:color="auto"/>
              <w:right w:val="single" w:sz="4" w:space="0" w:color="auto"/>
            </w:tcBorders>
            <w:shd w:val="clear" w:color="auto" w:fill="auto"/>
            <w:noWrap/>
            <w:vAlign w:val="bottom"/>
            <w:hideMark/>
          </w:tcPr>
          <w:p w:rsidR="002405FD" w:rsidRPr="00ED4CDB" w:rsidRDefault="00F51840" w:rsidP="00ED4C67">
            <w:pPr>
              <w:numPr>
                <w:ilvl w:val="0"/>
                <w:numId w:val="23"/>
              </w:numPr>
              <w:spacing w:after="0"/>
              <w:rPr>
                <w:rFonts w:eastAsia="Times New Roman" w:cs="Times New Roman"/>
                <w:sz w:val="24"/>
                <w:szCs w:val="24"/>
                <w:lang w:eastAsia="hu-HU"/>
              </w:rPr>
            </w:pPr>
            <w:r w:rsidRPr="00ED4CDB">
              <w:rPr>
                <w:rFonts w:eastAsia="Times New Roman" w:cs="Times New Roman"/>
                <w:sz w:val="24"/>
                <w:szCs w:val="24"/>
                <w:lang w:eastAsia="hu-HU"/>
              </w:rPr>
              <w:t>Békés megyei KKV Növekedési Program (GINOP-1)</w:t>
            </w:r>
          </w:p>
          <w:p w:rsidR="002405FD" w:rsidRPr="00ED4CDB" w:rsidRDefault="00F51840" w:rsidP="00ED4C67">
            <w:pPr>
              <w:numPr>
                <w:ilvl w:val="0"/>
                <w:numId w:val="23"/>
              </w:numPr>
              <w:spacing w:after="0"/>
              <w:rPr>
                <w:rFonts w:eastAsia="Times New Roman" w:cs="Times New Roman"/>
                <w:sz w:val="24"/>
                <w:szCs w:val="24"/>
                <w:lang w:eastAsia="hu-HU"/>
              </w:rPr>
            </w:pPr>
            <w:r w:rsidRPr="00ED4CDB">
              <w:rPr>
                <w:rFonts w:eastAsia="Times New Roman" w:cs="Times New Roman"/>
                <w:sz w:val="24"/>
                <w:szCs w:val="24"/>
                <w:lang w:eastAsia="hu-HU"/>
              </w:rPr>
              <w:t xml:space="preserve"> Az egyházakra épülő turizmus továbbfejlesztése Békés és Arad</w:t>
            </w:r>
            <w:r w:rsidR="00ED4C67" w:rsidRPr="00ED4CDB">
              <w:rPr>
                <w:rFonts w:eastAsia="Times New Roman" w:cs="Times New Roman"/>
                <w:sz w:val="24"/>
                <w:szCs w:val="24"/>
                <w:lang w:eastAsia="hu-HU"/>
              </w:rPr>
              <w:t xml:space="preserve"> </w:t>
            </w:r>
            <w:r w:rsidRPr="00ED4CDB">
              <w:rPr>
                <w:rFonts w:eastAsia="Times New Roman" w:cs="Times New Roman"/>
                <w:sz w:val="24"/>
                <w:szCs w:val="24"/>
                <w:lang w:eastAsia="hu-HU"/>
              </w:rPr>
              <w:t>megyében (RO-HU 1. 6/C)</w:t>
            </w:r>
          </w:p>
          <w:p w:rsidR="002405FD" w:rsidRPr="00ED4CDB" w:rsidRDefault="00F51840" w:rsidP="00ED4C67">
            <w:pPr>
              <w:numPr>
                <w:ilvl w:val="0"/>
                <w:numId w:val="23"/>
              </w:numPr>
              <w:spacing w:after="0"/>
              <w:rPr>
                <w:rFonts w:eastAsia="Times New Roman" w:cs="Times New Roman"/>
                <w:sz w:val="24"/>
                <w:szCs w:val="24"/>
                <w:lang w:eastAsia="hu-HU"/>
              </w:rPr>
            </w:pPr>
            <w:r w:rsidRPr="00ED4CDB">
              <w:rPr>
                <w:rFonts w:eastAsia="Times New Roman" w:cs="Times New Roman"/>
                <w:sz w:val="24"/>
                <w:szCs w:val="24"/>
                <w:lang w:eastAsia="hu-HU"/>
              </w:rPr>
              <w:t xml:space="preserve"> Békés megye, a természeti értékek tárháza (VP)</w:t>
            </w:r>
          </w:p>
          <w:p w:rsidR="00ED4C67" w:rsidRPr="00ED4CDB" w:rsidRDefault="00ED4C67" w:rsidP="00ED4C67">
            <w:pPr>
              <w:pStyle w:val="Listaszerbekezds"/>
              <w:numPr>
                <w:ilvl w:val="0"/>
                <w:numId w:val="23"/>
              </w:numPr>
              <w:spacing w:after="0"/>
              <w:jc w:val="both"/>
              <w:rPr>
                <w:rFonts w:eastAsia="Times New Roman" w:cs="Times New Roman"/>
                <w:sz w:val="24"/>
                <w:szCs w:val="24"/>
                <w:lang w:eastAsia="hu-HU"/>
              </w:rPr>
            </w:pPr>
            <w:r w:rsidRPr="00ED4CDB">
              <w:rPr>
                <w:rFonts w:eastAsia="Times New Roman" w:cs="Times New Roman"/>
                <w:sz w:val="24"/>
                <w:szCs w:val="24"/>
                <w:lang w:eastAsia="hu-HU"/>
              </w:rPr>
              <w:t>Fiatalodó Békés – A dél-békési fiatalok helyben tartását segítő, vállalati együttműködésre alapozott ösztöndíj modellprogram kifejlesztése és Békés megyére történő kiterjesztése (EFOP 1.7-re benyújtott projektjavaslat)</w:t>
            </w:r>
          </w:p>
          <w:p w:rsidR="00502B52" w:rsidRPr="00ED4CDB" w:rsidRDefault="00ED4C67" w:rsidP="00ED4C67">
            <w:pPr>
              <w:numPr>
                <w:ilvl w:val="0"/>
                <w:numId w:val="23"/>
              </w:numPr>
              <w:spacing w:after="0"/>
              <w:jc w:val="both"/>
              <w:rPr>
                <w:rFonts w:eastAsia="Times New Roman" w:cs="Times New Roman"/>
                <w:sz w:val="24"/>
                <w:szCs w:val="24"/>
                <w:lang w:eastAsia="hu-HU"/>
              </w:rPr>
            </w:pPr>
            <w:r w:rsidRPr="00ED4CDB">
              <w:rPr>
                <w:rFonts w:eastAsia="Times New Roman" w:cs="Times New Roman"/>
                <w:sz w:val="24"/>
                <w:szCs w:val="24"/>
                <w:lang w:eastAsia="hu-HU"/>
              </w:rPr>
              <w:t>Egészségtudatosságra épülő Társadalom- és gazdaságfejlesztés Békés Megyében (EFOP 1.7. és GINOP)</w:t>
            </w:r>
          </w:p>
          <w:p w:rsidR="00ED4C67" w:rsidRPr="00ED4CDB" w:rsidRDefault="00ED4C67" w:rsidP="00ED4C67">
            <w:pPr>
              <w:numPr>
                <w:ilvl w:val="0"/>
                <w:numId w:val="23"/>
              </w:numPr>
              <w:spacing w:after="0"/>
              <w:jc w:val="both"/>
              <w:rPr>
                <w:rFonts w:eastAsia="Times New Roman" w:cs="Times New Roman"/>
                <w:sz w:val="24"/>
                <w:szCs w:val="24"/>
                <w:lang w:eastAsia="hu-HU"/>
              </w:rPr>
            </w:pPr>
            <w:r w:rsidRPr="00ED4CDB">
              <w:rPr>
                <w:sz w:val="24"/>
                <w:szCs w:val="24"/>
              </w:rPr>
              <w:t>Oktató és módszertani hálózat az alapellátás fejlesztésére (EFOP)</w:t>
            </w:r>
          </w:p>
        </w:tc>
      </w:tr>
      <w:tr w:rsidR="00502B52" w:rsidRPr="00377584" w:rsidTr="00E60AB5">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502B52" w:rsidRPr="00187634" w:rsidRDefault="00502B52" w:rsidP="00F15617">
            <w:pPr>
              <w:spacing w:after="0"/>
              <w:rPr>
                <w:rFonts w:eastAsia="Times New Roman" w:cs="Times New Roman"/>
                <w:b/>
                <w:bCs/>
                <w:color w:val="000000"/>
                <w:sz w:val="24"/>
                <w:szCs w:val="24"/>
                <w:lang w:eastAsia="hu-HU"/>
              </w:rPr>
            </w:pPr>
            <w:r w:rsidRPr="00187634">
              <w:rPr>
                <w:rFonts w:eastAsia="Times New Roman" w:cs="Times New Roman"/>
                <w:b/>
                <w:bCs/>
                <w:color w:val="000000"/>
                <w:sz w:val="24"/>
                <w:szCs w:val="24"/>
                <w:lang w:eastAsia="hu-HU"/>
              </w:rPr>
              <w:t>Finanszírozás forrása, mértéke</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187634" w:rsidRDefault="00623717" w:rsidP="00F15617">
            <w:pPr>
              <w:spacing w:after="0"/>
              <w:rPr>
                <w:rFonts w:eastAsia="Times New Roman" w:cs="Times New Roman"/>
                <w:color w:val="000000"/>
                <w:sz w:val="24"/>
                <w:szCs w:val="24"/>
                <w:lang w:eastAsia="hu-HU"/>
              </w:rPr>
            </w:pPr>
            <w:r w:rsidRPr="00187634">
              <w:rPr>
                <w:rFonts w:eastAsia="Times New Roman" w:cs="Times New Roman"/>
                <w:color w:val="000000"/>
                <w:sz w:val="24"/>
                <w:szCs w:val="24"/>
                <w:lang w:eastAsia="hu-HU"/>
              </w:rPr>
              <w:t>TOP 1.2 (és GINOP 7.)</w:t>
            </w:r>
          </w:p>
          <w:p w:rsidR="00187634" w:rsidRPr="00377584" w:rsidRDefault="00187634" w:rsidP="00F15617">
            <w:pPr>
              <w:spacing w:after="0"/>
              <w:rPr>
                <w:rFonts w:eastAsia="Times New Roman" w:cs="Times New Roman"/>
                <w:color w:val="000000"/>
                <w:sz w:val="24"/>
                <w:szCs w:val="24"/>
                <w:lang w:eastAsia="hu-HU"/>
              </w:rPr>
            </w:pPr>
            <w:r w:rsidRPr="00187634">
              <w:rPr>
                <w:rFonts w:eastAsia="Times New Roman" w:cs="Times New Roman"/>
                <w:color w:val="000000"/>
                <w:sz w:val="24"/>
                <w:szCs w:val="24"/>
                <w:lang w:eastAsia="hu-HU"/>
              </w:rPr>
              <w:t>10 milliárd forint</w:t>
            </w:r>
          </w:p>
        </w:tc>
      </w:tr>
      <w:tr w:rsidR="00502B52" w:rsidRPr="00377584" w:rsidTr="00E60AB5">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502B52" w:rsidRPr="009A5DDB" w:rsidRDefault="00502B52" w:rsidP="00F15617">
            <w:pPr>
              <w:spacing w:after="0"/>
              <w:rPr>
                <w:rFonts w:eastAsia="Times New Roman" w:cs="Times New Roman"/>
                <w:b/>
                <w:bCs/>
                <w:color w:val="000000"/>
                <w:sz w:val="24"/>
                <w:szCs w:val="24"/>
                <w:lang w:eastAsia="hu-HU"/>
              </w:rPr>
            </w:pPr>
            <w:r w:rsidRPr="009A5DDB">
              <w:rPr>
                <w:rFonts w:eastAsia="Times New Roman" w:cs="Times New Roman"/>
                <w:b/>
                <w:bCs/>
                <w:color w:val="000000"/>
                <w:sz w:val="24"/>
                <w:szCs w:val="24"/>
                <w:lang w:eastAsia="hu-HU"/>
              </w:rPr>
              <w:t>Célzott eredmény</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623717" w:rsidP="00903DE3">
            <w:pPr>
              <w:spacing w:after="0"/>
              <w:jc w:val="both"/>
              <w:rPr>
                <w:rFonts w:eastAsia="Times New Roman" w:cs="Times New Roman"/>
                <w:color w:val="000000"/>
                <w:sz w:val="24"/>
                <w:szCs w:val="24"/>
                <w:lang w:eastAsia="hu-HU"/>
              </w:rPr>
            </w:pPr>
            <w:r w:rsidRPr="00623717">
              <w:rPr>
                <w:rFonts w:eastAsia="Times New Roman" w:cs="Times New Roman"/>
                <w:color w:val="000000"/>
                <w:sz w:val="24"/>
                <w:szCs w:val="24"/>
                <w:lang w:eastAsia="hu-HU"/>
              </w:rPr>
              <w:t>A program segítségével jelentősen megnő a megye turisztikai vonzereje, és olyan változatos attrakció-hálózatok, tematikus utak jönnek létre, melyek nyomán új turisztikai célcsoportok válnak elérhetővé a megye számára. Ez alapja lehet egy hosszabb távon további növekedést és kínálat-gazdagodást lehetővé tevő második programnak. Ezen fejlesztések nyomán a megye több területén a turizmus legalább részlegesen biztosítani lesz képes a lakosság megélhetését.</w:t>
            </w:r>
            <w:r w:rsidR="00E60AB5">
              <w:rPr>
                <w:rFonts w:eastAsia="Times New Roman" w:cs="Times New Roman"/>
                <w:color w:val="000000"/>
                <w:sz w:val="24"/>
                <w:szCs w:val="24"/>
                <w:lang w:eastAsia="hu-HU"/>
              </w:rPr>
              <w:t xml:space="preserve"> </w:t>
            </w:r>
          </w:p>
        </w:tc>
      </w:tr>
      <w:tr w:rsidR="00502B52" w:rsidRPr="00377584" w:rsidTr="00E60AB5">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Kedvezményezettek köre</w:t>
            </w:r>
          </w:p>
        </w:tc>
        <w:tc>
          <w:tcPr>
            <w:tcW w:w="6951" w:type="dxa"/>
            <w:tcBorders>
              <w:top w:val="nil"/>
              <w:left w:val="nil"/>
              <w:bottom w:val="single" w:sz="4" w:space="0" w:color="auto"/>
              <w:right w:val="single" w:sz="4" w:space="0" w:color="auto"/>
            </w:tcBorders>
            <w:shd w:val="clear" w:color="auto" w:fill="auto"/>
            <w:noWrap/>
            <w:vAlign w:val="bottom"/>
            <w:hideMark/>
          </w:tcPr>
          <w:p w:rsidR="00E60AB5" w:rsidRPr="00771A4E" w:rsidRDefault="00E60AB5" w:rsidP="00F15617">
            <w:pPr>
              <w:pStyle w:val="Norml1"/>
              <w:numPr>
                <w:ilvl w:val="0"/>
                <w:numId w:val="22"/>
              </w:numPr>
              <w:spacing w:after="0" w:line="276" w:lineRule="auto"/>
              <w:rPr>
                <w:rFonts w:asciiTheme="minorHAnsi" w:hAnsiTheme="minorHAnsi" w:cs="Arial"/>
                <w:sz w:val="24"/>
                <w:szCs w:val="24"/>
              </w:rPr>
            </w:pPr>
            <w:r w:rsidRPr="00771A4E">
              <w:rPr>
                <w:rFonts w:asciiTheme="minorHAnsi" w:hAnsiTheme="minorHAnsi"/>
                <w:color w:val="000000"/>
                <w:sz w:val="24"/>
                <w:szCs w:val="24"/>
              </w:rPr>
              <w:t> </w:t>
            </w:r>
            <w:r w:rsidRPr="00771A4E">
              <w:rPr>
                <w:rFonts w:asciiTheme="minorHAnsi" w:hAnsiTheme="minorHAnsi" w:cs="Arial"/>
                <w:sz w:val="24"/>
                <w:szCs w:val="24"/>
              </w:rPr>
              <w:t xml:space="preserve">Helyi önkormányzati költségvetési irányító és költségvetési szervek </w:t>
            </w:r>
          </w:p>
          <w:p w:rsidR="00E60AB5" w:rsidRPr="00771A4E" w:rsidRDefault="00E60AB5" w:rsidP="00F15617">
            <w:pPr>
              <w:pStyle w:val="Norml1"/>
              <w:numPr>
                <w:ilvl w:val="0"/>
                <w:numId w:val="22"/>
              </w:numPr>
              <w:spacing w:after="0" w:line="276" w:lineRule="auto"/>
              <w:rPr>
                <w:rFonts w:asciiTheme="minorHAnsi" w:hAnsiTheme="minorHAnsi"/>
                <w:color w:val="000000"/>
                <w:sz w:val="24"/>
                <w:szCs w:val="24"/>
              </w:rPr>
            </w:pPr>
            <w:r w:rsidRPr="00771A4E">
              <w:rPr>
                <w:rFonts w:asciiTheme="minorHAnsi" w:hAnsiTheme="minorHAnsi" w:cs="Arial"/>
                <w:sz w:val="24"/>
                <w:szCs w:val="24"/>
              </w:rPr>
              <w:t>Jogi személyiségű vállalkozások – önkormányzati tulajdonban</w:t>
            </w:r>
          </w:p>
          <w:p w:rsidR="00E60AB5" w:rsidRPr="009D7BC6" w:rsidRDefault="00E60AB5" w:rsidP="00F15617">
            <w:pPr>
              <w:pStyle w:val="Norml1"/>
              <w:numPr>
                <w:ilvl w:val="0"/>
                <w:numId w:val="22"/>
              </w:numPr>
              <w:spacing w:after="0" w:line="276" w:lineRule="auto"/>
              <w:rPr>
                <w:color w:val="000000"/>
                <w:sz w:val="24"/>
                <w:szCs w:val="24"/>
              </w:rPr>
            </w:pPr>
            <w:r w:rsidRPr="00771A4E">
              <w:rPr>
                <w:rFonts w:asciiTheme="minorHAnsi" w:hAnsiTheme="minorHAnsi" w:cs="Arial"/>
                <w:sz w:val="24"/>
                <w:szCs w:val="24"/>
              </w:rPr>
              <w:t>Nonprofit gazdasági társaságok – önkormányzati tulajdonban</w:t>
            </w:r>
          </w:p>
          <w:p w:rsidR="00E60AB5" w:rsidRPr="00E60AB5" w:rsidRDefault="00E60AB5" w:rsidP="00F15617">
            <w:pPr>
              <w:pStyle w:val="Norml1"/>
              <w:numPr>
                <w:ilvl w:val="0"/>
                <w:numId w:val="22"/>
              </w:numPr>
              <w:spacing w:after="0" w:line="276" w:lineRule="auto"/>
              <w:rPr>
                <w:color w:val="000000"/>
                <w:sz w:val="24"/>
                <w:szCs w:val="24"/>
              </w:rPr>
            </w:pPr>
            <w:r>
              <w:rPr>
                <w:rFonts w:asciiTheme="minorHAnsi" w:hAnsiTheme="minorHAnsi" w:cs="Arial"/>
                <w:sz w:val="24"/>
                <w:szCs w:val="24"/>
              </w:rPr>
              <w:t>Egyházak</w:t>
            </w:r>
          </w:p>
          <w:p w:rsidR="00502B52" w:rsidRPr="00377584" w:rsidRDefault="00E60AB5" w:rsidP="00F15617">
            <w:pPr>
              <w:pStyle w:val="Norml1"/>
              <w:numPr>
                <w:ilvl w:val="0"/>
                <w:numId w:val="22"/>
              </w:numPr>
              <w:spacing w:after="0" w:line="276" w:lineRule="auto"/>
              <w:rPr>
                <w:color w:val="000000"/>
                <w:sz w:val="24"/>
                <w:szCs w:val="24"/>
              </w:rPr>
            </w:pPr>
            <w:r>
              <w:rPr>
                <w:rFonts w:asciiTheme="minorHAnsi" w:hAnsiTheme="minorHAnsi" w:cs="Arial"/>
                <w:sz w:val="24"/>
                <w:szCs w:val="24"/>
              </w:rPr>
              <w:t>Civil szervezetek</w:t>
            </w:r>
          </w:p>
        </w:tc>
      </w:tr>
      <w:tr w:rsidR="00502B52" w:rsidRPr="00377584" w:rsidTr="00E60AB5">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623717" w:rsidP="00F15617">
            <w:pPr>
              <w:spacing w:after="0"/>
              <w:rPr>
                <w:rFonts w:eastAsia="Times New Roman" w:cs="Times New Roman"/>
                <w:color w:val="000000"/>
                <w:sz w:val="24"/>
                <w:szCs w:val="24"/>
                <w:lang w:eastAsia="hu-HU"/>
              </w:rPr>
            </w:pPr>
            <w:r w:rsidRPr="00623717">
              <w:rPr>
                <w:rFonts w:eastAsia="Times New Roman" w:cs="Times New Roman"/>
                <w:color w:val="000000"/>
                <w:sz w:val="24"/>
                <w:szCs w:val="24"/>
                <w:lang w:eastAsia="hu-HU"/>
              </w:rPr>
              <w:t xml:space="preserve">Az érintett területek önkormányzatai, és lakossága, a </w:t>
            </w:r>
            <w:proofErr w:type="spellStart"/>
            <w:r w:rsidRPr="00623717">
              <w:rPr>
                <w:rFonts w:eastAsia="Times New Roman" w:cs="Times New Roman"/>
                <w:color w:val="000000"/>
                <w:sz w:val="24"/>
                <w:szCs w:val="24"/>
                <w:lang w:eastAsia="hu-HU"/>
              </w:rPr>
              <w:t>kül-</w:t>
            </w:r>
            <w:proofErr w:type="spellEnd"/>
            <w:r w:rsidRPr="00623717">
              <w:rPr>
                <w:rFonts w:eastAsia="Times New Roman" w:cs="Times New Roman"/>
                <w:color w:val="000000"/>
                <w:sz w:val="24"/>
                <w:szCs w:val="24"/>
                <w:lang w:eastAsia="hu-HU"/>
              </w:rPr>
              <w:t xml:space="preserve"> és belföldi turisták, civil szervezetek, egyházak</w:t>
            </w:r>
          </w:p>
        </w:tc>
      </w:tr>
      <w:tr w:rsidR="00502B52" w:rsidRPr="00377584" w:rsidTr="00E60AB5">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F1561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502B52" w:rsidP="00F1561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r>
    </w:tbl>
    <w:p w:rsidR="00ED4C67" w:rsidRDefault="00ED4C67" w:rsidP="00623717">
      <w:pPr>
        <w:jc w:val="both"/>
        <w:rPr>
          <w:rFonts w:eastAsia="Times New Roman" w:cs="Times New Roman"/>
          <w:color w:val="000000"/>
          <w:sz w:val="24"/>
          <w:szCs w:val="24"/>
          <w:lang w:eastAsia="hu-HU"/>
        </w:rPr>
      </w:pPr>
    </w:p>
    <w:p w:rsidR="00903DE3" w:rsidRDefault="00187634" w:rsidP="00623717">
      <w:pPr>
        <w:jc w:val="both"/>
        <w:rPr>
          <w:sz w:val="24"/>
          <w:szCs w:val="24"/>
        </w:rPr>
      </w:pPr>
      <w:r>
        <w:rPr>
          <w:rFonts w:eastAsia="Times New Roman" w:cs="Times New Roman"/>
          <w:color w:val="000000"/>
          <w:sz w:val="24"/>
          <w:szCs w:val="24"/>
          <w:lang w:eastAsia="hu-HU"/>
        </w:rPr>
        <w:t xml:space="preserve">A megye </w:t>
      </w:r>
      <w:r w:rsidR="00903DE3" w:rsidRPr="00B901E7">
        <w:rPr>
          <w:rFonts w:eastAsia="Times New Roman" w:cs="Times New Roman"/>
          <w:color w:val="000000"/>
          <w:sz w:val="24"/>
          <w:szCs w:val="24"/>
          <w:lang w:eastAsia="hu-HU"/>
        </w:rPr>
        <w:t>a néhány országosan ismert attrakció mellett számos olyan potenciális turisztikai lehetőséggel rendelkezik</w:t>
      </w:r>
      <w:r w:rsidR="00903DE3">
        <w:rPr>
          <w:rFonts w:eastAsia="Times New Roman" w:cs="Times New Roman"/>
          <w:color w:val="000000"/>
          <w:sz w:val="24"/>
          <w:szCs w:val="24"/>
          <w:lang w:eastAsia="hu-HU"/>
        </w:rPr>
        <w:t>,</w:t>
      </w:r>
      <w:r w:rsidR="00903DE3" w:rsidRPr="00B901E7">
        <w:rPr>
          <w:rFonts w:eastAsia="Times New Roman" w:cs="Times New Roman"/>
          <w:color w:val="000000"/>
          <w:sz w:val="24"/>
          <w:szCs w:val="24"/>
          <w:lang w:eastAsia="hu-HU"/>
        </w:rPr>
        <w:t xml:space="preserve"> amelyek jelenleg kihasználatlanok. </w:t>
      </w:r>
      <w:r w:rsidR="00903DE3" w:rsidRPr="00B901E7">
        <w:rPr>
          <w:rFonts w:eastAsia="Times New Roman"/>
          <w:color w:val="000000"/>
          <w:sz w:val="24"/>
          <w:szCs w:val="24"/>
        </w:rPr>
        <w:t>A program segítségével jelentősen megnő</w:t>
      </w:r>
      <w:r w:rsidR="00903DE3">
        <w:rPr>
          <w:rFonts w:eastAsia="Times New Roman"/>
          <w:color w:val="000000"/>
          <w:sz w:val="24"/>
          <w:szCs w:val="24"/>
        </w:rPr>
        <w:t>het</w:t>
      </w:r>
      <w:r w:rsidR="00903DE3" w:rsidRPr="00B901E7">
        <w:rPr>
          <w:rFonts w:eastAsia="Times New Roman"/>
          <w:color w:val="000000"/>
          <w:sz w:val="24"/>
          <w:szCs w:val="24"/>
        </w:rPr>
        <w:t xml:space="preserve"> a megye turisztikai vonzereje, és olyan változatos attrakc</w:t>
      </w:r>
      <w:r w:rsidR="00903DE3">
        <w:rPr>
          <w:rFonts w:eastAsia="Times New Roman"/>
          <w:color w:val="000000"/>
          <w:sz w:val="24"/>
          <w:szCs w:val="24"/>
        </w:rPr>
        <w:t>ió-hálózatok, tematikus utak jöhet</w:t>
      </w:r>
      <w:r w:rsidR="00903DE3" w:rsidRPr="00B901E7">
        <w:rPr>
          <w:rFonts w:eastAsia="Times New Roman"/>
          <w:color w:val="000000"/>
          <w:sz w:val="24"/>
          <w:szCs w:val="24"/>
        </w:rPr>
        <w:t>nek létre, melyek nyomán új turisztikai célcsoportok válnak elérhetővé a megye számára. Ez alapja lehet egy hosszabb távon további növekedést és kínálat-</w:t>
      </w:r>
      <w:r w:rsidR="00903DE3" w:rsidRPr="00B901E7">
        <w:rPr>
          <w:rFonts w:eastAsia="Times New Roman"/>
          <w:color w:val="000000"/>
          <w:sz w:val="24"/>
          <w:szCs w:val="24"/>
        </w:rPr>
        <w:lastRenderedPageBreak/>
        <w:t>gazdagodást lehetővé tevő második programnak. Ezen fejlesztések nyomán a megye több területén a turizmus legalább részlegesen biztosítani lesz képes a lakosság megélhetését.</w:t>
      </w:r>
    </w:p>
    <w:p w:rsidR="00623717" w:rsidRDefault="00903DE3" w:rsidP="00623717">
      <w:pPr>
        <w:jc w:val="both"/>
        <w:rPr>
          <w:rFonts w:eastAsia="+mn-ea"/>
          <w:sz w:val="24"/>
          <w:szCs w:val="24"/>
        </w:rPr>
      </w:pPr>
      <w:r w:rsidRPr="00B86285">
        <w:rPr>
          <w:rFonts w:eastAsia="+mn-ea"/>
          <w:sz w:val="24"/>
          <w:szCs w:val="24"/>
        </w:rPr>
        <w:t xml:space="preserve">A program keretében </w:t>
      </w:r>
      <w:r>
        <w:rPr>
          <w:rFonts w:eastAsia="+mn-ea"/>
          <w:sz w:val="24"/>
          <w:szCs w:val="24"/>
        </w:rPr>
        <w:t xml:space="preserve">a </w:t>
      </w:r>
      <w:r w:rsidRPr="00B901E7">
        <w:rPr>
          <w:rFonts w:eastAsia="+mn-ea"/>
          <w:sz w:val="24"/>
          <w:szCs w:val="24"/>
        </w:rPr>
        <w:t>megye területén tematikus turisztikai útvonalak, attrakció-hálózatok létrehozása, fejlesztése</w:t>
      </w:r>
      <w:r w:rsidR="00187634">
        <w:rPr>
          <w:rFonts w:eastAsia="+mn-ea"/>
          <w:sz w:val="24"/>
          <w:szCs w:val="24"/>
        </w:rPr>
        <w:t xml:space="preserve"> történik meg</w:t>
      </w:r>
      <w:r w:rsidRPr="00B901E7">
        <w:rPr>
          <w:rFonts w:eastAsia="+mn-ea"/>
          <w:sz w:val="24"/>
          <w:szCs w:val="24"/>
        </w:rPr>
        <w:t>.</w:t>
      </w:r>
      <w:r>
        <w:rPr>
          <w:rFonts w:eastAsia="+mn-ea"/>
          <w:sz w:val="24"/>
          <w:szCs w:val="24"/>
        </w:rPr>
        <w:t xml:space="preserve"> A</w:t>
      </w:r>
      <w:r w:rsidR="00187634">
        <w:rPr>
          <w:rFonts w:eastAsia="+mn-ea"/>
          <w:sz w:val="24"/>
          <w:szCs w:val="24"/>
        </w:rPr>
        <w:t xml:space="preserve"> B</w:t>
      </w:r>
      <w:r w:rsidRPr="00B901E7">
        <w:rPr>
          <w:rFonts w:eastAsia="+mn-ea"/>
          <w:sz w:val="24"/>
          <w:szCs w:val="24"/>
        </w:rPr>
        <w:t>ékés megyében megtalálható potenciális turisztikai attrakciók, vonze</w:t>
      </w:r>
      <w:r>
        <w:rPr>
          <w:rFonts w:eastAsia="+mn-ea"/>
          <w:sz w:val="24"/>
          <w:szCs w:val="24"/>
        </w:rPr>
        <w:t>rők fejlesztése</w:t>
      </w:r>
      <w:r w:rsidR="00981CCA">
        <w:rPr>
          <w:rFonts w:eastAsia="+mn-ea"/>
          <w:sz w:val="24"/>
          <w:szCs w:val="24"/>
        </w:rPr>
        <w:t xml:space="preserve"> szükséges ahhoz, hogy a megye lakossága számára olyan bevételi lehetőséget teremtsünk, mely biztosíthatja az elvándorlás csökkenését. A fejlesztések során </w:t>
      </w:r>
      <w:r w:rsidRPr="00B901E7">
        <w:rPr>
          <w:rFonts w:eastAsia="+mn-ea"/>
          <w:sz w:val="24"/>
          <w:szCs w:val="24"/>
        </w:rPr>
        <w:t xml:space="preserve">figyelembe </w:t>
      </w:r>
      <w:r w:rsidR="00981CCA">
        <w:rPr>
          <w:rFonts w:eastAsia="+mn-ea"/>
          <w:sz w:val="24"/>
          <w:szCs w:val="24"/>
        </w:rPr>
        <w:t>kell vennünk</w:t>
      </w:r>
      <w:r w:rsidRPr="00B901E7">
        <w:rPr>
          <w:rFonts w:eastAsia="+mn-ea"/>
          <w:sz w:val="24"/>
          <w:szCs w:val="24"/>
        </w:rPr>
        <w:t xml:space="preserve"> a helyi adottságokat és az igényeket, </w:t>
      </w:r>
      <w:r w:rsidR="009040CA">
        <w:rPr>
          <w:rFonts w:eastAsia="+mn-ea"/>
          <w:sz w:val="24"/>
          <w:szCs w:val="24"/>
        </w:rPr>
        <w:t xml:space="preserve">figyelnünk kell </w:t>
      </w:r>
      <w:r w:rsidRPr="00B901E7">
        <w:rPr>
          <w:rFonts w:eastAsia="+mn-ea"/>
          <w:sz w:val="24"/>
          <w:szCs w:val="24"/>
        </w:rPr>
        <w:t>a fejlesztések minden esetben összefüggő, hálózatos jelleggel kerülnek végrehajtás</w:t>
      </w:r>
      <w:r w:rsidR="009040CA">
        <w:rPr>
          <w:rFonts w:eastAsia="+mn-ea"/>
          <w:sz w:val="24"/>
          <w:szCs w:val="24"/>
        </w:rPr>
        <w:t>á</w:t>
      </w:r>
      <w:r w:rsidRPr="00B901E7">
        <w:rPr>
          <w:rFonts w:eastAsia="+mn-ea"/>
          <w:sz w:val="24"/>
          <w:szCs w:val="24"/>
        </w:rPr>
        <w:t>ra, annak érdekében, hogy vonzó és komplex látogató útvonalak jöjjenek létre, melyek több napra jelentenek programot az ide látogató turistáknak. A program szükségszerű része a komplex turisztikai-marketing tevékenység is.</w:t>
      </w:r>
    </w:p>
    <w:p w:rsidR="009040CA" w:rsidRDefault="009040CA" w:rsidP="00623717">
      <w:pPr>
        <w:jc w:val="both"/>
        <w:rPr>
          <w:rFonts w:eastAsia="+mn-ea"/>
          <w:sz w:val="24"/>
          <w:szCs w:val="24"/>
        </w:rPr>
      </w:pPr>
      <w:r>
        <w:rPr>
          <w:rFonts w:eastAsia="+mn-ea"/>
          <w:sz w:val="24"/>
          <w:szCs w:val="24"/>
        </w:rPr>
        <w:t>A turisztika egy olyan, jelenleg néhány kiemelt célponttól eltekintve kihasználatlan lehetőség a megye számára, mely biztosíthatja a több lábon állást gazdasági szempontból, miközben a helyi vonzerők fejlesztése, (el</w:t>
      </w:r>
      <w:proofErr w:type="gramStart"/>
      <w:r>
        <w:rPr>
          <w:rFonts w:eastAsia="+mn-ea"/>
          <w:sz w:val="24"/>
          <w:szCs w:val="24"/>
        </w:rPr>
        <w:t>)ismertségük</w:t>
      </w:r>
      <w:proofErr w:type="gramEnd"/>
      <w:r>
        <w:rPr>
          <w:rFonts w:eastAsia="+mn-ea"/>
          <w:sz w:val="24"/>
          <w:szCs w:val="24"/>
        </w:rPr>
        <w:t xml:space="preserve"> növelése növelheti a helyi lakosság kötődését is szülőföldjéhez, ezzel hozzájárulhat az elvándorlás csökkenéséhez. Nagyon fontos azonban a turisztikai trendek figyelembe vétele, illetve a lehetséges célcsoport pontos felmérése. Ennek érdekében célszerű lenne egy megyei turisztikai fejlesztési koncepció kidolgozása, mely biztosíthatja, hogy elsősorban ne pontszerű fejlesztések, hanem többségében egymásra épülő, egymáshoz kapcsolódó vonzerők hálózatának kialakítása történjen meg. </w:t>
      </w:r>
    </w:p>
    <w:p w:rsidR="007264A2" w:rsidRDefault="007264A2" w:rsidP="00623717">
      <w:pPr>
        <w:jc w:val="both"/>
        <w:rPr>
          <w:rFonts w:eastAsia="+mn-ea"/>
          <w:sz w:val="24"/>
          <w:szCs w:val="24"/>
        </w:rPr>
      </w:pPr>
      <w:r>
        <w:rPr>
          <w:rFonts w:eastAsia="+mn-ea"/>
          <w:sz w:val="24"/>
          <w:szCs w:val="24"/>
        </w:rPr>
        <w:t>A program keretében tehát a következő lépések történnek meg:</w:t>
      </w:r>
    </w:p>
    <w:p w:rsidR="007264A2" w:rsidRPr="007264A2" w:rsidRDefault="007264A2" w:rsidP="007264A2">
      <w:pPr>
        <w:pStyle w:val="Listaszerbekezds"/>
        <w:numPr>
          <w:ilvl w:val="0"/>
          <w:numId w:val="25"/>
        </w:numPr>
        <w:jc w:val="both"/>
        <w:rPr>
          <w:rFonts w:eastAsia="+mn-ea"/>
          <w:sz w:val="24"/>
          <w:szCs w:val="24"/>
        </w:rPr>
      </w:pPr>
      <w:r w:rsidRPr="007264A2">
        <w:rPr>
          <w:rFonts w:eastAsia="+mn-ea"/>
          <w:sz w:val="24"/>
          <w:szCs w:val="24"/>
        </w:rPr>
        <w:t>megyei turisztikai fejlesztési koncepció kidolgozása,</w:t>
      </w:r>
    </w:p>
    <w:p w:rsidR="007264A2" w:rsidRDefault="007264A2" w:rsidP="007264A2">
      <w:pPr>
        <w:pStyle w:val="Listaszerbekezds"/>
        <w:numPr>
          <w:ilvl w:val="0"/>
          <w:numId w:val="25"/>
        </w:numPr>
        <w:jc w:val="both"/>
        <w:rPr>
          <w:rFonts w:eastAsia="+mn-ea"/>
          <w:sz w:val="24"/>
          <w:szCs w:val="24"/>
        </w:rPr>
      </w:pPr>
      <w:r w:rsidRPr="007264A2">
        <w:rPr>
          <w:rFonts w:eastAsia="+mn-ea"/>
          <w:sz w:val="24"/>
          <w:szCs w:val="24"/>
        </w:rPr>
        <w:t>fejlesztendő /tematikus utak, attrakció-hálózatok azonosítása,</w:t>
      </w:r>
    </w:p>
    <w:p w:rsidR="00D7362D" w:rsidRPr="007264A2" w:rsidRDefault="00D7362D" w:rsidP="007264A2">
      <w:pPr>
        <w:pStyle w:val="Listaszerbekezds"/>
        <w:numPr>
          <w:ilvl w:val="0"/>
          <w:numId w:val="25"/>
        </w:numPr>
        <w:jc w:val="both"/>
        <w:rPr>
          <w:rFonts w:eastAsia="+mn-ea"/>
          <w:sz w:val="24"/>
          <w:szCs w:val="24"/>
        </w:rPr>
      </w:pPr>
      <w:r>
        <w:rPr>
          <w:rFonts w:eastAsia="+mn-ea"/>
          <w:sz w:val="24"/>
          <w:szCs w:val="24"/>
        </w:rPr>
        <w:t xml:space="preserve">a megye rendezvény naptárjának a fenti attrakciókkal összehangolt kialakítása, összeállítása, </w:t>
      </w:r>
    </w:p>
    <w:p w:rsidR="007264A2" w:rsidRDefault="007264A2" w:rsidP="00623717">
      <w:pPr>
        <w:pStyle w:val="Listaszerbekezds"/>
        <w:numPr>
          <w:ilvl w:val="0"/>
          <w:numId w:val="25"/>
        </w:numPr>
        <w:jc w:val="both"/>
        <w:rPr>
          <w:rFonts w:eastAsia="+mn-ea"/>
          <w:sz w:val="24"/>
          <w:szCs w:val="24"/>
        </w:rPr>
      </w:pPr>
      <w:r w:rsidRPr="007264A2">
        <w:rPr>
          <w:rFonts w:eastAsia="+mn-ea"/>
          <w:sz w:val="24"/>
          <w:szCs w:val="24"/>
        </w:rPr>
        <w:t>a fejlesztések időben és térben való kapcsolódásának meghatározása,</w:t>
      </w:r>
    </w:p>
    <w:p w:rsidR="009F3263" w:rsidRDefault="009F3263" w:rsidP="00623717">
      <w:pPr>
        <w:pStyle w:val="Listaszerbekezds"/>
        <w:numPr>
          <w:ilvl w:val="0"/>
          <w:numId w:val="25"/>
        </w:numPr>
        <w:jc w:val="both"/>
        <w:rPr>
          <w:rFonts w:eastAsia="+mn-ea"/>
          <w:sz w:val="24"/>
          <w:szCs w:val="24"/>
        </w:rPr>
      </w:pPr>
      <w:r>
        <w:rPr>
          <w:rFonts w:eastAsia="+mn-ea"/>
          <w:sz w:val="24"/>
          <w:szCs w:val="24"/>
        </w:rPr>
        <w:t xml:space="preserve">a megye illetve az egyes egymáshoz szorosan </w:t>
      </w:r>
      <w:r w:rsidR="00D7362D">
        <w:rPr>
          <w:rFonts w:eastAsia="+mn-ea"/>
          <w:sz w:val="24"/>
          <w:szCs w:val="24"/>
        </w:rPr>
        <w:t>kapcsolódó attrakció-hálózatok közös marketing tervének kialakítása,</w:t>
      </w:r>
    </w:p>
    <w:p w:rsidR="007264A2" w:rsidRDefault="009F3263" w:rsidP="00623717">
      <w:pPr>
        <w:pStyle w:val="Listaszerbekezds"/>
        <w:numPr>
          <w:ilvl w:val="0"/>
          <w:numId w:val="25"/>
        </w:numPr>
        <w:jc w:val="both"/>
        <w:rPr>
          <w:rFonts w:eastAsia="+mn-ea"/>
          <w:sz w:val="24"/>
          <w:szCs w:val="24"/>
        </w:rPr>
      </w:pPr>
      <w:r>
        <w:rPr>
          <w:rFonts w:eastAsia="+mn-ea"/>
          <w:sz w:val="24"/>
          <w:szCs w:val="24"/>
        </w:rPr>
        <w:t xml:space="preserve">az egyes </w:t>
      </w:r>
      <w:r w:rsidR="00D7362D">
        <w:rPr>
          <w:rFonts w:eastAsia="+mn-ea"/>
          <w:sz w:val="24"/>
          <w:szCs w:val="24"/>
        </w:rPr>
        <w:t xml:space="preserve">fizikai, infrastrukturális </w:t>
      </w:r>
      <w:r>
        <w:rPr>
          <w:rFonts w:eastAsia="+mn-ea"/>
          <w:sz w:val="24"/>
          <w:szCs w:val="24"/>
        </w:rPr>
        <w:t>fejlesztések megvalósítása</w:t>
      </w:r>
      <w:r w:rsidR="00D7362D">
        <w:rPr>
          <w:rFonts w:eastAsia="+mn-ea"/>
          <w:sz w:val="24"/>
          <w:szCs w:val="24"/>
        </w:rPr>
        <w:t>,</w:t>
      </w:r>
    </w:p>
    <w:p w:rsidR="00D7362D" w:rsidRPr="008A7C3D" w:rsidRDefault="00D7362D" w:rsidP="008A7C3D">
      <w:pPr>
        <w:pStyle w:val="Listaszerbekezds"/>
        <w:numPr>
          <w:ilvl w:val="0"/>
          <w:numId w:val="25"/>
        </w:numPr>
        <w:jc w:val="both"/>
        <w:rPr>
          <w:rFonts w:eastAsia="+mn-ea"/>
          <w:sz w:val="24"/>
          <w:szCs w:val="24"/>
        </w:rPr>
      </w:pPr>
      <w:r>
        <w:rPr>
          <w:rFonts w:eastAsia="+mn-ea"/>
          <w:sz w:val="24"/>
          <w:szCs w:val="24"/>
        </w:rPr>
        <w:t>ezzel párhuzamosan a marketing tevékenység elindítása</w:t>
      </w:r>
      <w:r w:rsidR="008A7C3D">
        <w:rPr>
          <w:rFonts w:eastAsia="+mn-ea"/>
          <w:sz w:val="24"/>
          <w:szCs w:val="24"/>
        </w:rPr>
        <w:t>.</w:t>
      </w:r>
    </w:p>
    <w:p w:rsidR="00502B52" w:rsidRPr="009F25A7" w:rsidRDefault="00903DE3" w:rsidP="00502B52">
      <w:pPr>
        <w:jc w:val="both"/>
        <w:rPr>
          <w:sz w:val="24"/>
          <w:szCs w:val="24"/>
        </w:rPr>
      </w:pPr>
      <w:r w:rsidRPr="00623717">
        <w:rPr>
          <w:rFonts w:eastAsia="Times New Roman" w:cs="Times New Roman"/>
          <w:color w:val="000000"/>
          <w:sz w:val="24"/>
          <w:szCs w:val="24"/>
          <w:lang w:eastAsia="hu-HU"/>
        </w:rPr>
        <w:t xml:space="preserve">A program </w:t>
      </w:r>
      <w:r w:rsidR="004D70AF">
        <w:rPr>
          <w:rFonts w:eastAsia="Times New Roman" w:cs="Times New Roman"/>
          <w:color w:val="000000"/>
          <w:sz w:val="24"/>
          <w:szCs w:val="24"/>
          <w:lang w:eastAsia="hu-HU"/>
        </w:rPr>
        <w:t xml:space="preserve">várható eredménye, hogy </w:t>
      </w:r>
      <w:r w:rsidRPr="00623717">
        <w:rPr>
          <w:rFonts w:eastAsia="Times New Roman" w:cs="Times New Roman"/>
          <w:color w:val="000000"/>
          <w:sz w:val="24"/>
          <w:szCs w:val="24"/>
          <w:lang w:eastAsia="hu-HU"/>
        </w:rPr>
        <w:t>segítségével jelentősen megnő a megye turisztikai vonzereje, és olyan változatos attrakció-hálózatok, tematikus utak jönnek létre, melyek nyomán új turisztikai célcsoportok válnak elérhetővé a megye számára. Ez alapja lehet egy hosszabb távon további növekedést és kínálat-gazdagodást lehetővé tevő második programnak. Ezen fejlesztések nyomán a megye több területén a turizmus legalább részlegesen biztosítani lesz képes a lakosság megélhetését.</w:t>
      </w:r>
      <w:r>
        <w:rPr>
          <w:rFonts w:eastAsia="Times New Roman" w:cs="Times New Roman"/>
          <w:color w:val="000000"/>
          <w:sz w:val="24"/>
          <w:szCs w:val="24"/>
          <w:lang w:eastAsia="hu-HU"/>
        </w:rPr>
        <w:t xml:space="preserve"> </w:t>
      </w:r>
    </w:p>
    <w:p w:rsidR="00502B52" w:rsidRPr="009F25A7" w:rsidRDefault="00502B52" w:rsidP="00502B52">
      <w:pPr>
        <w:jc w:val="both"/>
        <w:rPr>
          <w:sz w:val="24"/>
          <w:szCs w:val="24"/>
        </w:rPr>
      </w:pPr>
    </w:p>
    <w:p w:rsidR="00ED4C67" w:rsidRPr="00ED4CDB" w:rsidRDefault="00ED4C67" w:rsidP="00ED4C67">
      <w:pPr>
        <w:jc w:val="both"/>
        <w:rPr>
          <w:b/>
          <w:sz w:val="24"/>
          <w:szCs w:val="24"/>
        </w:rPr>
      </w:pPr>
      <w:r w:rsidRPr="00ED4CDB">
        <w:rPr>
          <w:b/>
          <w:sz w:val="24"/>
          <w:szCs w:val="24"/>
        </w:rPr>
        <w:t>A program kapcsolódása az EFOP intézkedéseihez:</w:t>
      </w:r>
    </w:p>
    <w:p w:rsidR="00ED4C67" w:rsidRPr="00ED4CDB" w:rsidRDefault="00ED4C67" w:rsidP="00ED4C67">
      <w:pPr>
        <w:shd w:val="clear" w:color="auto" w:fill="FFFFFF"/>
        <w:spacing w:line="23" w:lineRule="atLeast"/>
        <w:jc w:val="both"/>
        <w:rPr>
          <w:rFonts w:cs="Arial"/>
          <w:sz w:val="24"/>
          <w:szCs w:val="24"/>
          <w:lang w:eastAsia="hu-HU"/>
        </w:rPr>
      </w:pPr>
      <w:r w:rsidRPr="00ED4CDB">
        <w:rPr>
          <w:rFonts w:cs="Arial"/>
          <w:sz w:val="24"/>
          <w:szCs w:val="24"/>
          <w:lang w:eastAsia="hu-HU"/>
        </w:rPr>
        <w:lastRenderedPageBreak/>
        <w:t xml:space="preserve">1.5. Területi hátrányok felszámolását szolgáló komplex programok emberi erőforrást célzó beavatkozásai. Diagnózis alapú fejlesztéssel megvalósított, komplex, a leghátrányosabb helyzetű járásokban és leszakadó településeken élők felzárkóztatását segítő programok, ahol a vállalkozóvá válás támogatása, a vállalkozói kompetenciák fejlesztése hangsúlyos, egyben kiegészítő eleme a fenti programnak. </w:t>
      </w:r>
    </w:p>
    <w:p w:rsidR="00DC4EC1" w:rsidRPr="00ED4CDB" w:rsidRDefault="00ED4C67" w:rsidP="00ED4C67">
      <w:pPr>
        <w:shd w:val="clear" w:color="auto" w:fill="FFFFFF"/>
        <w:spacing w:line="23" w:lineRule="atLeast"/>
        <w:jc w:val="both"/>
        <w:rPr>
          <w:rFonts w:cs="Arial"/>
          <w:sz w:val="24"/>
          <w:szCs w:val="24"/>
          <w:lang w:eastAsia="hu-HU"/>
        </w:rPr>
      </w:pPr>
      <w:r w:rsidRPr="00ED4CDB">
        <w:rPr>
          <w:rFonts w:cs="Arial"/>
          <w:sz w:val="24"/>
          <w:szCs w:val="24"/>
          <w:lang w:eastAsia="hu-HU"/>
        </w:rPr>
        <w:t xml:space="preserve">1.7. Egymást erősítő, elmaradottságot konzerváló területi folyamatok megtörése, ezen belül is különösen a 1) Helyi felzárkózást szolgáló tudás bővítése (3) Kedvezőtlen </w:t>
      </w:r>
      <w:proofErr w:type="spellStart"/>
      <w:r w:rsidRPr="00ED4CDB">
        <w:rPr>
          <w:rFonts w:cs="Arial"/>
          <w:sz w:val="24"/>
          <w:szCs w:val="24"/>
          <w:lang w:eastAsia="hu-HU"/>
        </w:rPr>
        <w:t>szocio-demográfiai</w:t>
      </w:r>
      <w:proofErr w:type="spellEnd"/>
      <w:r w:rsidRPr="00ED4CDB">
        <w:rPr>
          <w:rFonts w:cs="Arial"/>
          <w:sz w:val="24"/>
          <w:szCs w:val="24"/>
          <w:lang w:eastAsia="hu-HU"/>
        </w:rPr>
        <w:t xml:space="preserve"> térségi folyamatok megtörése (pl. fiatalok helyben tartása, helyi tudástőke növelése), 4) Közösségépítés és –megtartás</w:t>
      </w:r>
      <w:r w:rsidR="00DC4EC1" w:rsidRPr="00ED4CDB">
        <w:rPr>
          <w:rFonts w:cs="Arial"/>
          <w:sz w:val="24"/>
          <w:szCs w:val="24"/>
          <w:lang w:eastAsia="hu-HU"/>
        </w:rPr>
        <w:t xml:space="preserve"> (a turisztikai tudásbázis javítása, a fiatalok helyben tartása tekintetében). </w:t>
      </w:r>
    </w:p>
    <w:p w:rsidR="00ED4C67" w:rsidRPr="00ED4CDB" w:rsidRDefault="00ED4C67" w:rsidP="00ED4C67">
      <w:pPr>
        <w:shd w:val="clear" w:color="auto" w:fill="FFFFFF"/>
        <w:spacing w:line="23" w:lineRule="atLeast"/>
        <w:jc w:val="both"/>
        <w:rPr>
          <w:rFonts w:cs="Arial"/>
          <w:sz w:val="24"/>
          <w:szCs w:val="24"/>
          <w:lang w:eastAsia="hu-HU"/>
        </w:rPr>
      </w:pPr>
      <w:r w:rsidRPr="00ED4CDB">
        <w:rPr>
          <w:rFonts w:cs="Arial"/>
          <w:sz w:val="24"/>
          <w:szCs w:val="24"/>
          <w:lang w:eastAsia="hu-HU"/>
        </w:rPr>
        <w:t xml:space="preserve">1.11. Hátrányenyhítés a társadalmi integrációt szolgáló társadalmi gazdaság eszközeivel, ahol a munka világában nehezen elhelyezhető, leghátrányosabb helyzetű, elsősorban roma emberek, megváltozott munkaképességűek, </w:t>
      </w:r>
      <w:proofErr w:type="spellStart"/>
      <w:r w:rsidRPr="00ED4CDB">
        <w:rPr>
          <w:rFonts w:cs="Arial"/>
          <w:sz w:val="24"/>
          <w:szCs w:val="24"/>
          <w:lang w:eastAsia="hu-HU"/>
        </w:rPr>
        <w:t>GYES-ről</w:t>
      </w:r>
      <w:proofErr w:type="spellEnd"/>
      <w:r w:rsidRPr="00ED4CDB">
        <w:rPr>
          <w:rFonts w:cs="Arial"/>
          <w:sz w:val="24"/>
          <w:szCs w:val="24"/>
          <w:lang w:eastAsia="hu-HU"/>
        </w:rPr>
        <w:t xml:space="preserve">, </w:t>
      </w:r>
      <w:proofErr w:type="spellStart"/>
      <w:r w:rsidRPr="00ED4CDB">
        <w:rPr>
          <w:rFonts w:cs="Arial"/>
          <w:sz w:val="24"/>
          <w:szCs w:val="24"/>
          <w:lang w:eastAsia="hu-HU"/>
        </w:rPr>
        <w:t>GYET-ről</w:t>
      </w:r>
      <w:proofErr w:type="spellEnd"/>
      <w:r w:rsidRPr="00ED4CDB">
        <w:rPr>
          <w:rFonts w:cs="Arial"/>
          <w:sz w:val="24"/>
          <w:szCs w:val="24"/>
          <w:lang w:eastAsia="hu-HU"/>
        </w:rPr>
        <w:t xml:space="preserve"> visszatérők </w:t>
      </w:r>
      <w:proofErr w:type="spellStart"/>
      <w:r w:rsidRPr="00ED4CDB">
        <w:rPr>
          <w:rFonts w:cs="Arial"/>
          <w:sz w:val="24"/>
          <w:szCs w:val="24"/>
          <w:lang w:eastAsia="hu-HU"/>
        </w:rPr>
        <w:t>munkaerőpiaci</w:t>
      </w:r>
      <w:proofErr w:type="spellEnd"/>
      <w:r w:rsidRPr="00ED4CDB">
        <w:rPr>
          <w:rFonts w:cs="Arial"/>
          <w:sz w:val="24"/>
          <w:szCs w:val="24"/>
          <w:lang w:eastAsia="hu-HU"/>
        </w:rPr>
        <w:t xml:space="preserve"> segítése valósul meg. </w:t>
      </w:r>
      <w:r w:rsidR="00DC4EC1" w:rsidRPr="00ED4CDB">
        <w:rPr>
          <w:rFonts w:cs="Arial"/>
          <w:sz w:val="24"/>
          <w:szCs w:val="24"/>
          <w:lang w:eastAsia="hu-HU"/>
        </w:rPr>
        <w:t xml:space="preserve">A szociális gazdaság fejlesztése során kiaknázhatóak a turizmus fejlesztéséből adódó lehetőségek, a szociális szövetkezetek a legkülönbözőbb szolgáltatásokkal (pl. falusi turizmus, vendéglátás, túraútvonal szervezés stb.) vehetnek részt a turisztikai piacon. </w:t>
      </w:r>
    </w:p>
    <w:p w:rsidR="00ED4C67" w:rsidRDefault="00ED4C67" w:rsidP="00ED4C67">
      <w:pPr>
        <w:jc w:val="both"/>
        <w:rPr>
          <w:rFonts w:eastAsia="Times New Roman" w:cs="Times New Roman"/>
          <w:color w:val="000000"/>
          <w:sz w:val="24"/>
          <w:szCs w:val="24"/>
          <w:lang w:eastAsia="hu-HU"/>
        </w:rPr>
      </w:pPr>
    </w:p>
    <w:p w:rsidR="000C7816" w:rsidRDefault="000C7816" w:rsidP="009F25A7">
      <w:pPr>
        <w:jc w:val="both"/>
        <w:rPr>
          <w:sz w:val="24"/>
          <w:szCs w:val="24"/>
        </w:rPr>
      </w:pPr>
      <w:r w:rsidRPr="009F25A7">
        <w:rPr>
          <w:sz w:val="24"/>
          <w:szCs w:val="24"/>
        </w:rPr>
        <w:br w:type="page"/>
      </w:r>
    </w:p>
    <w:p w:rsidR="00E60AB5" w:rsidRPr="00590886" w:rsidRDefault="00E60AB5" w:rsidP="00590886">
      <w:pPr>
        <w:pStyle w:val="Cmsor2"/>
        <w:numPr>
          <w:ilvl w:val="1"/>
          <w:numId w:val="17"/>
        </w:numPr>
        <w:jc w:val="both"/>
        <w:rPr>
          <w:rFonts w:eastAsia="Times New Roman"/>
          <w:lang w:eastAsia="hu-HU"/>
        </w:rPr>
      </w:pPr>
      <w:bookmarkStart w:id="7" w:name="_Toc438982470"/>
      <w:r w:rsidRPr="00590886">
        <w:rPr>
          <w:rFonts w:eastAsia="Times New Roman"/>
          <w:lang w:eastAsia="hu-HU"/>
        </w:rPr>
        <w:lastRenderedPageBreak/>
        <w:t>Leszakadó társadalmi rétegek erősítése program</w:t>
      </w:r>
      <w:bookmarkEnd w:id="7"/>
    </w:p>
    <w:p w:rsidR="00502B52" w:rsidRPr="00377584" w:rsidRDefault="00502B52" w:rsidP="00502B52">
      <w:pPr>
        <w:jc w:val="both"/>
        <w:rPr>
          <w:b/>
          <w:sz w:val="24"/>
          <w:szCs w:val="24"/>
        </w:rPr>
      </w:pPr>
    </w:p>
    <w:tbl>
      <w:tblPr>
        <w:tblW w:w="9289" w:type="dxa"/>
        <w:tblCellMar>
          <w:left w:w="70" w:type="dxa"/>
          <w:right w:w="70" w:type="dxa"/>
        </w:tblCellMar>
        <w:tblLook w:val="04A0" w:firstRow="1" w:lastRow="0" w:firstColumn="1" w:lastColumn="0" w:noHBand="0" w:noVBand="1"/>
      </w:tblPr>
      <w:tblGrid>
        <w:gridCol w:w="2338"/>
        <w:gridCol w:w="6951"/>
      </w:tblGrid>
      <w:tr w:rsidR="00502B52" w:rsidRPr="00377584" w:rsidTr="00EF3D53">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Megnevezés</w:t>
            </w:r>
          </w:p>
        </w:tc>
        <w:tc>
          <w:tcPr>
            <w:tcW w:w="6951" w:type="dxa"/>
            <w:tcBorders>
              <w:top w:val="single" w:sz="4" w:space="0" w:color="auto"/>
              <w:left w:val="nil"/>
              <w:bottom w:val="single" w:sz="4" w:space="0" w:color="auto"/>
              <w:right w:val="single" w:sz="4" w:space="0" w:color="auto"/>
            </w:tcBorders>
            <w:shd w:val="clear" w:color="auto" w:fill="auto"/>
            <w:noWrap/>
            <w:vAlign w:val="bottom"/>
            <w:hideMark/>
          </w:tcPr>
          <w:p w:rsidR="00502B52" w:rsidRPr="00377584" w:rsidRDefault="00E60AB5" w:rsidP="007E0447">
            <w:pPr>
              <w:spacing w:after="0"/>
              <w:rPr>
                <w:rFonts w:eastAsia="Times New Roman" w:cs="Times New Roman"/>
                <w:b/>
                <w:color w:val="000000"/>
                <w:sz w:val="24"/>
                <w:szCs w:val="24"/>
                <w:lang w:eastAsia="hu-HU"/>
              </w:rPr>
            </w:pPr>
            <w:r w:rsidRPr="00E60AB5">
              <w:rPr>
                <w:rFonts w:eastAsia="Times New Roman" w:cs="Times New Roman"/>
                <w:b/>
                <w:color w:val="000000"/>
                <w:sz w:val="24"/>
                <w:szCs w:val="24"/>
                <w:lang w:eastAsia="hu-HU"/>
              </w:rPr>
              <w:t>Leszakadó társadalmi rétegek erősítése program</w:t>
            </w:r>
          </w:p>
        </w:tc>
      </w:tr>
      <w:tr w:rsidR="00502B52" w:rsidRPr="00377584" w:rsidTr="00EF3D53">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Rövid leírás</w:t>
            </w:r>
          </w:p>
        </w:tc>
        <w:tc>
          <w:tcPr>
            <w:tcW w:w="6951" w:type="dxa"/>
            <w:tcBorders>
              <w:top w:val="nil"/>
              <w:left w:val="nil"/>
              <w:bottom w:val="single" w:sz="4" w:space="0" w:color="auto"/>
              <w:right w:val="single" w:sz="4" w:space="0" w:color="auto"/>
            </w:tcBorders>
            <w:shd w:val="clear" w:color="auto" w:fill="auto"/>
            <w:noWrap/>
            <w:vAlign w:val="bottom"/>
            <w:hideMark/>
          </w:tcPr>
          <w:p w:rsidR="00E60AB5" w:rsidRDefault="00623717" w:rsidP="007E0447">
            <w:pPr>
              <w:spacing w:after="0"/>
              <w:jc w:val="both"/>
              <w:rPr>
                <w:rFonts w:eastAsia="+mn-ea"/>
                <w:sz w:val="24"/>
                <w:szCs w:val="24"/>
              </w:rPr>
            </w:pPr>
            <w:r w:rsidRPr="00623717">
              <w:rPr>
                <w:sz w:val="24"/>
                <w:szCs w:val="24"/>
              </w:rPr>
              <w:t xml:space="preserve">A </w:t>
            </w:r>
            <w:proofErr w:type="spellStart"/>
            <w:r w:rsidRPr="00623717">
              <w:rPr>
                <w:sz w:val="24"/>
                <w:szCs w:val="24"/>
              </w:rPr>
              <w:t>szegregátumokban</w:t>
            </w:r>
            <w:proofErr w:type="spellEnd"/>
            <w:r w:rsidRPr="00623717">
              <w:rPr>
                <w:sz w:val="24"/>
                <w:szCs w:val="24"/>
              </w:rPr>
              <w:t xml:space="preserve"> vagy veszélyeztetett területeken élők életkörülményeinek javítása, a hátrányos helyzetűek alapvető szociális készségeinek erősítése, a társadalmi és a munkaerő-piaci hátrányok újratermelődésének megállítása, valamint a közösségi és egyéni szintű társadalmi integráció feltételeinek megteremtése</w:t>
            </w:r>
            <w:r w:rsidR="00E60AB5">
              <w:rPr>
                <w:sz w:val="24"/>
                <w:szCs w:val="24"/>
              </w:rPr>
              <w:t xml:space="preserve">.          </w:t>
            </w:r>
            <w:r w:rsidR="00E60AB5" w:rsidRPr="00A22DC7">
              <w:rPr>
                <w:rFonts w:eastAsia="+mn-ea"/>
                <w:sz w:val="24"/>
                <w:szCs w:val="24"/>
              </w:rPr>
              <w:t>A program keretében többek között az alábbiak lesznek támogathatóak:</w:t>
            </w:r>
            <w:r w:rsidR="00E60AB5">
              <w:rPr>
                <w:rFonts w:eastAsia="+mn-ea"/>
                <w:sz w:val="24"/>
                <w:szCs w:val="24"/>
              </w:rPr>
              <w:t xml:space="preserve"> </w:t>
            </w:r>
          </w:p>
          <w:p w:rsidR="00E60AB5" w:rsidRPr="00E60AB5" w:rsidRDefault="00E60AB5" w:rsidP="007E0447">
            <w:pPr>
              <w:pStyle w:val="Listaszerbekezds"/>
              <w:numPr>
                <w:ilvl w:val="0"/>
                <w:numId w:val="24"/>
              </w:numPr>
              <w:spacing w:after="0"/>
              <w:jc w:val="both"/>
              <w:rPr>
                <w:sz w:val="24"/>
                <w:szCs w:val="24"/>
              </w:rPr>
            </w:pPr>
            <w:r w:rsidRPr="00E60AB5">
              <w:rPr>
                <w:rFonts w:eastAsia="+mn-ea"/>
                <w:sz w:val="24"/>
                <w:szCs w:val="24"/>
              </w:rPr>
              <w:t xml:space="preserve">közösségfejlesztést társadalmi integrációt célzó programok; </w:t>
            </w:r>
          </w:p>
          <w:p w:rsidR="00E60AB5" w:rsidRPr="00E60AB5" w:rsidRDefault="00E60AB5" w:rsidP="007E0447">
            <w:pPr>
              <w:pStyle w:val="Listaszerbekezds"/>
              <w:numPr>
                <w:ilvl w:val="0"/>
                <w:numId w:val="24"/>
              </w:numPr>
              <w:spacing w:after="0"/>
              <w:jc w:val="both"/>
              <w:rPr>
                <w:sz w:val="24"/>
                <w:szCs w:val="24"/>
              </w:rPr>
            </w:pPr>
            <w:r w:rsidRPr="00E60AB5">
              <w:rPr>
                <w:rFonts w:eastAsia="+mn-ea"/>
                <w:sz w:val="24"/>
                <w:szCs w:val="24"/>
              </w:rPr>
              <w:t xml:space="preserve">különböző témákban tanácsadás szolgáltatás; </w:t>
            </w:r>
          </w:p>
          <w:p w:rsidR="00E60AB5" w:rsidRPr="00E60AB5" w:rsidRDefault="00E60AB5" w:rsidP="007E0447">
            <w:pPr>
              <w:pStyle w:val="Listaszerbekezds"/>
              <w:numPr>
                <w:ilvl w:val="0"/>
                <w:numId w:val="24"/>
              </w:numPr>
              <w:spacing w:after="0"/>
              <w:jc w:val="both"/>
              <w:rPr>
                <w:sz w:val="24"/>
                <w:szCs w:val="24"/>
              </w:rPr>
            </w:pPr>
            <w:r w:rsidRPr="00E60AB5">
              <w:rPr>
                <w:rFonts w:eastAsia="+mn-ea"/>
                <w:sz w:val="24"/>
                <w:szCs w:val="24"/>
              </w:rPr>
              <w:t>munkaerő-piaci beilleszkedést segítő programok;</w:t>
            </w:r>
          </w:p>
          <w:p w:rsidR="00E60AB5" w:rsidRPr="00E60AB5" w:rsidRDefault="00E60AB5" w:rsidP="007E0447">
            <w:pPr>
              <w:pStyle w:val="Listaszerbekezds"/>
              <w:numPr>
                <w:ilvl w:val="0"/>
                <w:numId w:val="24"/>
              </w:numPr>
              <w:spacing w:after="0"/>
              <w:jc w:val="both"/>
              <w:rPr>
                <w:sz w:val="24"/>
                <w:szCs w:val="24"/>
              </w:rPr>
            </w:pPr>
            <w:r w:rsidRPr="00E60AB5">
              <w:rPr>
                <w:rFonts w:eastAsia="+mn-ea"/>
                <w:sz w:val="24"/>
                <w:szCs w:val="24"/>
              </w:rPr>
              <w:t xml:space="preserve"> családsegítő és gyermekjóléti szolgáltatás kiterjesztése; </w:t>
            </w:r>
          </w:p>
          <w:p w:rsidR="00E60AB5" w:rsidRPr="00E60AB5" w:rsidRDefault="00E60AB5" w:rsidP="007E0447">
            <w:pPr>
              <w:pStyle w:val="Listaszerbekezds"/>
              <w:numPr>
                <w:ilvl w:val="0"/>
                <w:numId w:val="24"/>
              </w:numPr>
              <w:spacing w:after="0"/>
              <w:jc w:val="both"/>
              <w:rPr>
                <w:sz w:val="24"/>
                <w:szCs w:val="24"/>
              </w:rPr>
            </w:pPr>
            <w:r w:rsidRPr="00E60AB5">
              <w:rPr>
                <w:rFonts w:eastAsia="+mn-ea"/>
                <w:sz w:val="24"/>
                <w:szCs w:val="24"/>
              </w:rPr>
              <w:t xml:space="preserve">egészségügyi programok; </w:t>
            </w:r>
          </w:p>
          <w:p w:rsidR="00E60AB5" w:rsidRPr="00E60AB5" w:rsidRDefault="00E60AB5" w:rsidP="007E0447">
            <w:pPr>
              <w:pStyle w:val="Listaszerbekezds"/>
              <w:numPr>
                <w:ilvl w:val="0"/>
                <w:numId w:val="24"/>
              </w:numPr>
              <w:spacing w:after="0"/>
              <w:jc w:val="both"/>
              <w:rPr>
                <w:sz w:val="24"/>
                <w:szCs w:val="24"/>
              </w:rPr>
            </w:pPr>
            <w:r w:rsidRPr="00E60AB5">
              <w:rPr>
                <w:rFonts w:eastAsia="+mn-ea"/>
                <w:sz w:val="24"/>
                <w:szCs w:val="24"/>
              </w:rPr>
              <w:t>bűnmegelőzés és közbiztonság erősítés</w:t>
            </w:r>
            <w:r w:rsidR="00A25D97">
              <w:rPr>
                <w:rFonts w:eastAsia="+mn-ea"/>
                <w:sz w:val="24"/>
                <w:szCs w:val="24"/>
              </w:rPr>
              <w:t>e</w:t>
            </w:r>
            <w:r w:rsidRPr="00E60AB5">
              <w:rPr>
                <w:rFonts w:eastAsia="+mn-ea"/>
                <w:sz w:val="24"/>
                <w:szCs w:val="24"/>
              </w:rPr>
              <w:t xml:space="preserve">; </w:t>
            </w:r>
          </w:p>
          <w:p w:rsidR="00502B52" w:rsidRPr="00E60AB5" w:rsidRDefault="00E60AB5" w:rsidP="007E0447">
            <w:pPr>
              <w:pStyle w:val="Listaszerbekezds"/>
              <w:numPr>
                <w:ilvl w:val="0"/>
                <w:numId w:val="24"/>
              </w:numPr>
              <w:spacing w:after="0"/>
              <w:jc w:val="both"/>
              <w:rPr>
                <w:sz w:val="24"/>
                <w:szCs w:val="24"/>
              </w:rPr>
            </w:pPr>
            <w:r w:rsidRPr="00E60AB5">
              <w:rPr>
                <w:rFonts w:eastAsia="+mn-ea"/>
                <w:sz w:val="24"/>
                <w:szCs w:val="24"/>
              </w:rPr>
              <w:t>lakófunkciót erősítő tevékenységek.</w:t>
            </w:r>
          </w:p>
        </w:tc>
      </w:tr>
      <w:tr w:rsidR="00502B52" w:rsidRPr="00377584" w:rsidTr="00EF3D53">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Indokoltság</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623717" w:rsidP="007E0447">
            <w:pPr>
              <w:pStyle w:val="Norml1"/>
              <w:spacing w:line="276" w:lineRule="auto"/>
              <w:rPr>
                <w:color w:val="000000"/>
                <w:sz w:val="24"/>
                <w:szCs w:val="24"/>
              </w:rPr>
            </w:pPr>
            <w:r w:rsidRPr="00623717">
              <w:rPr>
                <w:color w:val="000000"/>
                <w:sz w:val="24"/>
                <w:szCs w:val="24"/>
              </w:rPr>
              <w:t xml:space="preserve">Békés megye az ország egyik legrosszabb helyzetű megyéje, </w:t>
            </w:r>
            <w:proofErr w:type="gramStart"/>
            <w:r w:rsidRPr="00623717">
              <w:rPr>
                <w:color w:val="000000"/>
                <w:sz w:val="24"/>
                <w:szCs w:val="24"/>
              </w:rPr>
              <w:t>de  megyén</w:t>
            </w:r>
            <w:proofErr w:type="gramEnd"/>
            <w:r w:rsidRPr="00623717">
              <w:rPr>
                <w:color w:val="000000"/>
                <w:sz w:val="24"/>
                <w:szCs w:val="24"/>
              </w:rPr>
              <w:t xml:space="preserve"> </w:t>
            </w:r>
            <w:r w:rsidRPr="00EF3D53">
              <w:rPr>
                <w:rFonts w:asciiTheme="minorHAnsi" w:hAnsiTheme="minorHAnsi"/>
                <w:color w:val="000000"/>
                <w:sz w:val="24"/>
                <w:szCs w:val="24"/>
              </w:rPr>
              <w:t>belül is jelentős az egyenlőtlenség, és a leszakadó csoportok felzárkóztatása csak célzott beavatkozással lehetséges.</w:t>
            </w:r>
            <w:r w:rsidR="00EF3D53" w:rsidRPr="00EF3D53">
              <w:rPr>
                <w:rFonts w:asciiTheme="minorHAnsi" w:hAnsiTheme="minorHAnsi"/>
                <w:color w:val="000000"/>
                <w:sz w:val="24"/>
                <w:szCs w:val="24"/>
              </w:rPr>
              <w:t xml:space="preserve"> </w:t>
            </w:r>
            <w:r w:rsidR="00EF3D53">
              <w:rPr>
                <w:rFonts w:asciiTheme="minorHAnsi" w:hAnsiTheme="minorHAnsi"/>
                <w:color w:val="000000"/>
                <w:sz w:val="24"/>
                <w:szCs w:val="24"/>
              </w:rPr>
              <w:t xml:space="preserve">                                </w:t>
            </w:r>
            <w:r w:rsidR="00EF3D53" w:rsidRPr="00EF3D53">
              <w:rPr>
                <w:rFonts w:asciiTheme="minorHAnsi" w:hAnsiTheme="minorHAnsi"/>
                <w:color w:val="000000"/>
                <w:sz w:val="24"/>
                <w:szCs w:val="24"/>
              </w:rPr>
              <w:t xml:space="preserve">A szegregációval veszélyeztettek </w:t>
            </w:r>
            <w:r w:rsidR="00EF3D53" w:rsidRPr="00EF3D53">
              <w:rPr>
                <w:rFonts w:asciiTheme="minorHAnsi" w:hAnsiTheme="minorHAnsi" w:cs="Arial"/>
                <w:sz w:val="24"/>
                <w:szCs w:val="24"/>
              </w:rPr>
              <w:t>életkörülményeinek javítása, a hátrányos helyzetűek alapvető szociális készségeinek erősítése lehetővé teszi foglalkoztathatóságuk későbbi fejlesztését és majdan munka erőpiaci részvételüket.</w:t>
            </w:r>
          </w:p>
        </w:tc>
      </w:tr>
      <w:tr w:rsidR="00502B52" w:rsidRPr="00377584" w:rsidTr="00EF3D53">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highlight w:val="yellow"/>
                <w:lang w:eastAsia="hu-HU"/>
              </w:rPr>
            </w:pPr>
            <w:r w:rsidRPr="002E4A2B">
              <w:rPr>
                <w:rFonts w:eastAsia="Times New Roman" w:cs="Times New Roman"/>
                <w:b/>
                <w:bCs/>
                <w:color w:val="000000"/>
                <w:sz w:val="24"/>
                <w:szCs w:val="24"/>
                <w:lang w:eastAsia="hu-HU"/>
              </w:rPr>
              <w:t xml:space="preserve">Kapcsolódás az </w:t>
            </w:r>
            <w:proofErr w:type="spellStart"/>
            <w:r w:rsidRPr="002E4A2B">
              <w:rPr>
                <w:rFonts w:eastAsia="Times New Roman" w:cs="Times New Roman"/>
                <w:b/>
                <w:bCs/>
                <w:color w:val="000000"/>
                <w:sz w:val="24"/>
                <w:szCs w:val="24"/>
                <w:lang w:eastAsia="hu-HU"/>
              </w:rPr>
              <w:t>EFOP-hoz</w:t>
            </w:r>
            <w:proofErr w:type="spellEnd"/>
          </w:p>
        </w:tc>
        <w:tc>
          <w:tcPr>
            <w:tcW w:w="6951" w:type="dxa"/>
            <w:tcBorders>
              <w:top w:val="nil"/>
              <w:left w:val="nil"/>
              <w:bottom w:val="single" w:sz="4" w:space="0" w:color="auto"/>
              <w:right w:val="single" w:sz="4" w:space="0" w:color="auto"/>
            </w:tcBorders>
            <w:shd w:val="clear" w:color="auto" w:fill="auto"/>
            <w:noWrap/>
            <w:vAlign w:val="bottom"/>
            <w:hideMark/>
          </w:tcPr>
          <w:p w:rsidR="00917031" w:rsidRDefault="00917031" w:rsidP="007E044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 xml:space="preserve">A program </w:t>
            </w:r>
            <w:r w:rsidR="00EF3D53">
              <w:rPr>
                <w:rFonts w:eastAsia="Times New Roman" w:cs="Times New Roman"/>
                <w:color w:val="000000"/>
                <w:sz w:val="24"/>
                <w:szCs w:val="24"/>
                <w:lang w:eastAsia="hu-HU"/>
              </w:rPr>
              <w:t xml:space="preserve">az alábbiakban </w:t>
            </w:r>
            <w:r>
              <w:rPr>
                <w:rFonts w:eastAsia="Times New Roman" w:cs="Times New Roman"/>
                <w:color w:val="000000"/>
                <w:sz w:val="24"/>
                <w:szCs w:val="24"/>
                <w:lang w:eastAsia="hu-HU"/>
              </w:rPr>
              <w:t xml:space="preserve">kapcsolódik az EFOP </w:t>
            </w:r>
            <w:r w:rsidR="00EF3D53">
              <w:rPr>
                <w:rFonts w:eastAsia="Times New Roman" w:cs="Times New Roman"/>
                <w:color w:val="000000"/>
                <w:sz w:val="24"/>
                <w:szCs w:val="24"/>
                <w:lang w:eastAsia="hu-HU"/>
              </w:rPr>
              <w:t>fő társadalompolitikai céljai</w:t>
            </w:r>
            <w:r>
              <w:rPr>
                <w:rFonts w:eastAsia="Times New Roman" w:cs="Times New Roman"/>
                <w:color w:val="000000"/>
                <w:sz w:val="24"/>
                <w:szCs w:val="24"/>
                <w:lang w:eastAsia="hu-HU"/>
              </w:rPr>
              <w:t>hoz:</w:t>
            </w:r>
          </w:p>
          <w:p w:rsidR="00917031" w:rsidRPr="000D695F" w:rsidRDefault="00917031"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az alsó középosztály felzárkózási és a középosztályon belüli tartós megkapaszkodási esélyeinek növelése,</w:t>
            </w:r>
          </w:p>
          <w:p w:rsidR="00917031" w:rsidRPr="000D695F" w:rsidRDefault="00917031"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 xml:space="preserve">a rászorulók társadalmi helyzetének megszilárdítása, majd javítása. </w:t>
            </w:r>
          </w:p>
          <w:p w:rsidR="00917031" w:rsidRDefault="00917031" w:rsidP="007E044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Ezen belül az alábbi egyedi célkitűzésekhez:</w:t>
            </w:r>
          </w:p>
          <w:p w:rsidR="00917031" w:rsidRDefault="00917031"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 munkaerő-piacról kiszorult személyek munkaerő-piacra jutásának segítése</w:t>
            </w:r>
            <w:r>
              <w:rPr>
                <w:rFonts w:eastAsia="Times New Roman" w:cs="Times New Roman"/>
                <w:color w:val="000000"/>
                <w:sz w:val="24"/>
                <w:szCs w:val="24"/>
                <w:lang w:eastAsia="hu-HU"/>
              </w:rPr>
              <w:t>.</w:t>
            </w:r>
          </w:p>
          <w:p w:rsidR="00094B5F" w:rsidRPr="002E4A2B" w:rsidRDefault="00094B5F" w:rsidP="007E0447">
            <w:pPr>
              <w:numPr>
                <w:ilvl w:val="0"/>
                <w:numId w:val="1"/>
              </w:numPr>
              <w:spacing w:after="0"/>
              <w:jc w:val="both"/>
              <w:rPr>
                <w:rFonts w:eastAsia="Times New Roman" w:cs="Times New Roman"/>
                <w:color w:val="000000"/>
                <w:sz w:val="24"/>
                <w:szCs w:val="24"/>
                <w:lang w:eastAsia="hu-HU"/>
              </w:rPr>
            </w:pPr>
            <w:r w:rsidRPr="002E4A2B">
              <w:rPr>
                <w:rFonts w:eastAsia="Times New Roman" w:cs="Times New Roman"/>
                <w:color w:val="000000"/>
                <w:sz w:val="24"/>
                <w:szCs w:val="24"/>
                <w:lang w:eastAsia="hu-HU"/>
              </w:rPr>
              <w:t>A közösségi együttműködés javítása</w:t>
            </w:r>
            <w:r w:rsidR="002E4A2B">
              <w:rPr>
                <w:rFonts w:eastAsia="Times New Roman" w:cs="Times New Roman"/>
                <w:color w:val="000000"/>
                <w:sz w:val="24"/>
                <w:szCs w:val="24"/>
                <w:lang w:eastAsia="hu-HU"/>
              </w:rPr>
              <w:t>.</w:t>
            </w:r>
          </w:p>
          <w:p w:rsidR="00094B5F" w:rsidRPr="002E4A2B" w:rsidRDefault="00094B5F" w:rsidP="007E0447">
            <w:pPr>
              <w:numPr>
                <w:ilvl w:val="0"/>
                <w:numId w:val="1"/>
              </w:numPr>
              <w:spacing w:after="0"/>
              <w:jc w:val="both"/>
              <w:rPr>
                <w:rFonts w:eastAsia="Times New Roman" w:cs="Times New Roman"/>
                <w:color w:val="000000"/>
                <w:sz w:val="24"/>
                <w:szCs w:val="24"/>
                <w:lang w:eastAsia="hu-HU"/>
              </w:rPr>
            </w:pPr>
            <w:r w:rsidRPr="002E4A2B">
              <w:rPr>
                <w:rFonts w:eastAsia="Times New Roman" w:cs="Times New Roman"/>
                <w:color w:val="000000"/>
                <w:sz w:val="24"/>
                <w:szCs w:val="24"/>
                <w:lang w:eastAsia="hu-HU"/>
              </w:rPr>
              <w:t>A nélkülözés és hátrányos helyzetek átöröklődésének megakadályozása</w:t>
            </w:r>
            <w:r w:rsidR="002E4A2B">
              <w:rPr>
                <w:rFonts w:eastAsia="Times New Roman" w:cs="Times New Roman"/>
                <w:color w:val="000000"/>
                <w:sz w:val="24"/>
                <w:szCs w:val="24"/>
                <w:lang w:eastAsia="hu-HU"/>
              </w:rPr>
              <w:t>.</w:t>
            </w:r>
          </w:p>
          <w:p w:rsidR="00094B5F" w:rsidRPr="002E4A2B" w:rsidRDefault="00094B5F" w:rsidP="007E0447">
            <w:pPr>
              <w:numPr>
                <w:ilvl w:val="0"/>
                <w:numId w:val="1"/>
              </w:numPr>
              <w:spacing w:after="0"/>
              <w:jc w:val="both"/>
              <w:rPr>
                <w:rFonts w:eastAsia="Times New Roman" w:cs="Times New Roman"/>
                <w:color w:val="000000"/>
                <w:sz w:val="24"/>
                <w:szCs w:val="24"/>
                <w:lang w:eastAsia="hu-HU"/>
              </w:rPr>
            </w:pPr>
            <w:r w:rsidRPr="002E4A2B">
              <w:rPr>
                <w:rFonts w:eastAsia="Times New Roman" w:cs="Times New Roman"/>
                <w:color w:val="000000"/>
                <w:sz w:val="24"/>
                <w:szCs w:val="24"/>
                <w:lang w:eastAsia="hu-HU"/>
              </w:rPr>
              <w:t>A lakosság egészségtudatosságának növelése</w:t>
            </w:r>
            <w:r w:rsidR="002E4A2B">
              <w:rPr>
                <w:rFonts w:eastAsia="Times New Roman" w:cs="Times New Roman"/>
                <w:color w:val="000000"/>
                <w:sz w:val="24"/>
                <w:szCs w:val="24"/>
                <w:lang w:eastAsia="hu-HU"/>
              </w:rPr>
              <w:t>.</w:t>
            </w:r>
          </w:p>
          <w:p w:rsidR="00094B5F" w:rsidRPr="002E4A2B" w:rsidRDefault="00094B5F" w:rsidP="007E0447">
            <w:pPr>
              <w:numPr>
                <w:ilvl w:val="0"/>
                <w:numId w:val="1"/>
              </w:numPr>
              <w:spacing w:after="0"/>
              <w:jc w:val="both"/>
              <w:rPr>
                <w:rFonts w:eastAsia="Times New Roman" w:cs="Times New Roman"/>
                <w:color w:val="000000"/>
                <w:sz w:val="24"/>
                <w:szCs w:val="24"/>
                <w:lang w:eastAsia="hu-HU"/>
              </w:rPr>
            </w:pPr>
            <w:r w:rsidRPr="002E4A2B">
              <w:rPr>
                <w:rFonts w:eastAsia="Times New Roman" w:cs="Times New Roman"/>
                <w:color w:val="000000"/>
                <w:sz w:val="24"/>
                <w:szCs w:val="24"/>
                <w:lang w:eastAsia="hu-HU"/>
              </w:rPr>
              <w:t>Közszolgáltatások minőségének fejlesztése egészségügyi, szociális, társadalmi felzárkózási és kulturális területen</w:t>
            </w:r>
            <w:r w:rsidR="002E4A2B">
              <w:rPr>
                <w:rFonts w:eastAsia="Times New Roman" w:cs="Times New Roman"/>
                <w:color w:val="000000"/>
                <w:sz w:val="24"/>
                <w:szCs w:val="24"/>
                <w:lang w:eastAsia="hu-HU"/>
              </w:rPr>
              <w:t>.</w:t>
            </w:r>
          </w:p>
          <w:p w:rsidR="00917031" w:rsidRPr="000D695F" w:rsidRDefault="00917031"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Leszakadó járások hátrányainak csökkentése</w:t>
            </w:r>
            <w:r>
              <w:rPr>
                <w:rFonts w:eastAsia="Times New Roman" w:cs="Times New Roman"/>
                <w:color w:val="000000"/>
                <w:sz w:val="24"/>
                <w:szCs w:val="24"/>
                <w:lang w:eastAsia="hu-HU"/>
              </w:rPr>
              <w:t>.</w:t>
            </w:r>
          </w:p>
          <w:p w:rsidR="00917031" w:rsidRPr="000D695F" w:rsidRDefault="00917031"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Területi esélyteremtés</w:t>
            </w:r>
            <w:r>
              <w:rPr>
                <w:rFonts w:eastAsia="Times New Roman" w:cs="Times New Roman"/>
                <w:color w:val="000000"/>
                <w:sz w:val="24"/>
                <w:szCs w:val="24"/>
                <w:lang w:eastAsia="hu-HU"/>
              </w:rPr>
              <w:t>.</w:t>
            </w:r>
          </w:p>
          <w:p w:rsidR="00917031" w:rsidRPr="000D695F" w:rsidRDefault="00917031"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lastRenderedPageBreak/>
              <w:t xml:space="preserve">Munkaerő-piaci szerepvállalás erősítése a </w:t>
            </w:r>
            <w:proofErr w:type="spellStart"/>
            <w:r w:rsidRPr="000D695F">
              <w:rPr>
                <w:rFonts w:eastAsia="Times New Roman" w:cs="Times New Roman"/>
                <w:color w:val="000000"/>
                <w:sz w:val="24"/>
                <w:szCs w:val="24"/>
                <w:lang w:eastAsia="hu-HU"/>
              </w:rPr>
              <w:t>marginalizált</w:t>
            </w:r>
            <w:proofErr w:type="spellEnd"/>
            <w:r w:rsidRPr="000D695F">
              <w:rPr>
                <w:rFonts w:eastAsia="Times New Roman" w:cs="Times New Roman"/>
                <w:color w:val="000000"/>
                <w:sz w:val="24"/>
                <w:szCs w:val="24"/>
                <w:lang w:eastAsia="hu-HU"/>
              </w:rPr>
              <w:t xml:space="preserve"> közösségekben</w:t>
            </w:r>
            <w:r>
              <w:rPr>
                <w:rFonts w:eastAsia="Times New Roman" w:cs="Times New Roman"/>
                <w:color w:val="000000"/>
                <w:sz w:val="24"/>
                <w:szCs w:val="24"/>
                <w:lang w:eastAsia="hu-HU"/>
              </w:rPr>
              <w:t>.</w:t>
            </w:r>
          </w:p>
          <w:p w:rsidR="00502B52" w:rsidRPr="002E4A2B" w:rsidRDefault="00094B5F" w:rsidP="007E0447">
            <w:pPr>
              <w:numPr>
                <w:ilvl w:val="0"/>
                <w:numId w:val="1"/>
              </w:numPr>
              <w:spacing w:after="0"/>
              <w:jc w:val="both"/>
              <w:rPr>
                <w:rFonts w:eastAsia="Times New Roman" w:cs="Times New Roman"/>
                <w:color w:val="000000"/>
                <w:sz w:val="24"/>
                <w:szCs w:val="24"/>
                <w:lang w:eastAsia="hu-HU"/>
              </w:rPr>
            </w:pPr>
            <w:r w:rsidRPr="002E4A2B">
              <w:rPr>
                <w:rFonts w:eastAsia="Times New Roman" w:cs="Times New Roman"/>
                <w:color w:val="000000"/>
                <w:sz w:val="24"/>
                <w:szCs w:val="24"/>
                <w:lang w:eastAsia="hu-HU"/>
              </w:rPr>
              <w:t>Infrastrukturális beruházások a területi leszakadási folyamatok megállítása érdekében</w:t>
            </w:r>
            <w:r w:rsidR="002E4A2B">
              <w:rPr>
                <w:rFonts w:eastAsia="Times New Roman" w:cs="Times New Roman"/>
                <w:color w:val="000000"/>
                <w:sz w:val="24"/>
                <w:szCs w:val="24"/>
                <w:lang w:eastAsia="hu-HU"/>
              </w:rPr>
              <w:t>.</w:t>
            </w:r>
          </w:p>
        </w:tc>
      </w:tr>
      <w:tr w:rsidR="00502B52" w:rsidRPr="00377584" w:rsidTr="00EF3D53">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Földrajzi célterület</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502B52" w:rsidP="007E044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Békés megye (kiemelten a komplex programmal fejlesztendő járások)</w:t>
            </w:r>
          </w:p>
        </w:tc>
      </w:tr>
      <w:tr w:rsidR="00502B52" w:rsidRPr="00ED4CDB" w:rsidTr="00EF3D53">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502B52" w:rsidRPr="00ED4CDB" w:rsidRDefault="00502B52" w:rsidP="007E0447">
            <w:pPr>
              <w:spacing w:after="0"/>
              <w:rPr>
                <w:rFonts w:eastAsia="Times New Roman" w:cs="Times New Roman"/>
                <w:b/>
                <w:bCs/>
                <w:sz w:val="24"/>
                <w:szCs w:val="24"/>
                <w:lang w:eastAsia="hu-HU"/>
              </w:rPr>
            </w:pPr>
            <w:r w:rsidRPr="00ED4CDB">
              <w:rPr>
                <w:rFonts w:eastAsia="Times New Roman" w:cs="Times New Roman"/>
                <w:b/>
                <w:bCs/>
                <w:sz w:val="24"/>
                <w:szCs w:val="24"/>
                <w:lang w:eastAsia="hu-HU"/>
              </w:rPr>
              <w:t>Kapcsolódó programok/projektek</w:t>
            </w:r>
          </w:p>
        </w:tc>
        <w:tc>
          <w:tcPr>
            <w:tcW w:w="6951" w:type="dxa"/>
            <w:tcBorders>
              <w:top w:val="nil"/>
              <w:left w:val="nil"/>
              <w:bottom w:val="single" w:sz="4" w:space="0" w:color="auto"/>
              <w:right w:val="single" w:sz="4" w:space="0" w:color="auto"/>
            </w:tcBorders>
            <w:shd w:val="clear" w:color="auto" w:fill="auto"/>
            <w:noWrap/>
            <w:vAlign w:val="bottom"/>
            <w:hideMark/>
          </w:tcPr>
          <w:p w:rsidR="00EF3D53" w:rsidRPr="00ED4CDB" w:rsidRDefault="00EF3D53" w:rsidP="00E3599B">
            <w:pPr>
              <w:pStyle w:val="Listaszerbekezds"/>
              <w:numPr>
                <w:ilvl w:val="0"/>
                <w:numId w:val="18"/>
              </w:numPr>
              <w:spacing w:after="0"/>
              <w:rPr>
                <w:rFonts w:eastAsia="Times New Roman" w:cs="Times New Roman"/>
                <w:sz w:val="24"/>
                <w:szCs w:val="24"/>
                <w:lang w:eastAsia="hu-HU"/>
              </w:rPr>
            </w:pPr>
            <w:r w:rsidRPr="00ED4CDB">
              <w:rPr>
                <w:bCs/>
                <w:iCs/>
                <w:sz w:val="24"/>
                <w:szCs w:val="24"/>
                <w:lang w:eastAsia="hu-HU"/>
              </w:rPr>
              <w:t xml:space="preserve">Együttműködés az oktatás és a munkaerőpiac fejlesztése </w:t>
            </w:r>
            <w:proofErr w:type="gramStart"/>
            <w:r w:rsidRPr="00ED4CDB">
              <w:rPr>
                <w:bCs/>
                <w:iCs/>
                <w:sz w:val="24"/>
                <w:szCs w:val="24"/>
                <w:lang w:eastAsia="hu-HU"/>
              </w:rPr>
              <w:t>céljából  (</w:t>
            </w:r>
            <w:proofErr w:type="gramEnd"/>
            <w:r w:rsidRPr="00ED4CDB">
              <w:rPr>
                <w:bCs/>
                <w:iCs/>
                <w:sz w:val="24"/>
                <w:szCs w:val="24"/>
                <w:lang w:eastAsia="hu-HU"/>
              </w:rPr>
              <w:t>RO-HU 3.8/B)</w:t>
            </w:r>
          </w:p>
          <w:p w:rsidR="00502B52" w:rsidRPr="00ED4CDB" w:rsidRDefault="00EF3D53" w:rsidP="00E3599B">
            <w:pPr>
              <w:pStyle w:val="Listaszerbekezds"/>
              <w:numPr>
                <w:ilvl w:val="0"/>
                <w:numId w:val="18"/>
              </w:numPr>
              <w:spacing w:after="0"/>
              <w:rPr>
                <w:rFonts w:eastAsia="Times New Roman" w:cs="Times New Roman"/>
                <w:sz w:val="24"/>
                <w:szCs w:val="24"/>
                <w:lang w:eastAsia="hu-HU"/>
              </w:rPr>
            </w:pPr>
            <w:r w:rsidRPr="00ED4CDB">
              <w:rPr>
                <w:sz w:val="24"/>
                <w:szCs w:val="24"/>
                <w:lang w:eastAsia="hu-HU"/>
              </w:rPr>
              <w:t>BM-PILOT program kiterjesztése Békés megyére</w:t>
            </w:r>
          </w:p>
          <w:p w:rsidR="00E3599B" w:rsidRPr="00ED4CDB" w:rsidRDefault="00E3599B" w:rsidP="00E3599B">
            <w:pPr>
              <w:pStyle w:val="Listaszerbekezds"/>
              <w:numPr>
                <w:ilvl w:val="0"/>
                <w:numId w:val="18"/>
              </w:numPr>
              <w:spacing w:after="0"/>
              <w:jc w:val="both"/>
              <w:rPr>
                <w:rFonts w:eastAsia="Times New Roman" w:cs="Times New Roman"/>
                <w:sz w:val="24"/>
                <w:szCs w:val="24"/>
                <w:lang w:eastAsia="hu-HU"/>
              </w:rPr>
            </w:pPr>
            <w:r w:rsidRPr="00ED4CDB">
              <w:rPr>
                <w:rFonts w:eastAsia="Times New Roman" w:cs="Times New Roman"/>
                <w:sz w:val="24"/>
                <w:szCs w:val="24"/>
                <w:lang w:eastAsia="hu-HU"/>
              </w:rPr>
              <w:t>Fiatalodó Békés – A dél-békési fiatalok helyben tartását segítő, vállalati együttműködésre alapozott ösztöndíj modellprogram kifejlesztése és Békés megyére történő kiterjesztése (EFOP 1.7-re benyújtott projektjavaslat)</w:t>
            </w:r>
          </w:p>
          <w:p w:rsidR="00E3599B" w:rsidRPr="00ED4CDB" w:rsidRDefault="00E3599B" w:rsidP="00E3599B">
            <w:pPr>
              <w:pStyle w:val="Listaszerbekezds"/>
              <w:numPr>
                <w:ilvl w:val="0"/>
                <w:numId w:val="18"/>
              </w:numPr>
              <w:spacing w:after="0"/>
              <w:jc w:val="both"/>
              <w:rPr>
                <w:rFonts w:eastAsia="Times New Roman" w:cs="Times New Roman"/>
                <w:sz w:val="24"/>
                <w:szCs w:val="24"/>
                <w:lang w:eastAsia="hu-HU"/>
              </w:rPr>
            </w:pPr>
            <w:r w:rsidRPr="00ED4CDB">
              <w:rPr>
                <w:rFonts w:eastAsia="Times New Roman" w:cs="Times New Roman"/>
                <w:sz w:val="24"/>
                <w:szCs w:val="24"/>
                <w:lang w:eastAsia="hu-HU"/>
              </w:rPr>
              <w:t>Kitörési pont a háztáji gazdaságok irányába program továbbfejlesztése Békés megyére (EFOP 1.5-re és GINOP 10.2.)</w:t>
            </w:r>
          </w:p>
          <w:p w:rsidR="00E3599B" w:rsidRPr="00ED4CDB" w:rsidRDefault="00E3599B" w:rsidP="00E3599B">
            <w:pPr>
              <w:numPr>
                <w:ilvl w:val="0"/>
                <w:numId w:val="18"/>
              </w:numPr>
              <w:spacing w:after="0"/>
              <w:jc w:val="both"/>
              <w:rPr>
                <w:rFonts w:eastAsia="Times New Roman" w:cs="Times New Roman"/>
                <w:sz w:val="24"/>
                <w:szCs w:val="24"/>
                <w:lang w:eastAsia="hu-HU"/>
              </w:rPr>
            </w:pPr>
            <w:r w:rsidRPr="00ED4CDB">
              <w:rPr>
                <w:rFonts w:eastAsia="Times New Roman" w:cs="Times New Roman"/>
                <w:sz w:val="24"/>
                <w:szCs w:val="24"/>
                <w:lang w:eastAsia="hu-HU"/>
              </w:rPr>
              <w:t>Egészségtudatosságra épülő Társadalom- és gazdaságfejlesztés Békés Megyében (EFOP 1.7. és GINOP)</w:t>
            </w:r>
          </w:p>
          <w:p w:rsidR="00E3599B" w:rsidRPr="00ED4CDB" w:rsidRDefault="00E3599B" w:rsidP="00E3599B">
            <w:pPr>
              <w:pStyle w:val="Listaszerbekezds"/>
              <w:numPr>
                <w:ilvl w:val="0"/>
                <w:numId w:val="18"/>
              </w:numPr>
              <w:spacing w:after="0"/>
              <w:jc w:val="both"/>
              <w:rPr>
                <w:rFonts w:eastAsia="Times New Roman" w:cs="Times New Roman"/>
                <w:sz w:val="24"/>
                <w:szCs w:val="24"/>
                <w:lang w:eastAsia="hu-HU"/>
              </w:rPr>
            </w:pPr>
            <w:r w:rsidRPr="00ED4CDB">
              <w:rPr>
                <w:sz w:val="24"/>
                <w:szCs w:val="24"/>
              </w:rPr>
              <w:t>Oktató és módszertani hálózat az alapellátás fejlesztésére (EFOP)</w:t>
            </w:r>
          </w:p>
        </w:tc>
      </w:tr>
      <w:tr w:rsidR="00502B52" w:rsidRPr="00377584" w:rsidTr="00EF3D53">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502B52" w:rsidRPr="00A0595E" w:rsidRDefault="00502B52" w:rsidP="007E0447">
            <w:pPr>
              <w:spacing w:after="0"/>
              <w:rPr>
                <w:rFonts w:eastAsia="Times New Roman" w:cs="Times New Roman"/>
                <w:b/>
                <w:bCs/>
                <w:color w:val="000000"/>
                <w:sz w:val="24"/>
                <w:szCs w:val="24"/>
                <w:lang w:eastAsia="hu-HU"/>
              </w:rPr>
            </w:pPr>
            <w:r w:rsidRPr="00A0595E">
              <w:rPr>
                <w:rFonts w:eastAsia="Times New Roman" w:cs="Times New Roman"/>
                <w:b/>
                <w:bCs/>
                <w:color w:val="000000"/>
                <w:sz w:val="24"/>
                <w:szCs w:val="24"/>
                <w:lang w:eastAsia="hu-HU"/>
              </w:rPr>
              <w:t>Finanszírozás forrása, mértéke</w:t>
            </w:r>
          </w:p>
        </w:tc>
        <w:tc>
          <w:tcPr>
            <w:tcW w:w="6951" w:type="dxa"/>
            <w:tcBorders>
              <w:top w:val="nil"/>
              <w:left w:val="nil"/>
              <w:bottom w:val="single" w:sz="4" w:space="0" w:color="auto"/>
              <w:right w:val="single" w:sz="4" w:space="0" w:color="auto"/>
            </w:tcBorders>
            <w:shd w:val="clear" w:color="auto" w:fill="auto"/>
            <w:noWrap/>
            <w:vAlign w:val="bottom"/>
            <w:hideMark/>
          </w:tcPr>
          <w:p w:rsidR="00BC5180" w:rsidRDefault="00BC5180" w:rsidP="00BC5180">
            <w:pPr>
              <w:spacing w:after="0"/>
              <w:rPr>
                <w:rFonts w:eastAsia="Times New Roman" w:cs="Times New Roman"/>
                <w:color w:val="000000"/>
                <w:sz w:val="24"/>
                <w:szCs w:val="24"/>
                <w:lang w:eastAsia="hu-HU"/>
              </w:rPr>
            </w:pPr>
            <w:r>
              <w:rPr>
                <w:rFonts w:eastAsia="Times New Roman" w:cs="Times New Roman"/>
                <w:color w:val="000000"/>
                <w:sz w:val="24"/>
                <w:szCs w:val="24"/>
                <w:lang w:eastAsia="hu-HU"/>
              </w:rPr>
              <w:t>TOP 4.3 és 5.2 valamint EFOP</w:t>
            </w:r>
          </w:p>
          <w:p w:rsidR="00A0595E" w:rsidRPr="00377584" w:rsidRDefault="00A0595E" w:rsidP="00BC5180">
            <w:pPr>
              <w:spacing w:after="0"/>
              <w:rPr>
                <w:rFonts w:eastAsia="Times New Roman" w:cs="Times New Roman"/>
                <w:color w:val="000000"/>
                <w:sz w:val="24"/>
                <w:szCs w:val="24"/>
                <w:lang w:eastAsia="hu-HU"/>
              </w:rPr>
            </w:pPr>
            <w:r w:rsidRPr="00A0595E">
              <w:rPr>
                <w:rFonts w:eastAsia="Times New Roman" w:cs="Times New Roman"/>
                <w:color w:val="000000"/>
                <w:sz w:val="24"/>
                <w:szCs w:val="24"/>
                <w:lang w:eastAsia="hu-HU"/>
              </w:rPr>
              <w:t>5</w:t>
            </w:r>
            <w:r w:rsidR="000A735A">
              <w:rPr>
                <w:rFonts w:eastAsia="Times New Roman" w:cs="Times New Roman"/>
                <w:color w:val="000000"/>
                <w:sz w:val="24"/>
                <w:szCs w:val="24"/>
                <w:lang w:eastAsia="hu-HU"/>
              </w:rPr>
              <w:t>-6</w:t>
            </w:r>
            <w:r w:rsidRPr="00A0595E">
              <w:rPr>
                <w:rFonts w:eastAsia="Times New Roman" w:cs="Times New Roman"/>
                <w:color w:val="000000"/>
                <w:sz w:val="24"/>
                <w:szCs w:val="24"/>
                <w:lang w:eastAsia="hu-HU"/>
              </w:rPr>
              <w:t xml:space="preserve"> milliárd forint</w:t>
            </w:r>
          </w:p>
        </w:tc>
      </w:tr>
      <w:tr w:rsidR="00502B52" w:rsidRPr="00377584" w:rsidTr="00EF3D53">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502B52" w:rsidRPr="009A5DDB" w:rsidRDefault="00502B52" w:rsidP="007E0447">
            <w:pPr>
              <w:spacing w:after="0"/>
              <w:rPr>
                <w:rFonts w:eastAsia="Times New Roman" w:cs="Times New Roman"/>
                <w:b/>
                <w:bCs/>
                <w:color w:val="000000"/>
                <w:sz w:val="24"/>
                <w:szCs w:val="24"/>
                <w:lang w:eastAsia="hu-HU"/>
              </w:rPr>
            </w:pPr>
            <w:r w:rsidRPr="009A5DDB">
              <w:rPr>
                <w:rFonts w:eastAsia="Times New Roman" w:cs="Times New Roman"/>
                <w:b/>
                <w:bCs/>
                <w:color w:val="000000"/>
                <w:sz w:val="24"/>
                <w:szCs w:val="24"/>
                <w:lang w:eastAsia="hu-HU"/>
              </w:rPr>
              <w:t>Célzott eredmény</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266579" w:rsidP="008F029F">
            <w:pPr>
              <w:spacing w:after="0"/>
              <w:jc w:val="both"/>
              <w:rPr>
                <w:rFonts w:eastAsia="Times New Roman" w:cs="Times New Roman"/>
                <w:color w:val="000000"/>
                <w:sz w:val="24"/>
                <w:szCs w:val="24"/>
                <w:lang w:eastAsia="hu-HU"/>
              </w:rPr>
            </w:pPr>
            <w:r w:rsidRPr="00266579">
              <w:rPr>
                <w:rFonts w:eastAsia="Times New Roman" w:cs="Times New Roman"/>
                <w:color w:val="000000"/>
                <w:sz w:val="24"/>
                <w:szCs w:val="24"/>
                <w:lang w:eastAsia="hu-HU"/>
              </w:rPr>
              <w:t xml:space="preserve">A program nyomán a </w:t>
            </w:r>
            <w:proofErr w:type="spellStart"/>
            <w:r w:rsidRPr="00266579">
              <w:rPr>
                <w:rFonts w:eastAsia="Times New Roman" w:cs="Times New Roman"/>
                <w:color w:val="000000"/>
                <w:sz w:val="24"/>
                <w:szCs w:val="24"/>
                <w:lang w:eastAsia="hu-HU"/>
              </w:rPr>
              <w:t>szegregátumokban</w:t>
            </w:r>
            <w:proofErr w:type="spellEnd"/>
            <w:r w:rsidRPr="00266579">
              <w:rPr>
                <w:rFonts w:eastAsia="Times New Roman" w:cs="Times New Roman"/>
                <w:color w:val="000000"/>
                <w:sz w:val="24"/>
                <w:szCs w:val="24"/>
                <w:lang w:eastAsia="hu-HU"/>
              </w:rPr>
              <w:t xml:space="preserve"> vagy veszélyeztetett területeken élők életkörülményei jelentősen javulnak, az általuk elérhető szolgáltatások segítségével lehetőséget kapnak a felzárkózásra, és magukban a </w:t>
            </w:r>
            <w:proofErr w:type="spellStart"/>
            <w:r w:rsidRPr="00266579">
              <w:rPr>
                <w:rFonts w:eastAsia="Times New Roman" w:cs="Times New Roman"/>
                <w:color w:val="000000"/>
                <w:sz w:val="24"/>
                <w:szCs w:val="24"/>
                <w:lang w:eastAsia="hu-HU"/>
              </w:rPr>
              <w:t>szegregátumokban</w:t>
            </w:r>
            <w:proofErr w:type="spellEnd"/>
            <w:r w:rsidRPr="00266579">
              <w:rPr>
                <w:rFonts w:eastAsia="Times New Roman" w:cs="Times New Roman"/>
                <w:color w:val="000000"/>
                <w:sz w:val="24"/>
                <w:szCs w:val="24"/>
                <w:lang w:eastAsia="hu-HU"/>
              </w:rPr>
              <w:t xml:space="preserve"> az infrastrukturális körülmények jelentős fejlődést mutatnak. Mindezek </w:t>
            </w:r>
            <w:proofErr w:type="gramStart"/>
            <w:r w:rsidRPr="00266579">
              <w:rPr>
                <w:rFonts w:eastAsia="Times New Roman" w:cs="Times New Roman"/>
                <w:color w:val="000000"/>
                <w:sz w:val="24"/>
                <w:szCs w:val="24"/>
                <w:lang w:eastAsia="hu-HU"/>
              </w:rPr>
              <w:t>alapján</w:t>
            </w:r>
            <w:proofErr w:type="gramEnd"/>
            <w:r w:rsidRPr="00266579">
              <w:rPr>
                <w:rFonts w:eastAsia="Times New Roman" w:cs="Times New Roman"/>
                <w:color w:val="000000"/>
                <w:sz w:val="24"/>
                <w:szCs w:val="24"/>
                <w:lang w:eastAsia="hu-HU"/>
              </w:rPr>
              <w:t xml:space="preserve"> középtávon a </w:t>
            </w:r>
            <w:proofErr w:type="spellStart"/>
            <w:r w:rsidRPr="00266579">
              <w:rPr>
                <w:rFonts w:eastAsia="Times New Roman" w:cs="Times New Roman"/>
                <w:color w:val="000000"/>
                <w:sz w:val="24"/>
                <w:szCs w:val="24"/>
                <w:lang w:eastAsia="hu-HU"/>
              </w:rPr>
              <w:t>szegregátumok</w:t>
            </w:r>
            <w:proofErr w:type="spellEnd"/>
            <w:r w:rsidRPr="00266579">
              <w:rPr>
                <w:rFonts w:eastAsia="Times New Roman" w:cs="Times New Roman"/>
                <w:color w:val="000000"/>
                <w:sz w:val="24"/>
                <w:szCs w:val="24"/>
                <w:lang w:eastAsia="hu-HU"/>
              </w:rPr>
              <w:t xml:space="preserve"> jelentős része felszámolásra kerül.</w:t>
            </w:r>
            <w:r w:rsidR="00EF3D53">
              <w:rPr>
                <w:rFonts w:eastAsia="Times New Roman" w:cs="Times New Roman"/>
                <w:color w:val="000000"/>
                <w:sz w:val="24"/>
                <w:szCs w:val="24"/>
                <w:lang w:eastAsia="hu-HU"/>
              </w:rPr>
              <w:t xml:space="preserve"> Legalább 5.</w:t>
            </w:r>
            <w:r w:rsidR="00EF3D53" w:rsidRPr="009A5DDB">
              <w:rPr>
                <w:rFonts w:eastAsia="Times New Roman" w:cs="Times New Roman"/>
                <w:color w:val="000000"/>
                <w:sz w:val="24"/>
                <w:szCs w:val="24"/>
                <w:lang w:eastAsia="hu-HU"/>
              </w:rPr>
              <w:t xml:space="preserve">000 fő </w:t>
            </w:r>
            <w:r w:rsidR="008F029F">
              <w:rPr>
                <w:rFonts w:eastAsia="Times New Roman" w:cs="Times New Roman"/>
                <w:color w:val="000000"/>
                <w:sz w:val="24"/>
                <w:szCs w:val="24"/>
                <w:lang w:eastAsia="hu-HU"/>
              </w:rPr>
              <w:t>hátrányos helyzetű magán</w:t>
            </w:r>
            <w:r w:rsidR="00EF3D53">
              <w:rPr>
                <w:rFonts w:eastAsia="Times New Roman" w:cs="Times New Roman"/>
                <w:color w:val="000000"/>
                <w:sz w:val="24"/>
                <w:szCs w:val="24"/>
                <w:lang w:eastAsia="hu-HU"/>
              </w:rPr>
              <w:t>személy</w:t>
            </w:r>
            <w:r w:rsidR="008F029F">
              <w:rPr>
                <w:rFonts w:eastAsia="Times New Roman" w:cs="Times New Roman"/>
                <w:color w:val="000000"/>
                <w:sz w:val="24"/>
                <w:szCs w:val="24"/>
                <w:lang w:eastAsia="hu-HU"/>
              </w:rPr>
              <w:t xml:space="preserve"> bevonása a programba</w:t>
            </w:r>
            <w:r w:rsidR="00EF3D53">
              <w:rPr>
                <w:rFonts w:eastAsia="Times New Roman" w:cs="Times New Roman"/>
                <w:color w:val="000000"/>
                <w:sz w:val="24"/>
                <w:szCs w:val="24"/>
                <w:lang w:eastAsia="hu-HU"/>
              </w:rPr>
              <w:t>.</w:t>
            </w:r>
          </w:p>
        </w:tc>
      </w:tr>
      <w:tr w:rsidR="00502B52" w:rsidRPr="00377584" w:rsidTr="00EF3D53">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Kedvezményezettek köre</w:t>
            </w:r>
          </w:p>
        </w:tc>
        <w:tc>
          <w:tcPr>
            <w:tcW w:w="6951" w:type="dxa"/>
            <w:tcBorders>
              <w:top w:val="nil"/>
              <w:left w:val="nil"/>
              <w:bottom w:val="single" w:sz="4" w:space="0" w:color="auto"/>
              <w:right w:val="single" w:sz="4" w:space="0" w:color="auto"/>
            </w:tcBorders>
            <w:shd w:val="clear" w:color="auto" w:fill="auto"/>
            <w:noWrap/>
            <w:vAlign w:val="bottom"/>
            <w:hideMark/>
          </w:tcPr>
          <w:p w:rsidR="00EF3D53" w:rsidRPr="00771A4E" w:rsidRDefault="00EF3D53" w:rsidP="007E0447">
            <w:pPr>
              <w:pStyle w:val="Norml1"/>
              <w:numPr>
                <w:ilvl w:val="0"/>
                <w:numId w:val="22"/>
              </w:numPr>
              <w:spacing w:after="0" w:line="276" w:lineRule="auto"/>
              <w:rPr>
                <w:rFonts w:asciiTheme="minorHAnsi" w:hAnsiTheme="minorHAnsi" w:cs="Arial"/>
                <w:sz w:val="24"/>
                <w:szCs w:val="24"/>
              </w:rPr>
            </w:pPr>
            <w:r w:rsidRPr="00771A4E">
              <w:rPr>
                <w:rFonts w:asciiTheme="minorHAnsi" w:hAnsiTheme="minorHAnsi"/>
                <w:color w:val="000000"/>
                <w:sz w:val="24"/>
                <w:szCs w:val="24"/>
              </w:rPr>
              <w:t> </w:t>
            </w:r>
            <w:r w:rsidRPr="00771A4E">
              <w:rPr>
                <w:rFonts w:asciiTheme="minorHAnsi" w:hAnsiTheme="minorHAnsi" w:cs="Arial"/>
                <w:sz w:val="24"/>
                <w:szCs w:val="24"/>
              </w:rPr>
              <w:t xml:space="preserve">Helyi önkormányzati költségvetési irányító és költségvetési szervek </w:t>
            </w:r>
          </w:p>
          <w:p w:rsidR="00EF3D53" w:rsidRPr="00771A4E" w:rsidRDefault="00EF3D53" w:rsidP="007E0447">
            <w:pPr>
              <w:pStyle w:val="Norml1"/>
              <w:numPr>
                <w:ilvl w:val="0"/>
                <w:numId w:val="22"/>
              </w:numPr>
              <w:spacing w:after="0" w:line="276" w:lineRule="auto"/>
              <w:rPr>
                <w:rFonts w:asciiTheme="minorHAnsi" w:hAnsiTheme="minorHAnsi"/>
                <w:color w:val="000000"/>
                <w:sz w:val="24"/>
                <w:szCs w:val="24"/>
              </w:rPr>
            </w:pPr>
            <w:r w:rsidRPr="00771A4E">
              <w:rPr>
                <w:rFonts w:asciiTheme="minorHAnsi" w:hAnsiTheme="minorHAnsi" w:cs="Arial"/>
                <w:sz w:val="24"/>
                <w:szCs w:val="24"/>
              </w:rPr>
              <w:t>Jogi személyiségű vállalkozások – önkormányzati tulajdonban</w:t>
            </w:r>
          </w:p>
          <w:p w:rsidR="00EF3D53" w:rsidRPr="009D7BC6" w:rsidRDefault="00EF3D53" w:rsidP="007E0447">
            <w:pPr>
              <w:pStyle w:val="Norml1"/>
              <w:numPr>
                <w:ilvl w:val="0"/>
                <w:numId w:val="22"/>
              </w:numPr>
              <w:spacing w:after="0" w:line="276" w:lineRule="auto"/>
              <w:rPr>
                <w:color w:val="000000"/>
                <w:sz w:val="24"/>
                <w:szCs w:val="24"/>
              </w:rPr>
            </w:pPr>
            <w:r w:rsidRPr="00771A4E">
              <w:rPr>
                <w:rFonts w:asciiTheme="minorHAnsi" w:hAnsiTheme="minorHAnsi" w:cs="Arial"/>
                <w:sz w:val="24"/>
                <w:szCs w:val="24"/>
              </w:rPr>
              <w:t>Nonprofit gazdasági társaságok – önkormányzati tulajdonban</w:t>
            </w:r>
          </w:p>
          <w:p w:rsidR="00EF3D53" w:rsidRPr="00EF3D53" w:rsidRDefault="00EF3D53" w:rsidP="007E0447">
            <w:pPr>
              <w:pStyle w:val="Norml1"/>
              <w:numPr>
                <w:ilvl w:val="0"/>
                <w:numId w:val="22"/>
              </w:numPr>
              <w:spacing w:after="0" w:line="276" w:lineRule="auto"/>
              <w:rPr>
                <w:color w:val="000000"/>
                <w:sz w:val="24"/>
                <w:szCs w:val="24"/>
              </w:rPr>
            </w:pPr>
            <w:r>
              <w:rPr>
                <w:rFonts w:asciiTheme="minorHAnsi" w:hAnsiTheme="minorHAnsi" w:cs="Arial"/>
                <w:sz w:val="24"/>
                <w:szCs w:val="24"/>
              </w:rPr>
              <w:t>Egyházak</w:t>
            </w:r>
          </w:p>
          <w:p w:rsidR="00502B52" w:rsidRPr="00377584" w:rsidRDefault="00EF3D53" w:rsidP="007E0447">
            <w:pPr>
              <w:pStyle w:val="Norml1"/>
              <w:numPr>
                <w:ilvl w:val="0"/>
                <w:numId w:val="22"/>
              </w:numPr>
              <w:spacing w:after="0" w:line="276" w:lineRule="auto"/>
              <w:rPr>
                <w:color w:val="000000"/>
                <w:sz w:val="24"/>
                <w:szCs w:val="24"/>
              </w:rPr>
            </w:pPr>
            <w:r>
              <w:rPr>
                <w:rFonts w:asciiTheme="minorHAnsi" w:hAnsiTheme="minorHAnsi" w:cs="Arial"/>
                <w:sz w:val="24"/>
                <w:szCs w:val="24"/>
              </w:rPr>
              <w:t>Civil szervezetek</w:t>
            </w:r>
          </w:p>
        </w:tc>
      </w:tr>
      <w:tr w:rsidR="00502B52" w:rsidRPr="00377584" w:rsidTr="00EF3D53">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EF3D53" w:rsidP="007E0447">
            <w:pPr>
              <w:spacing w:after="0"/>
              <w:rPr>
                <w:rFonts w:eastAsia="Times New Roman" w:cs="Times New Roman"/>
                <w:color w:val="000000"/>
                <w:sz w:val="24"/>
                <w:szCs w:val="24"/>
                <w:lang w:eastAsia="hu-HU"/>
              </w:rPr>
            </w:pPr>
            <w:proofErr w:type="spellStart"/>
            <w:r>
              <w:rPr>
                <w:rFonts w:eastAsia="Times New Roman" w:cs="Times New Roman"/>
                <w:color w:val="000000"/>
                <w:sz w:val="24"/>
                <w:szCs w:val="24"/>
                <w:lang w:eastAsia="hu-HU"/>
              </w:rPr>
              <w:t>Szegregátumokban</w:t>
            </w:r>
            <w:proofErr w:type="spellEnd"/>
            <w:r>
              <w:rPr>
                <w:rFonts w:eastAsia="Times New Roman" w:cs="Times New Roman"/>
                <w:color w:val="000000"/>
                <w:sz w:val="24"/>
                <w:szCs w:val="24"/>
                <w:lang w:eastAsia="hu-HU"/>
              </w:rPr>
              <w:t xml:space="preserve"> élő, vagy szegregációval veszélyeztetett lakosság.</w:t>
            </w:r>
          </w:p>
        </w:tc>
      </w:tr>
      <w:tr w:rsidR="00502B52" w:rsidRPr="00377584" w:rsidTr="00EF3D53">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502B52" w:rsidP="007E044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r>
    </w:tbl>
    <w:p w:rsidR="00502B52" w:rsidRPr="009F25A7" w:rsidRDefault="00502B52" w:rsidP="00502B52">
      <w:pPr>
        <w:jc w:val="both"/>
        <w:rPr>
          <w:sz w:val="24"/>
          <w:szCs w:val="24"/>
        </w:rPr>
      </w:pPr>
    </w:p>
    <w:p w:rsidR="001F268B" w:rsidRDefault="001F268B" w:rsidP="00266579">
      <w:pPr>
        <w:jc w:val="both"/>
        <w:rPr>
          <w:sz w:val="24"/>
          <w:szCs w:val="24"/>
        </w:rPr>
      </w:pPr>
      <w:r w:rsidRPr="00623717">
        <w:rPr>
          <w:color w:val="000000"/>
          <w:sz w:val="24"/>
          <w:szCs w:val="24"/>
        </w:rPr>
        <w:lastRenderedPageBreak/>
        <w:t xml:space="preserve">Békés megye az ország egyik legrosszabb helyzetű megyéje, de </w:t>
      </w:r>
      <w:r w:rsidR="00C42AB3">
        <w:rPr>
          <w:color w:val="000000"/>
          <w:sz w:val="24"/>
          <w:szCs w:val="24"/>
        </w:rPr>
        <w:t>a</w:t>
      </w:r>
      <w:r w:rsidRPr="00623717">
        <w:rPr>
          <w:color w:val="000000"/>
          <w:sz w:val="24"/>
          <w:szCs w:val="24"/>
        </w:rPr>
        <w:t xml:space="preserve"> megyén </w:t>
      </w:r>
      <w:r w:rsidRPr="00EF3D53">
        <w:rPr>
          <w:color w:val="000000"/>
          <w:sz w:val="24"/>
          <w:szCs w:val="24"/>
        </w:rPr>
        <w:t>belül is jelentős az egyenlőtlenség, és a leszakadó csoportok felzárkóztatása csak célzott beavatkozással lehetséges. A szegregációval veszélyezte</w:t>
      </w:r>
      <w:r w:rsidR="00AB294F">
        <w:rPr>
          <w:color w:val="000000"/>
          <w:sz w:val="24"/>
          <w:szCs w:val="24"/>
        </w:rPr>
        <w:t>te</w:t>
      </w:r>
      <w:r w:rsidRPr="00EF3D53">
        <w:rPr>
          <w:color w:val="000000"/>
          <w:sz w:val="24"/>
          <w:szCs w:val="24"/>
        </w:rPr>
        <w:t xml:space="preserve">ttek </w:t>
      </w:r>
      <w:r w:rsidRPr="00EF3D53">
        <w:rPr>
          <w:rFonts w:cs="Arial"/>
          <w:sz w:val="24"/>
          <w:szCs w:val="24"/>
        </w:rPr>
        <w:t>életkörülményeinek javítása, a hátrányos helyzetűek alapvető szociális készségeinek erősítése lehetővé teszi foglalkoztathatóságuk későbbi fejlesztését és majdan munka erőpiaci részvételüket.</w:t>
      </w:r>
    </w:p>
    <w:p w:rsidR="002138E1" w:rsidRDefault="001F268B" w:rsidP="002138E1">
      <w:pPr>
        <w:jc w:val="both"/>
        <w:rPr>
          <w:sz w:val="24"/>
          <w:szCs w:val="24"/>
        </w:rPr>
      </w:pPr>
      <w:r w:rsidRPr="00623717">
        <w:rPr>
          <w:sz w:val="24"/>
          <w:szCs w:val="24"/>
        </w:rPr>
        <w:t xml:space="preserve">A </w:t>
      </w:r>
      <w:proofErr w:type="spellStart"/>
      <w:r w:rsidRPr="00623717">
        <w:rPr>
          <w:sz w:val="24"/>
          <w:szCs w:val="24"/>
        </w:rPr>
        <w:t>szegregátumokban</w:t>
      </w:r>
      <w:proofErr w:type="spellEnd"/>
      <w:r w:rsidRPr="00623717">
        <w:rPr>
          <w:sz w:val="24"/>
          <w:szCs w:val="24"/>
        </w:rPr>
        <w:t xml:space="preserve"> vagy veszélyeztetett területeken élők életkörülményeinek javítása, a hátrányos helyzetűek alapvető szociális készségeinek erősítése, a társadalmi és a munkaerő-piaci hátrányok újratermelődésének megállítása, valamint a közösségi és egyéni szintű társadalmi integráció feltételeinek megteremtése</w:t>
      </w:r>
      <w:r w:rsidR="00255611">
        <w:rPr>
          <w:sz w:val="24"/>
          <w:szCs w:val="24"/>
        </w:rPr>
        <w:t xml:space="preserve"> létfontosságú </w:t>
      </w:r>
      <w:proofErr w:type="gramStart"/>
      <w:r w:rsidR="00255611">
        <w:rPr>
          <w:sz w:val="24"/>
          <w:szCs w:val="24"/>
        </w:rPr>
        <w:t>ezen</w:t>
      </w:r>
      <w:proofErr w:type="gramEnd"/>
      <w:r w:rsidR="00255611">
        <w:rPr>
          <w:sz w:val="24"/>
          <w:szCs w:val="24"/>
        </w:rPr>
        <w:t xml:space="preserve"> társadalmi csoportok végleges leszakadásának elkerülése érdekében.</w:t>
      </w:r>
    </w:p>
    <w:p w:rsidR="001F268B" w:rsidRDefault="001F268B" w:rsidP="002138E1">
      <w:pPr>
        <w:jc w:val="both"/>
        <w:rPr>
          <w:rFonts w:eastAsia="+mn-ea"/>
          <w:sz w:val="24"/>
          <w:szCs w:val="24"/>
        </w:rPr>
      </w:pPr>
      <w:r w:rsidRPr="00A22DC7">
        <w:rPr>
          <w:rFonts w:eastAsia="+mn-ea"/>
          <w:sz w:val="24"/>
          <w:szCs w:val="24"/>
        </w:rPr>
        <w:t>A program keretében többek között az alábbiak lesznek támogathatóak:</w:t>
      </w:r>
      <w:r>
        <w:rPr>
          <w:rFonts w:eastAsia="+mn-ea"/>
          <w:sz w:val="24"/>
          <w:szCs w:val="24"/>
        </w:rPr>
        <w:t xml:space="preserve"> </w:t>
      </w:r>
    </w:p>
    <w:p w:rsidR="001F268B" w:rsidRPr="00E60AB5" w:rsidRDefault="001F268B" w:rsidP="001F268B">
      <w:pPr>
        <w:pStyle w:val="Listaszerbekezds"/>
        <w:numPr>
          <w:ilvl w:val="0"/>
          <w:numId w:val="24"/>
        </w:numPr>
        <w:spacing w:after="0"/>
        <w:jc w:val="both"/>
        <w:rPr>
          <w:sz w:val="24"/>
          <w:szCs w:val="24"/>
        </w:rPr>
      </w:pPr>
      <w:r w:rsidRPr="00E60AB5">
        <w:rPr>
          <w:rFonts w:eastAsia="+mn-ea"/>
          <w:sz w:val="24"/>
          <w:szCs w:val="24"/>
        </w:rPr>
        <w:t>közösségfejlesztést</w:t>
      </w:r>
      <w:r w:rsidR="00395388">
        <w:rPr>
          <w:rFonts w:eastAsia="+mn-ea"/>
          <w:sz w:val="24"/>
          <w:szCs w:val="24"/>
        </w:rPr>
        <w:t>,</w:t>
      </w:r>
      <w:r w:rsidRPr="00E60AB5">
        <w:rPr>
          <w:rFonts w:eastAsia="+mn-ea"/>
          <w:sz w:val="24"/>
          <w:szCs w:val="24"/>
        </w:rPr>
        <w:t xml:space="preserve"> társadalmi integr</w:t>
      </w:r>
      <w:r w:rsidR="00AB294F">
        <w:rPr>
          <w:rFonts w:eastAsia="+mn-ea"/>
          <w:sz w:val="24"/>
          <w:szCs w:val="24"/>
        </w:rPr>
        <w:t>áció</w:t>
      </w:r>
      <w:r w:rsidRPr="00E60AB5">
        <w:rPr>
          <w:rFonts w:eastAsia="+mn-ea"/>
          <w:sz w:val="24"/>
          <w:szCs w:val="24"/>
        </w:rPr>
        <w:t>t célzó programok</w:t>
      </w:r>
      <w:r w:rsidR="00395388">
        <w:rPr>
          <w:rFonts w:eastAsia="+mn-ea"/>
          <w:sz w:val="24"/>
          <w:szCs w:val="24"/>
        </w:rPr>
        <w:t xml:space="preserve"> (köztük </w:t>
      </w:r>
      <w:proofErr w:type="spellStart"/>
      <w:r w:rsidR="00395388">
        <w:rPr>
          <w:rFonts w:eastAsia="+mn-ea"/>
          <w:sz w:val="24"/>
          <w:szCs w:val="24"/>
        </w:rPr>
        <w:t>mediációs</w:t>
      </w:r>
      <w:proofErr w:type="spellEnd"/>
      <w:r w:rsidR="00395388">
        <w:rPr>
          <w:rFonts w:eastAsia="+mn-ea"/>
          <w:sz w:val="24"/>
          <w:szCs w:val="24"/>
        </w:rPr>
        <w:t xml:space="preserve"> és </w:t>
      </w:r>
      <w:proofErr w:type="spellStart"/>
      <w:r w:rsidR="00395388">
        <w:rPr>
          <w:rFonts w:eastAsia="+mn-ea"/>
          <w:sz w:val="24"/>
          <w:szCs w:val="24"/>
        </w:rPr>
        <w:t>antidiszkriminációs</w:t>
      </w:r>
      <w:proofErr w:type="spellEnd"/>
      <w:r w:rsidR="00395388">
        <w:rPr>
          <w:rFonts w:eastAsia="+mn-ea"/>
          <w:sz w:val="24"/>
          <w:szCs w:val="24"/>
        </w:rPr>
        <w:t xml:space="preserve"> programok)</w:t>
      </w:r>
      <w:r w:rsidRPr="00E60AB5">
        <w:rPr>
          <w:rFonts w:eastAsia="+mn-ea"/>
          <w:sz w:val="24"/>
          <w:szCs w:val="24"/>
        </w:rPr>
        <w:t xml:space="preserve">; </w:t>
      </w:r>
    </w:p>
    <w:p w:rsidR="001F268B" w:rsidRPr="00E60AB5" w:rsidRDefault="001F268B" w:rsidP="001F268B">
      <w:pPr>
        <w:pStyle w:val="Listaszerbekezds"/>
        <w:numPr>
          <w:ilvl w:val="0"/>
          <w:numId w:val="24"/>
        </w:numPr>
        <w:spacing w:after="0"/>
        <w:jc w:val="both"/>
        <w:rPr>
          <w:sz w:val="24"/>
          <w:szCs w:val="24"/>
        </w:rPr>
      </w:pPr>
      <w:r w:rsidRPr="00E60AB5">
        <w:rPr>
          <w:rFonts w:eastAsia="+mn-ea"/>
          <w:sz w:val="24"/>
          <w:szCs w:val="24"/>
        </w:rPr>
        <w:t>különböző témákban</w:t>
      </w:r>
      <w:r w:rsidR="00F97789">
        <w:rPr>
          <w:rFonts w:eastAsia="+mn-ea"/>
          <w:sz w:val="24"/>
          <w:szCs w:val="24"/>
        </w:rPr>
        <w:t xml:space="preserve"> (pl. életvezetés, családszervezés, pénzügyi)</w:t>
      </w:r>
      <w:r w:rsidRPr="00E60AB5">
        <w:rPr>
          <w:rFonts w:eastAsia="+mn-ea"/>
          <w:sz w:val="24"/>
          <w:szCs w:val="24"/>
        </w:rPr>
        <w:t xml:space="preserve"> tanácsadás szolgáltatás; </w:t>
      </w:r>
    </w:p>
    <w:p w:rsidR="001F268B" w:rsidRPr="00E60AB5" w:rsidRDefault="001F268B" w:rsidP="001F268B">
      <w:pPr>
        <w:pStyle w:val="Listaszerbekezds"/>
        <w:numPr>
          <w:ilvl w:val="0"/>
          <w:numId w:val="24"/>
        </w:numPr>
        <w:spacing w:after="0"/>
        <w:jc w:val="both"/>
        <w:rPr>
          <w:sz w:val="24"/>
          <w:szCs w:val="24"/>
        </w:rPr>
      </w:pPr>
      <w:r w:rsidRPr="00E60AB5">
        <w:rPr>
          <w:rFonts w:eastAsia="+mn-ea"/>
          <w:sz w:val="24"/>
          <w:szCs w:val="24"/>
        </w:rPr>
        <w:t>munkaerő-piaci beilleszkedést segítő programok</w:t>
      </w:r>
      <w:r w:rsidR="00507FC2">
        <w:rPr>
          <w:rFonts w:eastAsia="+mn-ea"/>
          <w:sz w:val="24"/>
          <w:szCs w:val="24"/>
        </w:rPr>
        <w:t xml:space="preserve"> (mind a munkavállalók mind a </w:t>
      </w:r>
      <w:proofErr w:type="spellStart"/>
      <w:r w:rsidR="00507FC2">
        <w:rPr>
          <w:rFonts w:eastAsia="+mn-ea"/>
          <w:sz w:val="24"/>
          <w:szCs w:val="24"/>
        </w:rPr>
        <w:t>foglakoztatók</w:t>
      </w:r>
      <w:proofErr w:type="spellEnd"/>
      <w:r w:rsidR="00507FC2">
        <w:rPr>
          <w:rFonts w:eastAsia="+mn-ea"/>
          <w:sz w:val="24"/>
          <w:szCs w:val="24"/>
        </w:rPr>
        <w:t xml:space="preserve"> felkészítése része a programnak)</w:t>
      </w:r>
      <w:r w:rsidRPr="00E60AB5">
        <w:rPr>
          <w:rFonts w:eastAsia="+mn-ea"/>
          <w:sz w:val="24"/>
          <w:szCs w:val="24"/>
        </w:rPr>
        <w:t>;</w:t>
      </w:r>
    </w:p>
    <w:p w:rsidR="001F268B" w:rsidRPr="00F05AA4" w:rsidRDefault="001F268B" w:rsidP="001F268B">
      <w:pPr>
        <w:pStyle w:val="Listaszerbekezds"/>
        <w:numPr>
          <w:ilvl w:val="0"/>
          <w:numId w:val="24"/>
        </w:numPr>
        <w:spacing w:after="0"/>
        <w:jc w:val="both"/>
        <w:rPr>
          <w:sz w:val="24"/>
          <w:szCs w:val="24"/>
        </w:rPr>
      </w:pPr>
      <w:r w:rsidRPr="00E60AB5">
        <w:rPr>
          <w:rFonts w:eastAsia="+mn-ea"/>
          <w:sz w:val="24"/>
          <w:szCs w:val="24"/>
        </w:rPr>
        <w:t>családsegítő és gyermekjóléti szolgáltatás kiterjesztése</w:t>
      </w:r>
      <w:r w:rsidR="00F05AA4">
        <w:rPr>
          <w:rFonts w:eastAsia="+mn-ea"/>
          <w:sz w:val="24"/>
          <w:szCs w:val="24"/>
        </w:rPr>
        <w:t xml:space="preserve"> (a kötelező önkormányzati feladatellátáson túli szolgáltatások kialakítása is)</w:t>
      </w:r>
      <w:r w:rsidRPr="00E60AB5">
        <w:rPr>
          <w:rFonts w:eastAsia="+mn-ea"/>
          <w:sz w:val="24"/>
          <w:szCs w:val="24"/>
        </w:rPr>
        <w:t xml:space="preserve">; </w:t>
      </w:r>
    </w:p>
    <w:p w:rsidR="00F05AA4" w:rsidRPr="00E60AB5" w:rsidRDefault="00F05AA4" w:rsidP="001F268B">
      <w:pPr>
        <w:pStyle w:val="Listaszerbekezds"/>
        <w:numPr>
          <w:ilvl w:val="0"/>
          <w:numId w:val="24"/>
        </w:numPr>
        <w:spacing w:after="0"/>
        <w:jc w:val="both"/>
        <w:rPr>
          <w:sz w:val="24"/>
          <w:szCs w:val="24"/>
        </w:rPr>
      </w:pPr>
      <w:r>
        <w:rPr>
          <w:rFonts w:eastAsia="+mn-ea"/>
          <w:sz w:val="24"/>
          <w:szCs w:val="24"/>
        </w:rPr>
        <w:t>iskolai felzárkózást segítő programok;</w:t>
      </w:r>
    </w:p>
    <w:p w:rsidR="001F268B" w:rsidRPr="00A25D97" w:rsidRDefault="001F268B" w:rsidP="001F268B">
      <w:pPr>
        <w:pStyle w:val="Listaszerbekezds"/>
        <w:numPr>
          <w:ilvl w:val="0"/>
          <w:numId w:val="24"/>
        </w:numPr>
        <w:spacing w:after="0"/>
        <w:jc w:val="both"/>
        <w:rPr>
          <w:sz w:val="24"/>
          <w:szCs w:val="24"/>
        </w:rPr>
      </w:pPr>
      <w:r w:rsidRPr="00E60AB5">
        <w:rPr>
          <w:rFonts w:eastAsia="+mn-ea"/>
          <w:sz w:val="24"/>
          <w:szCs w:val="24"/>
        </w:rPr>
        <w:t xml:space="preserve">egészségügyi programok; </w:t>
      </w:r>
    </w:p>
    <w:p w:rsidR="00A25D97" w:rsidRPr="00E60AB5" w:rsidRDefault="00A25D97" w:rsidP="001F268B">
      <w:pPr>
        <w:pStyle w:val="Listaszerbekezds"/>
        <w:numPr>
          <w:ilvl w:val="0"/>
          <w:numId w:val="24"/>
        </w:numPr>
        <w:spacing w:after="0"/>
        <w:jc w:val="both"/>
        <w:rPr>
          <w:sz w:val="24"/>
          <w:szCs w:val="24"/>
        </w:rPr>
      </w:pPr>
      <w:r>
        <w:rPr>
          <w:rFonts w:eastAsia="+mn-ea"/>
          <w:sz w:val="24"/>
          <w:szCs w:val="24"/>
        </w:rPr>
        <w:t>szolgáltatásokhoz való hozzáférés javítása;</w:t>
      </w:r>
    </w:p>
    <w:p w:rsidR="00266579" w:rsidRPr="009735DF" w:rsidRDefault="001F268B" w:rsidP="00266579">
      <w:pPr>
        <w:pStyle w:val="Listaszerbekezds"/>
        <w:numPr>
          <w:ilvl w:val="0"/>
          <w:numId w:val="24"/>
        </w:numPr>
        <w:spacing w:after="0"/>
        <w:jc w:val="both"/>
        <w:rPr>
          <w:sz w:val="24"/>
          <w:szCs w:val="24"/>
        </w:rPr>
      </w:pPr>
      <w:r w:rsidRPr="00E60AB5">
        <w:rPr>
          <w:rFonts w:eastAsia="+mn-ea"/>
          <w:sz w:val="24"/>
          <w:szCs w:val="24"/>
        </w:rPr>
        <w:t>bűnmegelő</w:t>
      </w:r>
      <w:r w:rsidR="00A25D97">
        <w:rPr>
          <w:rFonts w:eastAsia="+mn-ea"/>
          <w:sz w:val="24"/>
          <w:szCs w:val="24"/>
        </w:rPr>
        <w:t>zés és közbiztonság erősítése</w:t>
      </w:r>
      <w:r w:rsidRPr="00E60AB5">
        <w:rPr>
          <w:rFonts w:eastAsia="+mn-ea"/>
          <w:sz w:val="24"/>
          <w:szCs w:val="24"/>
        </w:rPr>
        <w:t xml:space="preserve">; </w:t>
      </w:r>
    </w:p>
    <w:p w:rsidR="000C7816" w:rsidRPr="009735DF" w:rsidRDefault="00546C2D" w:rsidP="001413B8">
      <w:pPr>
        <w:pStyle w:val="Listaszerbekezds"/>
        <w:numPr>
          <w:ilvl w:val="0"/>
          <w:numId w:val="7"/>
        </w:numPr>
        <w:jc w:val="both"/>
        <w:rPr>
          <w:b/>
          <w:sz w:val="24"/>
          <w:szCs w:val="24"/>
        </w:rPr>
      </w:pPr>
      <w:r w:rsidRPr="001413B8">
        <w:rPr>
          <w:sz w:val="24"/>
          <w:szCs w:val="24"/>
        </w:rPr>
        <w:t>lakófunkciót erősítő tevékenységek</w:t>
      </w:r>
      <w:r w:rsidR="009735DF">
        <w:rPr>
          <w:sz w:val="24"/>
          <w:szCs w:val="24"/>
        </w:rPr>
        <w:t>:</w:t>
      </w:r>
    </w:p>
    <w:p w:rsidR="009735DF" w:rsidRPr="009735DF" w:rsidRDefault="009735DF" w:rsidP="009735DF">
      <w:pPr>
        <w:pStyle w:val="Listaszerbekezds"/>
        <w:numPr>
          <w:ilvl w:val="1"/>
          <w:numId w:val="7"/>
        </w:numPr>
        <w:jc w:val="both"/>
        <w:rPr>
          <w:b/>
          <w:sz w:val="24"/>
          <w:szCs w:val="24"/>
        </w:rPr>
      </w:pPr>
      <w:r>
        <w:rPr>
          <w:sz w:val="24"/>
          <w:szCs w:val="24"/>
        </w:rPr>
        <w:t>lakóépületek korszerűsítése,</w:t>
      </w:r>
    </w:p>
    <w:p w:rsidR="009735DF" w:rsidRPr="009735DF" w:rsidRDefault="009735DF" w:rsidP="009735DF">
      <w:pPr>
        <w:pStyle w:val="Listaszerbekezds"/>
        <w:numPr>
          <w:ilvl w:val="1"/>
          <w:numId w:val="7"/>
        </w:numPr>
        <w:jc w:val="both"/>
        <w:rPr>
          <w:b/>
          <w:sz w:val="24"/>
          <w:szCs w:val="24"/>
        </w:rPr>
      </w:pPr>
      <w:r>
        <w:rPr>
          <w:sz w:val="24"/>
          <w:szCs w:val="24"/>
        </w:rPr>
        <w:t>szociális bérlakások kialakítása, korszerűsítése,</w:t>
      </w:r>
    </w:p>
    <w:p w:rsidR="009735DF" w:rsidRPr="009735DF" w:rsidRDefault="009735DF" w:rsidP="002138E1">
      <w:pPr>
        <w:pStyle w:val="Listaszerbekezds"/>
        <w:numPr>
          <w:ilvl w:val="1"/>
          <w:numId w:val="7"/>
        </w:numPr>
        <w:ind w:left="1434" w:hanging="357"/>
        <w:jc w:val="both"/>
        <w:rPr>
          <w:sz w:val="24"/>
          <w:szCs w:val="24"/>
        </w:rPr>
      </w:pPr>
      <w:r w:rsidRPr="009735DF">
        <w:rPr>
          <w:sz w:val="24"/>
          <w:szCs w:val="24"/>
        </w:rPr>
        <w:t>épületek bontása, összenyitása.</w:t>
      </w:r>
    </w:p>
    <w:p w:rsidR="001413B8" w:rsidRDefault="001F268B" w:rsidP="001413B8">
      <w:pPr>
        <w:jc w:val="both"/>
        <w:rPr>
          <w:rFonts w:eastAsia="Times New Roman" w:cs="Times New Roman"/>
          <w:color w:val="000000"/>
          <w:sz w:val="24"/>
          <w:szCs w:val="24"/>
          <w:lang w:eastAsia="hu-HU"/>
        </w:rPr>
      </w:pPr>
      <w:r w:rsidRPr="00266579">
        <w:rPr>
          <w:rFonts w:eastAsia="Times New Roman" w:cs="Times New Roman"/>
          <w:color w:val="000000"/>
          <w:sz w:val="24"/>
          <w:szCs w:val="24"/>
          <w:lang w:eastAsia="hu-HU"/>
        </w:rPr>
        <w:t xml:space="preserve">A program nyomán a </w:t>
      </w:r>
      <w:proofErr w:type="spellStart"/>
      <w:r w:rsidRPr="00266579">
        <w:rPr>
          <w:rFonts w:eastAsia="Times New Roman" w:cs="Times New Roman"/>
          <w:color w:val="000000"/>
          <w:sz w:val="24"/>
          <w:szCs w:val="24"/>
          <w:lang w:eastAsia="hu-HU"/>
        </w:rPr>
        <w:t>szegregátumokban</w:t>
      </w:r>
      <w:proofErr w:type="spellEnd"/>
      <w:r w:rsidRPr="00266579">
        <w:rPr>
          <w:rFonts w:eastAsia="Times New Roman" w:cs="Times New Roman"/>
          <w:color w:val="000000"/>
          <w:sz w:val="24"/>
          <w:szCs w:val="24"/>
          <w:lang w:eastAsia="hu-HU"/>
        </w:rPr>
        <w:t xml:space="preserve"> vagy veszélyeztetett területeken élők életkörülményei jelentősen javulnak, az általuk elérhető szolgáltatások segítségével lehetőséget kapnak a felzárkózásra, és magukban a </w:t>
      </w:r>
      <w:proofErr w:type="spellStart"/>
      <w:r w:rsidRPr="00266579">
        <w:rPr>
          <w:rFonts w:eastAsia="Times New Roman" w:cs="Times New Roman"/>
          <w:color w:val="000000"/>
          <w:sz w:val="24"/>
          <w:szCs w:val="24"/>
          <w:lang w:eastAsia="hu-HU"/>
        </w:rPr>
        <w:t>szegregátumokban</w:t>
      </w:r>
      <w:proofErr w:type="spellEnd"/>
      <w:r w:rsidRPr="00266579">
        <w:rPr>
          <w:rFonts w:eastAsia="Times New Roman" w:cs="Times New Roman"/>
          <w:color w:val="000000"/>
          <w:sz w:val="24"/>
          <w:szCs w:val="24"/>
          <w:lang w:eastAsia="hu-HU"/>
        </w:rPr>
        <w:t xml:space="preserve"> az infrastrukturális körülmények jelentős fejlődést mutatnak. Mindezek </w:t>
      </w:r>
      <w:proofErr w:type="gramStart"/>
      <w:r w:rsidRPr="00266579">
        <w:rPr>
          <w:rFonts w:eastAsia="Times New Roman" w:cs="Times New Roman"/>
          <w:color w:val="000000"/>
          <w:sz w:val="24"/>
          <w:szCs w:val="24"/>
          <w:lang w:eastAsia="hu-HU"/>
        </w:rPr>
        <w:t>alapján</w:t>
      </w:r>
      <w:proofErr w:type="gramEnd"/>
      <w:r w:rsidRPr="00266579">
        <w:rPr>
          <w:rFonts w:eastAsia="Times New Roman" w:cs="Times New Roman"/>
          <w:color w:val="000000"/>
          <w:sz w:val="24"/>
          <w:szCs w:val="24"/>
          <w:lang w:eastAsia="hu-HU"/>
        </w:rPr>
        <w:t xml:space="preserve"> középtávon a </w:t>
      </w:r>
      <w:proofErr w:type="spellStart"/>
      <w:r w:rsidRPr="00266579">
        <w:rPr>
          <w:rFonts w:eastAsia="Times New Roman" w:cs="Times New Roman"/>
          <w:color w:val="000000"/>
          <w:sz w:val="24"/>
          <w:szCs w:val="24"/>
          <w:lang w:eastAsia="hu-HU"/>
        </w:rPr>
        <w:t>szegregátumok</w:t>
      </w:r>
      <w:proofErr w:type="spellEnd"/>
      <w:r w:rsidRPr="00266579">
        <w:rPr>
          <w:rFonts w:eastAsia="Times New Roman" w:cs="Times New Roman"/>
          <w:color w:val="000000"/>
          <w:sz w:val="24"/>
          <w:szCs w:val="24"/>
          <w:lang w:eastAsia="hu-HU"/>
        </w:rPr>
        <w:t xml:space="preserve"> jelentős része felszámolásra kerül</w:t>
      </w:r>
      <w:r w:rsidR="00255611">
        <w:rPr>
          <w:rFonts w:eastAsia="Times New Roman" w:cs="Times New Roman"/>
          <w:color w:val="000000"/>
          <w:sz w:val="24"/>
          <w:szCs w:val="24"/>
          <w:lang w:eastAsia="hu-HU"/>
        </w:rPr>
        <w:t>het</w:t>
      </w:r>
      <w:r w:rsidRPr="00266579">
        <w:rPr>
          <w:rFonts w:eastAsia="Times New Roman" w:cs="Times New Roman"/>
          <w:color w:val="000000"/>
          <w:sz w:val="24"/>
          <w:szCs w:val="24"/>
          <w:lang w:eastAsia="hu-HU"/>
        </w:rPr>
        <w:t>.</w:t>
      </w:r>
      <w:r>
        <w:rPr>
          <w:rFonts w:eastAsia="Times New Roman" w:cs="Times New Roman"/>
          <w:color w:val="000000"/>
          <w:sz w:val="24"/>
          <w:szCs w:val="24"/>
          <w:lang w:eastAsia="hu-HU"/>
        </w:rPr>
        <w:t xml:space="preserve"> </w:t>
      </w:r>
      <w:r w:rsidR="00255611">
        <w:rPr>
          <w:rFonts w:eastAsia="Times New Roman" w:cs="Times New Roman"/>
          <w:color w:val="000000"/>
          <w:sz w:val="24"/>
          <w:szCs w:val="24"/>
          <w:lang w:eastAsia="hu-HU"/>
        </w:rPr>
        <w:t>A program célja, hogy a megye területén l</w:t>
      </w:r>
      <w:r>
        <w:rPr>
          <w:rFonts w:eastAsia="Times New Roman" w:cs="Times New Roman"/>
          <w:color w:val="000000"/>
          <w:sz w:val="24"/>
          <w:szCs w:val="24"/>
          <w:lang w:eastAsia="hu-HU"/>
        </w:rPr>
        <w:t>egalább 5.</w:t>
      </w:r>
      <w:r w:rsidRPr="009A5DDB">
        <w:rPr>
          <w:rFonts w:eastAsia="Times New Roman" w:cs="Times New Roman"/>
          <w:color w:val="000000"/>
          <w:sz w:val="24"/>
          <w:szCs w:val="24"/>
          <w:lang w:eastAsia="hu-HU"/>
        </w:rPr>
        <w:t xml:space="preserve">000 fő </w:t>
      </w:r>
      <w:r w:rsidR="00255611">
        <w:rPr>
          <w:rFonts w:eastAsia="Times New Roman" w:cs="Times New Roman"/>
          <w:color w:val="000000"/>
          <w:sz w:val="24"/>
          <w:szCs w:val="24"/>
          <w:lang w:eastAsia="hu-HU"/>
        </w:rPr>
        <w:t>hátrányos helyzetű magán</w:t>
      </w:r>
      <w:r>
        <w:rPr>
          <w:rFonts w:eastAsia="Times New Roman" w:cs="Times New Roman"/>
          <w:color w:val="000000"/>
          <w:sz w:val="24"/>
          <w:szCs w:val="24"/>
          <w:lang w:eastAsia="hu-HU"/>
        </w:rPr>
        <w:t>személy</w:t>
      </w:r>
      <w:r w:rsidR="00255611">
        <w:rPr>
          <w:rFonts w:eastAsia="Times New Roman" w:cs="Times New Roman"/>
          <w:color w:val="000000"/>
          <w:sz w:val="24"/>
          <w:szCs w:val="24"/>
          <w:lang w:eastAsia="hu-HU"/>
        </w:rPr>
        <w:t>t érintő beavatkozások történjenek</w:t>
      </w:r>
      <w:r>
        <w:rPr>
          <w:rFonts w:eastAsia="Times New Roman" w:cs="Times New Roman"/>
          <w:color w:val="000000"/>
          <w:sz w:val="24"/>
          <w:szCs w:val="24"/>
          <w:lang w:eastAsia="hu-HU"/>
        </w:rPr>
        <w:t>.</w:t>
      </w:r>
    </w:p>
    <w:p w:rsidR="00E3599B" w:rsidRPr="00ED4CDB" w:rsidRDefault="00E3599B" w:rsidP="001413B8">
      <w:pPr>
        <w:jc w:val="both"/>
        <w:rPr>
          <w:rFonts w:eastAsia="Times New Roman" w:cs="Times New Roman"/>
          <w:sz w:val="24"/>
          <w:szCs w:val="24"/>
          <w:lang w:eastAsia="hu-HU"/>
        </w:rPr>
      </w:pPr>
      <w:r w:rsidRPr="00ED4CDB">
        <w:rPr>
          <w:rFonts w:eastAsia="Times New Roman" w:cs="Times New Roman"/>
          <w:sz w:val="24"/>
          <w:szCs w:val="24"/>
          <w:lang w:eastAsia="hu-HU"/>
        </w:rPr>
        <w:t xml:space="preserve">A program illeszkedése az EFOP releváns intézkedéseihez: </w:t>
      </w:r>
    </w:p>
    <w:p w:rsidR="00E3599B" w:rsidRPr="00ED4CDB" w:rsidRDefault="00E3599B" w:rsidP="00E3599B">
      <w:pPr>
        <w:spacing w:line="23" w:lineRule="atLeast"/>
        <w:jc w:val="both"/>
        <w:rPr>
          <w:sz w:val="24"/>
          <w:szCs w:val="24"/>
        </w:rPr>
      </w:pPr>
      <w:r w:rsidRPr="00ED4CDB">
        <w:rPr>
          <w:rFonts w:cs="Arial"/>
          <w:sz w:val="24"/>
          <w:szCs w:val="24"/>
          <w:lang w:eastAsia="hu-HU"/>
        </w:rPr>
        <w:t xml:space="preserve">1.2. Család és ifjúság. </w:t>
      </w:r>
      <w:r w:rsidRPr="00ED4CDB">
        <w:rPr>
          <w:sz w:val="24"/>
          <w:szCs w:val="24"/>
          <w:lang w:eastAsia="hu-HU"/>
        </w:rPr>
        <w:t xml:space="preserve">a.) </w:t>
      </w:r>
      <w:proofErr w:type="spellStart"/>
      <w:r w:rsidRPr="00ED4CDB">
        <w:rPr>
          <w:sz w:val="24"/>
          <w:szCs w:val="24"/>
          <w:lang w:eastAsia="hu-HU"/>
        </w:rPr>
        <w:t>A</w:t>
      </w:r>
      <w:proofErr w:type="spellEnd"/>
      <w:r w:rsidRPr="00ED4CDB">
        <w:rPr>
          <w:sz w:val="24"/>
          <w:szCs w:val="24"/>
          <w:lang w:eastAsia="hu-HU"/>
        </w:rPr>
        <w:t xml:space="preserve"> családi krízishelyzetek megoldását támogató szolgáltatások, szemléletformálás. b.) A fiatalok vidéken, helyben maradásának, aktivitásának támogatása. Települési ifjúsági munka fejlesztése, tervezése, összehangolása, az ifjúsági közösségek </w:t>
      </w:r>
      <w:r w:rsidRPr="00ED4CDB">
        <w:rPr>
          <w:sz w:val="24"/>
          <w:szCs w:val="24"/>
          <w:lang w:eastAsia="hu-HU"/>
        </w:rPr>
        <w:lastRenderedPageBreak/>
        <w:t>támogatása; c.) A befogadó szülői, gyermekotthoni ellátásban részesülők és a javítóintézeti neveltek társadalmi integrációjának elősegítése.</w:t>
      </w:r>
    </w:p>
    <w:p w:rsidR="00E3599B" w:rsidRPr="00ED4CDB" w:rsidRDefault="00E3599B" w:rsidP="00E3599B">
      <w:pPr>
        <w:shd w:val="clear" w:color="auto" w:fill="FFFFFF"/>
        <w:spacing w:line="23" w:lineRule="atLeast"/>
        <w:jc w:val="both"/>
        <w:rPr>
          <w:rFonts w:cs="Arial"/>
          <w:sz w:val="24"/>
          <w:szCs w:val="24"/>
          <w:lang w:eastAsia="hu-HU"/>
        </w:rPr>
      </w:pPr>
      <w:r w:rsidRPr="00ED4CDB">
        <w:rPr>
          <w:rFonts w:cs="Arial"/>
          <w:sz w:val="24"/>
          <w:szCs w:val="24"/>
          <w:lang w:eastAsia="hu-HU"/>
        </w:rPr>
        <w:t>1.3. Társadalmi együttélés erősítése c.) Közösségi szerepvállalás, önkéntesség fejlesztése</w:t>
      </w:r>
    </w:p>
    <w:p w:rsidR="00E3599B" w:rsidRPr="00ED4CDB" w:rsidRDefault="00E3599B" w:rsidP="00E3599B">
      <w:pPr>
        <w:shd w:val="clear" w:color="auto" w:fill="FFFFFF"/>
        <w:spacing w:line="23" w:lineRule="atLeast"/>
        <w:jc w:val="both"/>
        <w:rPr>
          <w:rFonts w:cs="Arial"/>
          <w:sz w:val="24"/>
          <w:szCs w:val="24"/>
          <w:lang w:eastAsia="hu-HU"/>
        </w:rPr>
      </w:pPr>
      <w:r w:rsidRPr="00ED4CDB">
        <w:rPr>
          <w:rFonts w:cs="Arial"/>
          <w:sz w:val="24"/>
          <w:szCs w:val="24"/>
          <w:lang w:eastAsia="hu-HU"/>
        </w:rPr>
        <w:t>1.5. Területi hátrányok felszámolását szolgáló komplex programok emberi erőforrást célzó beavatkozásai (diagnózis alapú fejlesztéssel megvalósított, komplex, a leghátrányosabb helyzetű járásokban és leszakadó településeken élők felzárkóztatását segítő programok)</w:t>
      </w:r>
    </w:p>
    <w:p w:rsidR="00E3599B" w:rsidRPr="00ED4CDB" w:rsidRDefault="00E3599B" w:rsidP="00E3599B">
      <w:pPr>
        <w:shd w:val="clear" w:color="auto" w:fill="FFFFFF"/>
        <w:spacing w:line="23" w:lineRule="atLeast"/>
        <w:jc w:val="both"/>
        <w:rPr>
          <w:rFonts w:cs="Arial"/>
          <w:sz w:val="24"/>
          <w:szCs w:val="24"/>
          <w:lang w:eastAsia="hu-HU"/>
        </w:rPr>
      </w:pPr>
      <w:r w:rsidRPr="00ED4CDB">
        <w:rPr>
          <w:rFonts w:cs="Arial"/>
          <w:sz w:val="24"/>
          <w:szCs w:val="24"/>
          <w:lang w:eastAsia="hu-HU"/>
        </w:rPr>
        <w:t xml:space="preserve">1.7. Egymást erősítő, elmaradottságot konzerváló területi folyamatok megtörése, ezen belül is különösen a 1) Helyi felzárkózást szolgáló tudás bővítése (3) Kedvezőtlen </w:t>
      </w:r>
      <w:proofErr w:type="spellStart"/>
      <w:r w:rsidRPr="00ED4CDB">
        <w:rPr>
          <w:rFonts w:cs="Arial"/>
          <w:sz w:val="24"/>
          <w:szCs w:val="24"/>
          <w:lang w:eastAsia="hu-HU"/>
        </w:rPr>
        <w:t>szocio-demográfiai</w:t>
      </w:r>
      <w:proofErr w:type="spellEnd"/>
      <w:r w:rsidRPr="00ED4CDB">
        <w:rPr>
          <w:rFonts w:cs="Arial"/>
          <w:sz w:val="24"/>
          <w:szCs w:val="24"/>
          <w:lang w:eastAsia="hu-HU"/>
        </w:rPr>
        <w:t xml:space="preserve"> térségi folyamatok megtörése (pl. fiatalok helyben tartása, helyi tudástőke növelése), 4) Közösségépítés és –megtartás</w:t>
      </w:r>
    </w:p>
    <w:p w:rsidR="00E3599B" w:rsidRPr="00ED4CDB" w:rsidRDefault="00E3599B" w:rsidP="00E3599B">
      <w:pPr>
        <w:shd w:val="clear" w:color="auto" w:fill="FFFFFF"/>
        <w:spacing w:line="23" w:lineRule="atLeast"/>
        <w:jc w:val="both"/>
        <w:rPr>
          <w:rFonts w:cs="Arial"/>
          <w:sz w:val="24"/>
          <w:szCs w:val="24"/>
          <w:lang w:eastAsia="hu-HU"/>
        </w:rPr>
      </w:pPr>
      <w:r w:rsidRPr="00ED4CDB">
        <w:rPr>
          <w:rFonts w:cs="Arial"/>
          <w:sz w:val="24"/>
          <w:szCs w:val="24"/>
          <w:lang w:eastAsia="hu-HU"/>
        </w:rPr>
        <w:t xml:space="preserve">1.11. Hátrányenyhítés a társadalmi integrációt szolgáló társadalmi gazdaság eszközeivel, ahol a munka világában nehezen elhelyezhető, leghátrányosabb helyzetű, elsősorban roma emberek, megváltozott munkaképességűek, </w:t>
      </w:r>
      <w:proofErr w:type="spellStart"/>
      <w:r w:rsidRPr="00ED4CDB">
        <w:rPr>
          <w:rFonts w:cs="Arial"/>
          <w:sz w:val="24"/>
          <w:szCs w:val="24"/>
          <w:lang w:eastAsia="hu-HU"/>
        </w:rPr>
        <w:t>GYES-ről</w:t>
      </w:r>
      <w:proofErr w:type="spellEnd"/>
      <w:r w:rsidRPr="00ED4CDB">
        <w:rPr>
          <w:rFonts w:cs="Arial"/>
          <w:sz w:val="24"/>
          <w:szCs w:val="24"/>
          <w:lang w:eastAsia="hu-HU"/>
        </w:rPr>
        <w:t xml:space="preserve">, </w:t>
      </w:r>
      <w:proofErr w:type="spellStart"/>
      <w:r w:rsidRPr="00ED4CDB">
        <w:rPr>
          <w:rFonts w:cs="Arial"/>
          <w:sz w:val="24"/>
          <w:szCs w:val="24"/>
          <w:lang w:eastAsia="hu-HU"/>
        </w:rPr>
        <w:t>GYET-ről</w:t>
      </w:r>
      <w:proofErr w:type="spellEnd"/>
      <w:r w:rsidRPr="00ED4CDB">
        <w:rPr>
          <w:rFonts w:cs="Arial"/>
          <w:sz w:val="24"/>
          <w:szCs w:val="24"/>
          <w:lang w:eastAsia="hu-HU"/>
        </w:rPr>
        <w:t xml:space="preserve"> visszatérők </w:t>
      </w:r>
      <w:proofErr w:type="spellStart"/>
      <w:r w:rsidRPr="00ED4CDB">
        <w:rPr>
          <w:rFonts w:cs="Arial"/>
          <w:sz w:val="24"/>
          <w:szCs w:val="24"/>
          <w:lang w:eastAsia="hu-HU"/>
        </w:rPr>
        <w:t>munkaerőpiaci</w:t>
      </w:r>
      <w:proofErr w:type="spellEnd"/>
      <w:r w:rsidRPr="00ED4CDB">
        <w:rPr>
          <w:rFonts w:cs="Arial"/>
          <w:sz w:val="24"/>
          <w:szCs w:val="24"/>
          <w:lang w:eastAsia="hu-HU"/>
        </w:rPr>
        <w:t xml:space="preserve"> segítése valósul meg</w:t>
      </w:r>
    </w:p>
    <w:p w:rsidR="00E3599B" w:rsidRPr="00ED4CDB" w:rsidRDefault="00E3599B" w:rsidP="00E3599B">
      <w:pPr>
        <w:jc w:val="both"/>
        <w:rPr>
          <w:rFonts w:eastAsia="Times New Roman" w:cs="Times New Roman"/>
          <w:sz w:val="24"/>
          <w:szCs w:val="24"/>
          <w:shd w:val="clear" w:color="auto" w:fill="FFFFFF"/>
          <w:lang w:eastAsia="hu-HU"/>
        </w:rPr>
      </w:pPr>
      <w:r w:rsidRPr="00ED4CDB">
        <w:rPr>
          <w:rFonts w:eastAsia="Times New Roman" w:cs="Times New Roman"/>
          <w:sz w:val="24"/>
          <w:szCs w:val="24"/>
          <w:shd w:val="clear" w:color="auto" w:fill="FFFFFF"/>
          <w:lang w:eastAsia="hu-HU"/>
        </w:rPr>
        <w:t xml:space="preserve">1.4. </w:t>
      </w:r>
      <w:r w:rsidRPr="00ED4CDB">
        <w:rPr>
          <w:rFonts w:eastAsia="Times New Roman" w:cs="Times New Roman"/>
          <w:sz w:val="24"/>
          <w:szCs w:val="24"/>
          <w:lang w:eastAsia="hu-HU"/>
        </w:rPr>
        <w:t>Gyermekszegénység csökkentését célzó közösségi programok folytatása. Kistelepülési gyermekprogramok indítására. Biztos Kezdet programok fejlesztése, bővítése.</w:t>
      </w:r>
    </w:p>
    <w:p w:rsidR="00E3599B" w:rsidRPr="00ED4CDB" w:rsidRDefault="00E3599B" w:rsidP="00E3599B">
      <w:pPr>
        <w:jc w:val="both"/>
        <w:rPr>
          <w:rFonts w:eastAsia="Times New Roman" w:cs="Times New Roman"/>
          <w:sz w:val="24"/>
          <w:szCs w:val="24"/>
          <w:lang w:eastAsia="hu-HU"/>
        </w:rPr>
      </w:pPr>
      <w:r w:rsidRPr="00ED4CDB">
        <w:rPr>
          <w:rFonts w:eastAsia="Times New Roman" w:cs="Times New Roman"/>
          <w:sz w:val="24"/>
          <w:szCs w:val="24"/>
          <w:shd w:val="clear" w:color="auto" w:fill="FFFFFF"/>
          <w:lang w:eastAsia="hu-HU"/>
        </w:rPr>
        <w:t>2.1. Gyerekprogramok infrastrukturális beruházásai.</w:t>
      </w:r>
      <w:r w:rsidRPr="00ED4CDB">
        <w:rPr>
          <w:rFonts w:eastAsia="Times New Roman" w:cs="Times New Roman"/>
          <w:sz w:val="24"/>
          <w:szCs w:val="24"/>
          <w:lang w:eastAsia="hu-HU"/>
        </w:rPr>
        <w:t xml:space="preserve"> Bevont épületek rekonstrukciója, meglévő kulturális intézmények funkcióbővítése (játszóház, foglalkoztató, sportolásra alkalmas terek kialakítása) </w:t>
      </w:r>
    </w:p>
    <w:p w:rsidR="00E3599B" w:rsidRPr="00ED4CDB" w:rsidRDefault="00E3599B" w:rsidP="00E3599B">
      <w:pPr>
        <w:jc w:val="both"/>
        <w:rPr>
          <w:rFonts w:eastAsia="Times New Roman" w:cs="Times New Roman"/>
          <w:sz w:val="24"/>
          <w:szCs w:val="24"/>
          <w:lang w:eastAsia="hu-HU"/>
        </w:rPr>
      </w:pPr>
      <w:r w:rsidRPr="00ED4CDB">
        <w:rPr>
          <w:rFonts w:eastAsia="Times New Roman" w:cs="Times New Roman"/>
          <w:sz w:val="24"/>
          <w:szCs w:val="24"/>
          <w:lang w:eastAsia="hu-HU"/>
        </w:rPr>
        <w:t xml:space="preserve">2.3. Területi hátrányok felszámolását szolgáló infrastrukturális beruházások: A kedvezőtlen gazdasági-társadalmi helyzet javítására, a közösségépítésre, társadalmi kapacitásfejlesztésre irányuló komplex beruházások támogatása </w:t>
      </w:r>
    </w:p>
    <w:p w:rsidR="00E3599B" w:rsidRPr="00ED4CDB" w:rsidRDefault="00E3599B" w:rsidP="00E3599B">
      <w:pPr>
        <w:jc w:val="both"/>
        <w:rPr>
          <w:rFonts w:ascii="Calibri" w:eastAsia="Times New Roman" w:hAnsi="Calibri" w:cs="Times New Roman"/>
          <w:sz w:val="24"/>
          <w:szCs w:val="24"/>
          <w:shd w:val="clear" w:color="auto" w:fill="FFFFFF"/>
          <w:lang w:eastAsia="hu-HU"/>
        </w:rPr>
      </w:pPr>
      <w:r w:rsidRPr="00ED4CDB">
        <w:rPr>
          <w:rFonts w:eastAsia="Times New Roman" w:cs="Times New Roman"/>
          <w:sz w:val="24"/>
          <w:szCs w:val="24"/>
          <w:lang w:eastAsia="hu-HU"/>
        </w:rPr>
        <w:t>2.4. Tartós szegénységben élők támogatását szolgáló infrastrukturális beruházások (lakások korszerűsítése, szociális bérlakások építése, szolgáltató, közösségi helyek kialakítása, mobilizáció támogatása, a közterületek rendezését célzó</w:t>
      </w:r>
      <w:r w:rsidRPr="00ED4CDB">
        <w:rPr>
          <w:rFonts w:ascii="Calibri" w:eastAsia="Times New Roman" w:hAnsi="Calibri" w:cs="Times New Roman"/>
          <w:sz w:val="24"/>
          <w:szCs w:val="24"/>
          <w:lang w:eastAsia="hu-HU"/>
        </w:rPr>
        <w:t xml:space="preserve"> munkálatok elvégzése, közművekhez való hozzáférés)</w:t>
      </w:r>
    </w:p>
    <w:p w:rsidR="00E3599B" w:rsidRPr="00ED4CDB" w:rsidRDefault="00E3599B" w:rsidP="001413B8">
      <w:pPr>
        <w:jc w:val="both"/>
        <w:rPr>
          <w:sz w:val="24"/>
          <w:szCs w:val="24"/>
        </w:rPr>
      </w:pPr>
    </w:p>
    <w:p w:rsidR="007E0447" w:rsidRPr="00ED4CDB" w:rsidRDefault="007E0447" w:rsidP="001413B8">
      <w:pPr>
        <w:jc w:val="both"/>
        <w:rPr>
          <w:sz w:val="24"/>
          <w:szCs w:val="24"/>
        </w:rPr>
      </w:pPr>
    </w:p>
    <w:p w:rsidR="007E0447" w:rsidRPr="00ED4CDB" w:rsidRDefault="007E0447" w:rsidP="001413B8">
      <w:pPr>
        <w:jc w:val="both"/>
        <w:rPr>
          <w:sz w:val="24"/>
          <w:szCs w:val="24"/>
        </w:rPr>
      </w:pPr>
    </w:p>
    <w:p w:rsidR="007E0447" w:rsidRPr="00ED4CDB" w:rsidRDefault="007E0447">
      <w:pPr>
        <w:rPr>
          <w:b/>
          <w:sz w:val="24"/>
          <w:szCs w:val="24"/>
        </w:rPr>
      </w:pPr>
      <w:r w:rsidRPr="00ED4CDB">
        <w:rPr>
          <w:b/>
          <w:sz w:val="24"/>
          <w:szCs w:val="24"/>
        </w:rPr>
        <w:br w:type="page"/>
      </w:r>
    </w:p>
    <w:p w:rsidR="001413B8" w:rsidRPr="001413B8" w:rsidRDefault="001413B8" w:rsidP="001413B8">
      <w:pPr>
        <w:jc w:val="both"/>
        <w:rPr>
          <w:b/>
          <w:sz w:val="24"/>
          <w:szCs w:val="24"/>
        </w:rPr>
      </w:pPr>
    </w:p>
    <w:p w:rsidR="001413B8" w:rsidRPr="00EF25D0" w:rsidRDefault="001413B8" w:rsidP="00EF25D0">
      <w:pPr>
        <w:pStyle w:val="Cmsor2"/>
        <w:numPr>
          <w:ilvl w:val="1"/>
          <w:numId w:val="17"/>
        </w:numPr>
        <w:jc w:val="both"/>
        <w:rPr>
          <w:rFonts w:eastAsia="Times New Roman"/>
          <w:lang w:eastAsia="hu-HU"/>
        </w:rPr>
      </w:pPr>
      <w:bookmarkStart w:id="8" w:name="_Toc438982471"/>
      <w:r w:rsidRPr="00EF25D0">
        <w:rPr>
          <w:rFonts w:eastAsia="Times New Roman"/>
          <w:lang w:eastAsia="hu-HU"/>
        </w:rPr>
        <w:t>Energetikai fejlesztések egy zöldebb Békés megyéért program</w:t>
      </w:r>
      <w:bookmarkEnd w:id="8"/>
    </w:p>
    <w:p w:rsidR="00502B52" w:rsidRPr="00377584" w:rsidRDefault="00502B52" w:rsidP="00502B52">
      <w:pPr>
        <w:jc w:val="both"/>
        <w:rPr>
          <w:b/>
          <w:sz w:val="24"/>
          <w:szCs w:val="24"/>
        </w:rPr>
      </w:pPr>
    </w:p>
    <w:tbl>
      <w:tblPr>
        <w:tblW w:w="9289" w:type="dxa"/>
        <w:tblCellMar>
          <w:left w:w="70" w:type="dxa"/>
          <w:right w:w="70" w:type="dxa"/>
        </w:tblCellMar>
        <w:tblLook w:val="04A0" w:firstRow="1" w:lastRow="0" w:firstColumn="1" w:lastColumn="0" w:noHBand="0" w:noVBand="1"/>
      </w:tblPr>
      <w:tblGrid>
        <w:gridCol w:w="2338"/>
        <w:gridCol w:w="6951"/>
      </w:tblGrid>
      <w:tr w:rsidR="00502B52" w:rsidRPr="00377584" w:rsidTr="00866D69">
        <w:trPr>
          <w:trHeight w:val="288"/>
        </w:trPr>
        <w:tc>
          <w:tcPr>
            <w:tcW w:w="2338" w:type="dxa"/>
            <w:tcBorders>
              <w:top w:val="single" w:sz="4" w:space="0" w:color="auto"/>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Megnevezés</w:t>
            </w:r>
          </w:p>
        </w:tc>
        <w:tc>
          <w:tcPr>
            <w:tcW w:w="6951" w:type="dxa"/>
            <w:tcBorders>
              <w:top w:val="single" w:sz="4" w:space="0" w:color="auto"/>
              <w:left w:val="nil"/>
              <w:bottom w:val="single" w:sz="4" w:space="0" w:color="auto"/>
              <w:right w:val="single" w:sz="4" w:space="0" w:color="auto"/>
            </w:tcBorders>
            <w:shd w:val="clear" w:color="auto" w:fill="auto"/>
            <w:noWrap/>
            <w:vAlign w:val="bottom"/>
            <w:hideMark/>
          </w:tcPr>
          <w:p w:rsidR="00502B52" w:rsidRPr="00377584" w:rsidRDefault="006E4E49" w:rsidP="007E0447">
            <w:pPr>
              <w:spacing w:after="0"/>
              <w:rPr>
                <w:rFonts w:eastAsia="Times New Roman" w:cs="Times New Roman"/>
                <w:b/>
                <w:color w:val="000000"/>
                <w:sz w:val="24"/>
                <w:szCs w:val="24"/>
                <w:lang w:eastAsia="hu-HU"/>
              </w:rPr>
            </w:pPr>
            <w:r w:rsidRPr="006E4E49">
              <w:rPr>
                <w:rFonts w:eastAsia="Times New Roman" w:cs="Times New Roman"/>
                <w:b/>
                <w:bCs/>
                <w:color w:val="000000"/>
                <w:sz w:val="24"/>
                <w:szCs w:val="24"/>
                <w:lang w:eastAsia="hu-HU"/>
              </w:rPr>
              <w:t>Energetikai fejlesztések egy zöldebb Békés megyéért</w:t>
            </w:r>
          </w:p>
        </w:tc>
      </w:tr>
      <w:tr w:rsidR="00502B52" w:rsidRPr="00ED4CDB" w:rsidTr="00866D69">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ED4CDB" w:rsidRDefault="00502B52" w:rsidP="007E0447">
            <w:pPr>
              <w:spacing w:after="0"/>
              <w:rPr>
                <w:rFonts w:eastAsia="Times New Roman" w:cs="Times New Roman"/>
                <w:b/>
                <w:bCs/>
                <w:sz w:val="24"/>
                <w:szCs w:val="24"/>
                <w:lang w:eastAsia="hu-HU"/>
              </w:rPr>
            </w:pPr>
            <w:r w:rsidRPr="00ED4CDB">
              <w:rPr>
                <w:rFonts w:eastAsia="Times New Roman" w:cs="Times New Roman"/>
                <w:b/>
                <w:bCs/>
                <w:sz w:val="24"/>
                <w:szCs w:val="24"/>
                <w:lang w:eastAsia="hu-HU"/>
              </w:rPr>
              <w:t>Rövid leírás</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ED4CDB" w:rsidRDefault="002955EC" w:rsidP="00ED4CDB">
            <w:pPr>
              <w:spacing w:after="0"/>
              <w:jc w:val="both"/>
              <w:rPr>
                <w:sz w:val="24"/>
                <w:szCs w:val="24"/>
              </w:rPr>
            </w:pPr>
            <w:r w:rsidRPr="00ED4CDB">
              <w:rPr>
                <w:sz w:val="24"/>
                <w:szCs w:val="24"/>
              </w:rPr>
              <w:t>A program célja egyrészt a megye épületállományának energiaszükségletét minimalizálni a szükséges korszerűsítések elvégzésével, másrészt a megye adottságait kihasználva minél nagyobb mértékű megújuló energiatermelést elérni.</w:t>
            </w:r>
            <w:r w:rsidR="00866D69" w:rsidRPr="00ED4CDB">
              <w:rPr>
                <w:rFonts w:eastAsia="+mn-ea"/>
                <w:sz w:val="24"/>
                <w:szCs w:val="24"/>
              </w:rPr>
              <w:t xml:space="preserve"> A program keretében az ingatlanok energetikai szempontú korszerűsítése történne meg, mely magában foglalja a hőszigetelést, nyílászáró cseréket valamint a fűtési rendszer korszerűsítését. A program másik eleme a megújuló energiaforrások hasznosításának támogatása a megyében. Ennek keretében elsősorban napenergia hasznosításával összefüggő fejlesztések valamint a </w:t>
            </w:r>
            <w:proofErr w:type="spellStart"/>
            <w:r w:rsidR="00866D69" w:rsidRPr="00ED4CDB">
              <w:rPr>
                <w:rFonts w:eastAsia="+mn-ea"/>
                <w:sz w:val="24"/>
                <w:szCs w:val="24"/>
              </w:rPr>
              <w:t>termálhő</w:t>
            </w:r>
            <w:proofErr w:type="spellEnd"/>
            <w:r w:rsidR="00866D69" w:rsidRPr="00ED4CDB">
              <w:rPr>
                <w:rFonts w:eastAsia="+mn-ea"/>
                <w:sz w:val="24"/>
                <w:szCs w:val="24"/>
              </w:rPr>
              <w:t xml:space="preserve"> hasznosításához kapcsolódó fejlesztések támogatása szükséges.</w:t>
            </w:r>
          </w:p>
        </w:tc>
      </w:tr>
      <w:tr w:rsidR="00502B52" w:rsidRPr="00377584" w:rsidTr="00866D69">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Indokoltság</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2955EC" w:rsidP="007E0447">
            <w:pPr>
              <w:spacing w:after="0"/>
              <w:jc w:val="both"/>
              <w:rPr>
                <w:rFonts w:eastAsia="Times New Roman" w:cs="Times New Roman"/>
                <w:color w:val="000000"/>
                <w:sz w:val="24"/>
                <w:szCs w:val="24"/>
                <w:lang w:eastAsia="hu-HU"/>
              </w:rPr>
            </w:pPr>
            <w:r w:rsidRPr="002955EC">
              <w:rPr>
                <w:rFonts w:eastAsia="Times New Roman" w:cs="Times New Roman"/>
                <w:color w:val="000000"/>
                <w:sz w:val="24"/>
                <w:szCs w:val="24"/>
                <w:lang w:eastAsia="hu-HU"/>
              </w:rPr>
              <w:t xml:space="preserve">A megye épületállománya energetikai szempontból meglehetősen rossz állapotú, ez jelentős költséget jelent a lakosság és az intézmények számára. </w:t>
            </w:r>
            <w:r w:rsidR="00866D69" w:rsidRPr="003C6372">
              <w:rPr>
                <w:rFonts w:eastAsia="Times New Roman" w:cs="Times New Roman"/>
                <w:color w:val="000000"/>
                <w:sz w:val="24"/>
                <w:szCs w:val="24"/>
                <w:lang w:eastAsia="hu-HU"/>
              </w:rPr>
              <w:t xml:space="preserve">A magas fenntartási költségek mellett működő, energiát biztosító gépészeti rendszerek is elavultak, korszerűtlenek. A megye a napsütéses órák számát és a termál energiát tekintve is kiváló adottságú. Mindez indokolja, hogy </w:t>
            </w:r>
            <w:proofErr w:type="gramStart"/>
            <w:r w:rsidR="00866D69" w:rsidRPr="003C6372">
              <w:rPr>
                <w:rFonts w:eastAsia="Times New Roman" w:cs="Times New Roman"/>
                <w:color w:val="000000"/>
                <w:sz w:val="24"/>
                <w:szCs w:val="24"/>
                <w:lang w:eastAsia="hu-HU"/>
              </w:rPr>
              <w:t>ezen</w:t>
            </w:r>
            <w:proofErr w:type="gramEnd"/>
            <w:r w:rsidR="00866D69" w:rsidRPr="003C6372">
              <w:rPr>
                <w:rFonts w:eastAsia="Times New Roman" w:cs="Times New Roman"/>
                <w:color w:val="000000"/>
                <w:sz w:val="24"/>
                <w:szCs w:val="24"/>
                <w:lang w:eastAsia="hu-HU"/>
              </w:rPr>
              <w:t xml:space="preserve"> potenciálokra alapozva a megújuló energiával működő berendezések kerüljenek beépítésre minél nagyobb arányban.</w:t>
            </w:r>
          </w:p>
        </w:tc>
      </w:tr>
      <w:tr w:rsidR="00502B52" w:rsidRPr="00377584" w:rsidTr="00866D69">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highlight w:val="yellow"/>
                <w:lang w:eastAsia="hu-HU"/>
              </w:rPr>
            </w:pPr>
            <w:r w:rsidRPr="00423906">
              <w:rPr>
                <w:rFonts w:eastAsia="Times New Roman" w:cs="Times New Roman"/>
                <w:b/>
                <w:bCs/>
                <w:color w:val="000000"/>
                <w:sz w:val="24"/>
                <w:szCs w:val="24"/>
                <w:lang w:eastAsia="hu-HU"/>
              </w:rPr>
              <w:t xml:space="preserve">Kapcsolódás az </w:t>
            </w:r>
            <w:proofErr w:type="spellStart"/>
            <w:r w:rsidRPr="00423906">
              <w:rPr>
                <w:rFonts w:eastAsia="Times New Roman" w:cs="Times New Roman"/>
                <w:b/>
                <w:bCs/>
                <w:color w:val="000000"/>
                <w:sz w:val="24"/>
                <w:szCs w:val="24"/>
                <w:lang w:eastAsia="hu-HU"/>
              </w:rPr>
              <w:t>EFOP-hoz</w:t>
            </w:r>
            <w:proofErr w:type="spellEnd"/>
          </w:p>
        </w:tc>
        <w:tc>
          <w:tcPr>
            <w:tcW w:w="6951" w:type="dxa"/>
            <w:tcBorders>
              <w:top w:val="nil"/>
              <w:left w:val="nil"/>
              <w:bottom w:val="single" w:sz="4" w:space="0" w:color="auto"/>
              <w:right w:val="single" w:sz="4" w:space="0" w:color="auto"/>
            </w:tcBorders>
            <w:shd w:val="clear" w:color="auto" w:fill="auto"/>
            <w:noWrap/>
            <w:vAlign w:val="bottom"/>
            <w:hideMark/>
          </w:tcPr>
          <w:p w:rsidR="00917031" w:rsidRDefault="00917031" w:rsidP="007E044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 xml:space="preserve">A program kapcsolódik az EFOP </w:t>
            </w:r>
            <w:r w:rsidR="00866D69">
              <w:rPr>
                <w:rFonts w:eastAsia="Times New Roman" w:cs="Times New Roman"/>
                <w:color w:val="000000"/>
                <w:sz w:val="24"/>
                <w:szCs w:val="24"/>
                <w:lang w:eastAsia="hu-HU"/>
              </w:rPr>
              <w:t>alábbi</w:t>
            </w:r>
            <w:r>
              <w:rPr>
                <w:rFonts w:eastAsia="Times New Roman" w:cs="Times New Roman"/>
                <w:color w:val="000000"/>
                <w:sz w:val="24"/>
                <w:szCs w:val="24"/>
                <w:lang w:eastAsia="hu-HU"/>
              </w:rPr>
              <w:t xml:space="preserve"> fő társadalompolitikai céljához:</w:t>
            </w:r>
          </w:p>
          <w:p w:rsidR="00917031" w:rsidRPr="000D695F" w:rsidRDefault="00917031"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az alsó középosztály felzárkózási és a középosztályon belüli tartós megkapaszkodási esélyeinek növelése,</w:t>
            </w:r>
          </w:p>
          <w:p w:rsidR="00917031" w:rsidRDefault="00917031" w:rsidP="007E044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Ezen belül az alábbi egyedi célkitűzésekhez:</w:t>
            </w:r>
          </w:p>
          <w:p w:rsidR="00917031" w:rsidRPr="000D695F" w:rsidRDefault="00917031"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 munkaerő-piacról kiszorult személyek munkaerő-piacra jutásának segítése</w:t>
            </w:r>
            <w:r>
              <w:rPr>
                <w:rFonts w:eastAsia="Times New Roman" w:cs="Times New Roman"/>
                <w:color w:val="000000"/>
                <w:sz w:val="24"/>
                <w:szCs w:val="24"/>
                <w:lang w:eastAsia="hu-HU"/>
              </w:rPr>
              <w:t>.</w:t>
            </w:r>
          </w:p>
          <w:p w:rsidR="00917031" w:rsidRPr="000D695F" w:rsidRDefault="00917031"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Leszakadó járások hátrányainak csökkentése</w:t>
            </w:r>
            <w:r>
              <w:rPr>
                <w:rFonts w:eastAsia="Times New Roman" w:cs="Times New Roman"/>
                <w:color w:val="000000"/>
                <w:sz w:val="24"/>
                <w:szCs w:val="24"/>
                <w:lang w:eastAsia="hu-HU"/>
              </w:rPr>
              <w:t>.</w:t>
            </w:r>
          </w:p>
          <w:p w:rsidR="00917031" w:rsidRPr="000D695F" w:rsidRDefault="00917031"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Területi esélyteremtés</w:t>
            </w:r>
            <w:r>
              <w:rPr>
                <w:rFonts w:eastAsia="Times New Roman" w:cs="Times New Roman"/>
                <w:color w:val="000000"/>
                <w:sz w:val="24"/>
                <w:szCs w:val="24"/>
                <w:lang w:eastAsia="hu-HU"/>
              </w:rPr>
              <w:t>.</w:t>
            </w:r>
          </w:p>
          <w:p w:rsidR="00917031" w:rsidRPr="000D695F" w:rsidRDefault="00917031"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 szociális gazdaság és vállalkozások ösztönzése</w:t>
            </w:r>
            <w:r>
              <w:rPr>
                <w:rFonts w:eastAsia="Times New Roman" w:cs="Times New Roman"/>
                <w:color w:val="000000"/>
                <w:sz w:val="24"/>
                <w:szCs w:val="24"/>
                <w:lang w:eastAsia="hu-HU"/>
              </w:rPr>
              <w:t>.</w:t>
            </w:r>
          </w:p>
          <w:p w:rsidR="00502B52" w:rsidRPr="00423906" w:rsidRDefault="00112024" w:rsidP="007E0447">
            <w:pPr>
              <w:numPr>
                <w:ilvl w:val="0"/>
                <w:numId w:val="1"/>
              </w:numPr>
              <w:spacing w:after="0"/>
              <w:jc w:val="both"/>
              <w:rPr>
                <w:rFonts w:eastAsia="Times New Roman" w:cs="Times New Roman"/>
                <w:color w:val="000000"/>
                <w:sz w:val="24"/>
                <w:szCs w:val="24"/>
                <w:lang w:eastAsia="hu-HU"/>
              </w:rPr>
            </w:pPr>
            <w:r w:rsidRPr="00423906">
              <w:rPr>
                <w:rFonts w:eastAsia="Times New Roman" w:cs="Times New Roman"/>
                <w:color w:val="000000"/>
                <w:sz w:val="24"/>
                <w:szCs w:val="24"/>
                <w:lang w:eastAsia="hu-HU"/>
              </w:rPr>
              <w:t>Közszolgáltatások minőségének fejlesztése egészségügyi, szociális, társadalmi felzárkózási és kulturális területen</w:t>
            </w:r>
            <w:r w:rsidR="00423906">
              <w:rPr>
                <w:rFonts w:eastAsia="Times New Roman" w:cs="Times New Roman"/>
                <w:color w:val="000000"/>
                <w:sz w:val="24"/>
                <w:szCs w:val="24"/>
                <w:lang w:eastAsia="hu-HU"/>
              </w:rPr>
              <w:t>.</w:t>
            </w:r>
          </w:p>
        </w:tc>
      </w:tr>
      <w:tr w:rsidR="00502B52" w:rsidRPr="00377584" w:rsidTr="00866D69">
        <w:trPr>
          <w:trHeight w:val="25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Földrajzi célterület</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502B52" w:rsidP="007E044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Békés megye (kiemelten a komplex programmal fejlesztendő járások)</w:t>
            </w:r>
          </w:p>
        </w:tc>
      </w:tr>
      <w:tr w:rsidR="00502B52" w:rsidRPr="00ED4CDB" w:rsidTr="00866D69">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502B52" w:rsidRPr="00ED4CDB" w:rsidRDefault="00502B52" w:rsidP="007E0447">
            <w:pPr>
              <w:spacing w:after="0"/>
              <w:rPr>
                <w:rFonts w:eastAsia="Times New Roman" w:cs="Times New Roman"/>
                <w:b/>
                <w:bCs/>
                <w:sz w:val="24"/>
                <w:szCs w:val="24"/>
                <w:lang w:eastAsia="hu-HU"/>
              </w:rPr>
            </w:pPr>
            <w:r w:rsidRPr="00ED4CDB">
              <w:rPr>
                <w:rFonts w:eastAsia="Times New Roman" w:cs="Times New Roman"/>
                <w:b/>
                <w:bCs/>
                <w:sz w:val="24"/>
                <w:szCs w:val="24"/>
                <w:lang w:eastAsia="hu-HU"/>
              </w:rPr>
              <w:t>Kapcsolódó programok/projektek</w:t>
            </w:r>
          </w:p>
        </w:tc>
        <w:tc>
          <w:tcPr>
            <w:tcW w:w="6951" w:type="dxa"/>
            <w:tcBorders>
              <w:top w:val="nil"/>
              <w:left w:val="nil"/>
              <w:bottom w:val="single" w:sz="4" w:space="0" w:color="auto"/>
              <w:right w:val="single" w:sz="4" w:space="0" w:color="auto"/>
            </w:tcBorders>
            <w:shd w:val="clear" w:color="auto" w:fill="auto"/>
            <w:noWrap/>
            <w:vAlign w:val="bottom"/>
            <w:hideMark/>
          </w:tcPr>
          <w:p w:rsidR="00E766DA" w:rsidRPr="00ED4CDB" w:rsidRDefault="00866D69" w:rsidP="00E766DA">
            <w:pPr>
              <w:spacing w:after="0"/>
              <w:jc w:val="both"/>
              <w:rPr>
                <w:bCs/>
                <w:iCs/>
                <w:sz w:val="24"/>
                <w:szCs w:val="24"/>
                <w:lang w:eastAsia="hu-HU"/>
              </w:rPr>
            </w:pPr>
            <w:r w:rsidRPr="00ED4CDB">
              <w:rPr>
                <w:bCs/>
                <w:iCs/>
                <w:sz w:val="24"/>
                <w:szCs w:val="24"/>
                <w:lang w:eastAsia="hu-HU"/>
              </w:rPr>
              <w:t xml:space="preserve">Képzési és foglalkoztatási elemet tartalmazó felújítási pilot program Békés megye lehatárolt akcióterületén az ingatlanállomány </w:t>
            </w:r>
            <w:proofErr w:type="spellStart"/>
            <w:r w:rsidRPr="00ED4CDB">
              <w:rPr>
                <w:bCs/>
                <w:iCs/>
                <w:sz w:val="24"/>
                <w:szCs w:val="24"/>
                <w:lang w:eastAsia="hu-HU"/>
              </w:rPr>
              <w:t>hőtechnikai</w:t>
            </w:r>
            <w:proofErr w:type="spellEnd"/>
            <w:r w:rsidRPr="00ED4CDB">
              <w:rPr>
                <w:bCs/>
                <w:iCs/>
                <w:sz w:val="24"/>
                <w:szCs w:val="24"/>
                <w:lang w:eastAsia="hu-HU"/>
              </w:rPr>
              <w:t xml:space="preserve"> adottságainak javítására, és energiahatékonysági megújítására (KEHOP-5.2)</w:t>
            </w:r>
          </w:p>
          <w:p w:rsidR="00E766DA" w:rsidRPr="00ED4CDB" w:rsidRDefault="00E766DA" w:rsidP="00E766DA">
            <w:pPr>
              <w:spacing w:after="0"/>
              <w:jc w:val="both"/>
              <w:rPr>
                <w:rFonts w:eastAsia="Times New Roman" w:cs="Times New Roman"/>
                <w:sz w:val="24"/>
                <w:szCs w:val="24"/>
                <w:lang w:eastAsia="hu-HU"/>
              </w:rPr>
            </w:pPr>
            <w:r w:rsidRPr="00ED4CDB">
              <w:rPr>
                <w:rFonts w:eastAsia="Times New Roman" w:cs="Times New Roman"/>
                <w:sz w:val="24"/>
                <w:szCs w:val="24"/>
                <w:lang w:eastAsia="hu-HU"/>
              </w:rPr>
              <w:lastRenderedPageBreak/>
              <w:t>Fiatalodó Békés – A dél-békési fiatalok helyben tartását segítő, vállalati együttműködésre alapozott ösztöndíj modellprogram kifejlesztése és Békés megyére történő kiterjesztése (EFOP 1.7-re benyújtott projektjavaslat)</w:t>
            </w:r>
          </w:p>
          <w:p w:rsidR="00E766DA" w:rsidRPr="00ED4CDB" w:rsidRDefault="00E766DA" w:rsidP="00E766DA">
            <w:pPr>
              <w:spacing w:after="0"/>
              <w:jc w:val="both"/>
              <w:rPr>
                <w:bCs/>
                <w:iCs/>
                <w:sz w:val="24"/>
                <w:szCs w:val="24"/>
                <w:lang w:eastAsia="hu-HU"/>
              </w:rPr>
            </w:pPr>
            <w:r w:rsidRPr="00ED4CDB">
              <w:rPr>
                <w:rFonts w:eastAsia="Times New Roman" w:cs="Times New Roman"/>
                <w:sz w:val="24"/>
                <w:szCs w:val="24"/>
                <w:lang w:eastAsia="hu-HU"/>
              </w:rPr>
              <w:t>Kitörési pont a háztáji gazdaságok irányába program továbbfejlesztése Békés megyére (EFOP 1.5-re és GINOP 10.2.)</w:t>
            </w:r>
          </w:p>
          <w:p w:rsidR="00E766DA" w:rsidRPr="00ED4CDB" w:rsidRDefault="00E766DA" w:rsidP="00E766DA">
            <w:pPr>
              <w:spacing w:after="0"/>
              <w:jc w:val="both"/>
              <w:rPr>
                <w:bCs/>
                <w:iCs/>
                <w:sz w:val="24"/>
                <w:szCs w:val="24"/>
                <w:lang w:eastAsia="hu-HU"/>
              </w:rPr>
            </w:pPr>
            <w:r w:rsidRPr="00ED4CDB">
              <w:rPr>
                <w:rFonts w:eastAsia="Times New Roman" w:cs="Times New Roman"/>
                <w:sz w:val="24"/>
                <w:szCs w:val="24"/>
                <w:lang w:eastAsia="hu-HU"/>
              </w:rPr>
              <w:t>Egészségtudatosságra épülő Társadalom- és gazdaságfejlesztés Békés Megyében (EFOP 1.7. és GINOP)</w:t>
            </w:r>
          </w:p>
          <w:p w:rsidR="00E3599B" w:rsidRPr="00ED4CDB" w:rsidRDefault="00E766DA" w:rsidP="00E766DA">
            <w:pPr>
              <w:spacing w:after="0"/>
              <w:jc w:val="both"/>
              <w:rPr>
                <w:rFonts w:eastAsia="Times New Roman" w:cs="Times New Roman"/>
                <w:sz w:val="24"/>
                <w:szCs w:val="24"/>
                <w:lang w:eastAsia="hu-HU"/>
              </w:rPr>
            </w:pPr>
            <w:r w:rsidRPr="00ED4CDB">
              <w:rPr>
                <w:sz w:val="24"/>
                <w:szCs w:val="24"/>
              </w:rPr>
              <w:t>Oktató és módszertani hálózat az alapellátás fejlesztésére (EFOP)</w:t>
            </w:r>
          </w:p>
        </w:tc>
      </w:tr>
      <w:tr w:rsidR="00502B52" w:rsidRPr="00377584" w:rsidTr="00866D69">
        <w:trPr>
          <w:trHeight w:val="864"/>
        </w:trPr>
        <w:tc>
          <w:tcPr>
            <w:tcW w:w="2338" w:type="dxa"/>
            <w:tcBorders>
              <w:top w:val="nil"/>
              <w:left w:val="single" w:sz="4" w:space="0" w:color="auto"/>
              <w:bottom w:val="single" w:sz="4" w:space="0" w:color="auto"/>
              <w:right w:val="single" w:sz="4" w:space="0" w:color="auto"/>
            </w:tcBorders>
            <w:shd w:val="clear" w:color="auto" w:fill="auto"/>
            <w:hideMark/>
          </w:tcPr>
          <w:p w:rsidR="00502B52" w:rsidRPr="00B87FE6" w:rsidRDefault="00502B52" w:rsidP="007E0447">
            <w:pPr>
              <w:spacing w:after="0"/>
              <w:rPr>
                <w:rFonts w:eastAsia="Times New Roman" w:cs="Times New Roman"/>
                <w:b/>
                <w:bCs/>
                <w:color w:val="000000"/>
                <w:sz w:val="24"/>
                <w:szCs w:val="24"/>
                <w:lang w:eastAsia="hu-HU"/>
              </w:rPr>
            </w:pPr>
            <w:r w:rsidRPr="00B87FE6">
              <w:rPr>
                <w:rFonts w:eastAsia="Times New Roman" w:cs="Times New Roman"/>
                <w:b/>
                <w:bCs/>
                <w:color w:val="000000"/>
                <w:sz w:val="24"/>
                <w:szCs w:val="24"/>
                <w:lang w:eastAsia="hu-HU"/>
              </w:rPr>
              <w:lastRenderedPageBreak/>
              <w:t>Finanszírozás forrása, mértéke</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B87FE6" w:rsidRDefault="00866D69" w:rsidP="007E0447">
            <w:pPr>
              <w:spacing w:after="0"/>
              <w:rPr>
                <w:rFonts w:eastAsia="Times New Roman" w:cs="Times New Roman"/>
                <w:color w:val="000000"/>
                <w:sz w:val="24"/>
                <w:szCs w:val="24"/>
                <w:lang w:eastAsia="hu-HU"/>
              </w:rPr>
            </w:pPr>
            <w:proofErr w:type="gramStart"/>
            <w:r w:rsidRPr="00B87FE6">
              <w:rPr>
                <w:rFonts w:eastAsia="Times New Roman" w:cs="Times New Roman"/>
                <w:color w:val="000000"/>
                <w:sz w:val="24"/>
                <w:szCs w:val="24"/>
                <w:lang w:eastAsia="hu-HU"/>
              </w:rPr>
              <w:t>TOP  3</w:t>
            </w:r>
            <w:proofErr w:type="gramEnd"/>
            <w:r w:rsidRPr="00B87FE6">
              <w:rPr>
                <w:rFonts w:eastAsia="Times New Roman" w:cs="Times New Roman"/>
                <w:color w:val="000000"/>
                <w:sz w:val="24"/>
                <w:szCs w:val="24"/>
                <w:lang w:eastAsia="hu-HU"/>
              </w:rPr>
              <w:t xml:space="preserve">.2 </w:t>
            </w:r>
            <w:r w:rsidR="00B87FE6">
              <w:rPr>
                <w:rFonts w:eastAsia="Times New Roman" w:cs="Times New Roman"/>
                <w:color w:val="000000"/>
                <w:sz w:val="24"/>
                <w:szCs w:val="24"/>
                <w:lang w:eastAsia="hu-HU"/>
              </w:rPr>
              <w:t xml:space="preserve">valamint </w:t>
            </w:r>
            <w:r w:rsidR="002955EC" w:rsidRPr="00B87FE6">
              <w:rPr>
                <w:rFonts w:eastAsia="Times New Roman" w:cs="Times New Roman"/>
                <w:color w:val="000000"/>
                <w:sz w:val="24"/>
                <w:szCs w:val="24"/>
                <w:lang w:eastAsia="hu-HU"/>
              </w:rPr>
              <w:t>KEHOP</w:t>
            </w:r>
          </w:p>
          <w:p w:rsidR="00B87FE6" w:rsidRPr="00377584" w:rsidRDefault="00B87FE6" w:rsidP="007E0447">
            <w:pPr>
              <w:spacing w:after="0"/>
              <w:rPr>
                <w:rFonts w:eastAsia="Times New Roman" w:cs="Times New Roman"/>
                <w:color w:val="000000"/>
                <w:sz w:val="24"/>
                <w:szCs w:val="24"/>
                <w:lang w:eastAsia="hu-HU"/>
              </w:rPr>
            </w:pPr>
            <w:r w:rsidRPr="00B87FE6">
              <w:rPr>
                <w:rFonts w:eastAsia="Times New Roman" w:cs="Times New Roman"/>
                <w:color w:val="000000"/>
                <w:sz w:val="24"/>
                <w:szCs w:val="24"/>
                <w:lang w:eastAsia="hu-HU"/>
              </w:rPr>
              <w:t>15 milliárd forint</w:t>
            </w:r>
          </w:p>
        </w:tc>
      </w:tr>
      <w:tr w:rsidR="00502B52" w:rsidRPr="00377584" w:rsidTr="00866D69">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502B52" w:rsidRPr="009A5DDB" w:rsidRDefault="00502B52" w:rsidP="007E0447">
            <w:pPr>
              <w:spacing w:after="0"/>
              <w:rPr>
                <w:rFonts w:eastAsia="Times New Roman" w:cs="Times New Roman"/>
                <w:b/>
                <w:bCs/>
                <w:color w:val="000000"/>
                <w:sz w:val="24"/>
                <w:szCs w:val="24"/>
                <w:lang w:eastAsia="hu-HU"/>
              </w:rPr>
            </w:pPr>
            <w:r w:rsidRPr="009A5DDB">
              <w:rPr>
                <w:rFonts w:eastAsia="Times New Roman" w:cs="Times New Roman"/>
                <w:b/>
                <w:bCs/>
                <w:color w:val="000000"/>
                <w:sz w:val="24"/>
                <w:szCs w:val="24"/>
                <w:lang w:eastAsia="hu-HU"/>
              </w:rPr>
              <w:t>Célzott eredmény</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2955EC" w:rsidP="007E0447">
            <w:pPr>
              <w:spacing w:after="0"/>
              <w:jc w:val="both"/>
              <w:rPr>
                <w:rFonts w:eastAsia="Times New Roman" w:cs="Times New Roman"/>
                <w:color w:val="000000"/>
                <w:sz w:val="24"/>
                <w:szCs w:val="24"/>
                <w:lang w:eastAsia="hu-HU"/>
              </w:rPr>
            </w:pPr>
            <w:r w:rsidRPr="002955EC">
              <w:rPr>
                <w:rFonts w:eastAsia="Times New Roman" w:cs="Times New Roman"/>
                <w:color w:val="000000"/>
                <w:sz w:val="24"/>
                <w:szCs w:val="24"/>
                <w:lang w:eastAsia="hu-HU"/>
              </w:rPr>
              <w:t>A program végrehajtása nyomán az érintett épületek energiaigénye, valamint a vásárolni szükséges energiamennyiség drasztikusan visszaesik, ennek nyomán jelentősen alacsonyabb fenntartási költséggel terhelve az önkormányzatok költségvetését.</w:t>
            </w:r>
            <w:r w:rsidR="00866D69">
              <w:rPr>
                <w:rFonts w:eastAsia="Times New Roman" w:cs="Times New Roman"/>
                <w:color w:val="000000"/>
                <w:sz w:val="24"/>
                <w:szCs w:val="24"/>
                <w:lang w:eastAsia="hu-HU"/>
              </w:rPr>
              <w:t xml:space="preserve"> Legalább 100</w:t>
            </w:r>
            <w:r w:rsidR="00866D69" w:rsidRPr="009A5DDB">
              <w:rPr>
                <w:rFonts w:eastAsia="Times New Roman" w:cs="Times New Roman"/>
                <w:color w:val="000000"/>
                <w:sz w:val="24"/>
                <w:szCs w:val="24"/>
                <w:lang w:eastAsia="hu-HU"/>
              </w:rPr>
              <w:t xml:space="preserve"> </w:t>
            </w:r>
            <w:r w:rsidR="00866D69">
              <w:rPr>
                <w:rFonts w:eastAsia="Times New Roman" w:cs="Times New Roman"/>
                <w:color w:val="000000"/>
                <w:sz w:val="24"/>
                <w:szCs w:val="24"/>
                <w:lang w:eastAsia="hu-HU"/>
              </w:rPr>
              <w:t>épület komplex energia hatékony felújítása</w:t>
            </w:r>
            <w:r w:rsidR="00866D69" w:rsidRPr="009A5DDB">
              <w:rPr>
                <w:rFonts w:eastAsia="Times New Roman" w:cs="Times New Roman"/>
                <w:color w:val="000000"/>
                <w:sz w:val="24"/>
                <w:szCs w:val="24"/>
                <w:lang w:eastAsia="hu-HU"/>
              </w:rPr>
              <w:t xml:space="preserve">, ezen belül legalább </w:t>
            </w:r>
            <w:r w:rsidR="00866D69">
              <w:rPr>
                <w:rFonts w:eastAsia="Times New Roman" w:cs="Times New Roman"/>
                <w:color w:val="000000"/>
                <w:sz w:val="24"/>
                <w:szCs w:val="24"/>
                <w:lang w:eastAsia="hu-HU"/>
              </w:rPr>
              <w:t>25-25</w:t>
            </w:r>
            <w:r w:rsidR="00866D69" w:rsidRPr="009A5DDB">
              <w:rPr>
                <w:rFonts w:eastAsia="Times New Roman" w:cs="Times New Roman"/>
                <w:color w:val="000000"/>
                <w:sz w:val="24"/>
                <w:szCs w:val="24"/>
                <w:lang w:eastAsia="hu-HU"/>
              </w:rPr>
              <w:t xml:space="preserve"> </w:t>
            </w:r>
            <w:r w:rsidR="00866D69">
              <w:rPr>
                <w:rFonts w:eastAsia="Times New Roman" w:cs="Times New Roman"/>
                <w:color w:val="000000"/>
                <w:sz w:val="24"/>
                <w:szCs w:val="24"/>
                <w:lang w:eastAsia="hu-HU"/>
              </w:rPr>
              <w:t>a két komplex programmal fejlesztendő (Mezőkovácsházi; Sarkadi) járások területein.</w:t>
            </w:r>
          </w:p>
        </w:tc>
      </w:tr>
      <w:tr w:rsidR="00502B52" w:rsidRPr="00377584" w:rsidTr="00866D69">
        <w:trPr>
          <w:trHeight w:val="576"/>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Kedvezményezettek köre</w:t>
            </w:r>
          </w:p>
        </w:tc>
        <w:tc>
          <w:tcPr>
            <w:tcW w:w="6951" w:type="dxa"/>
            <w:tcBorders>
              <w:top w:val="nil"/>
              <w:left w:val="nil"/>
              <w:bottom w:val="single" w:sz="4" w:space="0" w:color="auto"/>
              <w:right w:val="single" w:sz="4" w:space="0" w:color="auto"/>
            </w:tcBorders>
            <w:shd w:val="clear" w:color="auto" w:fill="auto"/>
            <w:noWrap/>
            <w:vAlign w:val="bottom"/>
            <w:hideMark/>
          </w:tcPr>
          <w:p w:rsidR="00866D69" w:rsidRPr="00771A4E" w:rsidRDefault="00866D69" w:rsidP="007E0447">
            <w:pPr>
              <w:pStyle w:val="Norml1"/>
              <w:numPr>
                <w:ilvl w:val="0"/>
                <w:numId w:val="22"/>
              </w:numPr>
              <w:spacing w:after="0" w:line="276" w:lineRule="auto"/>
              <w:rPr>
                <w:rFonts w:asciiTheme="minorHAnsi" w:hAnsiTheme="minorHAnsi" w:cs="Arial"/>
                <w:sz w:val="24"/>
                <w:szCs w:val="24"/>
              </w:rPr>
            </w:pPr>
            <w:r w:rsidRPr="00771A4E">
              <w:rPr>
                <w:rFonts w:asciiTheme="minorHAnsi" w:hAnsiTheme="minorHAnsi"/>
                <w:color w:val="000000"/>
                <w:sz w:val="24"/>
                <w:szCs w:val="24"/>
              </w:rPr>
              <w:t> </w:t>
            </w:r>
            <w:r w:rsidRPr="00771A4E">
              <w:rPr>
                <w:rFonts w:asciiTheme="minorHAnsi" w:hAnsiTheme="minorHAnsi" w:cs="Arial"/>
                <w:sz w:val="24"/>
                <w:szCs w:val="24"/>
              </w:rPr>
              <w:t xml:space="preserve">Helyi önkormányzati költségvetési irányító és költségvetési szervek </w:t>
            </w:r>
          </w:p>
          <w:p w:rsidR="00866D69" w:rsidRPr="00771A4E" w:rsidRDefault="00866D69" w:rsidP="007E0447">
            <w:pPr>
              <w:pStyle w:val="Norml1"/>
              <w:numPr>
                <w:ilvl w:val="0"/>
                <w:numId w:val="22"/>
              </w:numPr>
              <w:spacing w:after="0" w:line="276" w:lineRule="auto"/>
              <w:rPr>
                <w:rFonts w:asciiTheme="minorHAnsi" w:hAnsiTheme="minorHAnsi"/>
                <w:color w:val="000000"/>
                <w:sz w:val="24"/>
                <w:szCs w:val="24"/>
              </w:rPr>
            </w:pPr>
            <w:r w:rsidRPr="00771A4E">
              <w:rPr>
                <w:rFonts w:asciiTheme="minorHAnsi" w:hAnsiTheme="minorHAnsi" w:cs="Arial"/>
                <w:sz w:val="24"/>
                <w:szCs w:val="24"/>
              </w:rPr>
              <w:t>Jogi személyiségű vállalkozások – önkormányzati tulajdonban</w:t>
            </w:r>
          </w:p>
          <w:p w:rsidR="00866D69" w:rsidRPr="009D7BC6" w:rsidRDefault="00866D69" w:rsidP="007E0447">
            <w:pPr>
              <w:pStyle w:val="Norml1"/>
              <w:numPr>
                <w:ilvl w:val="0"/>
                <w:numId w:val="22"/>
              </w:numPr>
              <w:spacing w:after="0" w:line="276" w:lineRule="auto"/>
              <w:rPr>
                <w:color w:val="000000"/>
                <w:sz w:val="24"/>
                <w:szCs w:val="24"/>
              </w:rPr>
            </w:pPr>
            <w:r w:rsidRPr="00771A4E">
              <w:rPr>
                <w:rFonts w:asciiTheme="minorHAnsi" w:hAnsiTheme="minorHAnsi" w:cs="Arial"/>
                <w:sz w:val="24"/>
                <w:szCs w:val="24"/>
              </w:rPr>
              <w:t>Nonprofit gazdasági társaságok – önkormányzati tulajdonban</w:t>
            </w:r>
          </w:p>
          <w:p w:rsidR="00866D69" w:rsidRPr="00866D69" w:rsidRDefault="00866D69" w:rsidP="007E0447">
            <w:pPr>
              <w:pStyle w:val="Norml1"/>
              <w:numPr>
                <w:ilvl w:val="0"/>
                <w:numId w:val="22"/>
              </w:numPr>
              <w:spacing w:after="0" w:line="276" w:lineRule="auto"/>
              <w:rPr>
                <w:color w:val="000000"/>
                <w:sz w:val="24"/>
                <w:szCs w:val="24"/>
              </w:rPr>
            </w:pPr>
            <w:r>
              <w:rPr>
                <w:rFonts w:asciiTheme="minorHAnsi" w:hAnsiTheme="minorHAnsi" w:cs="Arial"/>
                <w:sz w:val="24"/>
                <w:szCs w:val="24"/>
              </w:rPr>
              <w:t>Egyházak</w:t>
            </w:r>
          </w:p>
          <w:p w:rsidR="00502B52" w:rsidRPr="00377584" w:rsidRDefault="00866D69" w:rsidP="007E0447">
            <w:pPr>
              <w:pStyle w:val="Norml1"/>
              <w:numPr>
                <w:ilvl w:val="0"/>
                <w:numId w:val="22"/>
              </w:numPr>
              <w:spacing w:after="0" w:line="276" w:lineRule="auto"/>
              <w:rPr>
                <w:color w:val="000000"/>
                <w:sz w:val="24"/>
                <w:szCs w:val="24"/>
              </w:rPr>
            </w:pPr>
            <w:r>
              <w:rPr>
                <w:rFonts w:asciiTheme="minorHAnsi" w:hAnsiTheme="minorHAnsi" w:cs="Arial"/>
                <w:sz w:val="24"/>
                <w:szCs w:val="24"/>
              </w:rPr>
              <w:t>Civil szervezetek</w:t>
            </w:r>
          </w:p>
        </w:tc>
      </w:tr>
      <w:tr w:rsidR="00502B52" w:rsidRPr="00377584" w:rsidTr="00866D69">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2955EC" w:rsidP="007E0447">
            <w:pPr>
              <w:spacing w:after="0"/>
              <w:rPr>
                <w:rFonts w:eastAsia="Times New Roman" w:cs="Times New Roman"/>
                <w:color w:val="000000"/>
                <w:sz w:val="24"/>
                <w:szCs w:val="24"/>
                <w:lang w:eastAsia="hu-HU"/>
              </w:rPr>
            </w:pPr>
            <w:r w:rsidRPr="002955EC">
              <w:rPr>
                <w:rFonts w:eastAsia="Times New Roman" w:cs="Times New Roman"/>
                <w:color w:val="000000"/>
                <w:sz w:val="24"/>
                <w:szCs w:val="24"/>
                <w:lang w:eastAsia="hu-HU"/>
              </w:rPr>
              <w:t>Önkormányzatok (lakosság, vállalkozások)</w:t>
            </w:r>
          </w:p>
        </w:tc>
      </w:tr>
      <w:tr w:rsidR="00502B52" w:rsidRPr="00377584" w:rsidTr="00866D69">
        <w:trPr>
          <w:trHeight w:val="288"/>
        </w:trPr>
        <w:tc>
          <w:tcPr>
            <w:tcW w:w="2338"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502B52" w:rsidP="007E044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r>
    </w:tbl>
    <w:p w:rsidR="00502B52" w:rsidRPr="009F25A7" w:rsidRDefault="00502B52" w:rsidP="00502B52">
      <w:pPr>
        <w:jc w:val="both"/>
        <w:rPr>
          <w:sz w:val="24"/>
          <w:szCs w:val="24"/>
        </w:rPr>
      </w:pPr>
    </w:p>
    <w:p w:rsidR="003F3DE7" w:rsidRDefault="003F3DE7" w:rsidP="002955EC">
      <w:pPr>
        <w:jc w:val="both"/>
        <w:rPr>
          <w:sz w:val="24"/>
          <w:szCs w:val="24"/>
        </w:rPr>
      </w:pPr>
      <w:r w:rsidRPr="002955EC">
        <w:rPr>
          <w:rFonts w:eastAsia="Times New Roman" w:cs="Times New Roman"/>
          <w:color w:val="000000"/>
          <w:sz w:val="24"/>
          <w:szCs w:val="24"/>
          <w:lang w:eastAsia="hu-HU"/>
        </w:rPr>
        <w:t xml:space="preserve">A megye épületállománya energetikai szempontból meglehetősen rossz állapotú, ez jelentős költséget jelent a lakosság és az intézmények számára. </w:t>
      </w:r>
      <w:r w:rsidRPr="003C6372">
        <w:rPr>
          <w:rFonts w:eastAsia="Times New Roman" w:cs="Times New Roman"/>
          <w:color w:val="000000"/>
          <w:sz w:val="24"/>
          <w:szCs w:val="24"/>
          <w:lang w:eastAsia="hu-HU"/>
        </w:rPr>
        <w:t xml:space="preserve">A magas fenntartási költségek mellett működő, energiát biztosító gépészeti rendszerek is elavultak, korszerűtlenek. A megye a napsütéses órák számát és a termál energiát tekintve is kiváló adottságú. Mindez indokolja, hogy </w:t>
      </w:r>
      <w:proofErr w:type="gramStart"/>
      <w:r w:rsidRPr="003C6372">
        <w:rPr>
          <w:rFonts w:eastAsia="Times New Roman" w:cs="Times New Roman"/>
          <w:color w:val="000000"/>
          <w:sz w:val="24"/>
          <w:szCs w:val="24"/>
          <w:lang w:eastAsia="hu-HU"/>
        </w:rPr>
        <w:t>ezen</w:t>
      </w:r>
      <w:proofErr w:type="gramEnd"/>
      <w:r w:rsidRPr="003C6372">
        <w:rPr>
          <w:rFonts w:eastAsia="Times New Roman" w:cs="Times New Roman"/>
          <w:color w:val="000000"/>
          <w:sz w:val="24"/>
          <w:szCs w:val="24"/>
          <w:lang w:eastAsia="hu-HU"/>
        </w:rPr>
        <w:t xml:space="preserve"> potenciálokra alapozva a megújuló energiával működő berendezések kerüljenek beépítésre minél nagyobb arányban.</w:t>
      </w:r>
    </w:p>
    <w:p w:rsidR="00034964" w:rsidRDefault="003F3DE7" w:rsidP="00502B52">
      <w:pPr>
        <w:jc w:val="both"/>
        <w:rPr>
          <w:rFonts w:eastAsia="+mn-ea"/>
          <w:sz w:val="24"/>
          <w:szCs w:val="24"/>
        </w:rPr>
      </w:pPr>
      <w:r w:rsidRPr="002955EC">
        <w:rPr>
          <w:sz w:val="24"/>
          <w:szCs w:val="24"/>
        </w:rPr>
        <w:t>A program célja egyrészt a megye épületállományának energiaszükségletét minimalizálni a szükséges korszerűsítések elvégzésével, másrészt a megye adottságait kihasználva minél nagyobb mértékű megújuló energiatermelést elérni.</w:t>
      </w:r>
      <w:r w:rsidRPr="003C6372">
        <w:rPr>
          <w:rFonts w:eastAsia="+mn-ea"/>
          <w:sz w:val="24"/>
          <w:szCs w:val="24"/>
        </w:rPr>
        <w:t xml:space="preserve"> A program keretében az önkormányzati tulajdonú ingatlanok energetikai szempontú korszerűsítése történne meg, mely magában foglalja a hőszigetelést, nyílászáró cseréket valamint a fűtési rendszer korszerűsítését.</w:t>
      </w:r>
      <w:r>
        <w:rPr>
          <w:rFonts w:eastAsia="+mn-ea"/>
          <w:sz w:val="24"/>
          <w:szCs w:val="24"/>
        </w:rPr>
        <w:t xml:space="preserve"> </w:t>
      </w:r>
    </w:p>
    <w:p w:rsidR="00C47EA9" w:rsidRDefault="003F3DE7" w:rsidP="00C47EA9">
      <w:pPr>
        <w:jc w:val="both"/>
        <w:rPr>
          <w:rFonts w:eastAsia="+mn-ea"/>
          <w:sz w:val="24"/>
          <w:szCs w:val="24"/>
        </w:rPr>
      </w:pPr>
      <w:r w:rsidRPr="003C6372">
        <w:rPr>
          <w:rFonts w:eastAsia="+mn-ea"/>
          <w:sz w:val="24"/>
          <w:szCs w:val="24"/>
        </w:rPr>
        <w:lastRenderedPageBreak/>
        <w:t>A program másik eleme a megújuló energiaforrások hasznosításának támogatása a megyében. Ennek keretében elsősorban napenergia hasznosításával összefüggő fejlesztések</w:t>
      </w:r>
      <w:r w:rsidR="00C47EA9">
        <w:rPr>
          <w:rFonts w:eastAsia="+mn-ea"/>
          <w:sz w:val="24"/>
          <w:szCs w:val="24"/>
        </w:rPr>
        <w:t xml:space="preserve">et tervezünk megvalósítani. </w:t>
      </w:r>
    </w:p>
    <w:p w:rsidR="00034964" w:rsidRPr="00C47EA9" w:rsidRDefault="00034964" w:rsidP="00C47EA9">
      <w:pPr>
        <w:autoSpaceDE w:val="0"/>
        <w:autoSpaceDN w:val="0"/>
        <w:adjustRightInd w:val="0"/>
        <w:jc w:val="both"/>
        <w:rPr>
          <w:rFonts w:eastAsia="+mn-ea"/>
          <w:sz w:val="24"/>
          <w:szCs w:val="24"/>
        </w:rPr>
      </w:pPr>
      <w:r w:rsidRPr="00C47EA9">
        <w:rPr>
          <w:rFonts w:eastAsia="+mn-ea"/>
          <w:sz w:val="24"/>
          <w:szCs w:val="24"/>
        </w:rPr>
        <w:t xml:space="preserve">Ahogyan azt a </w:t>
      </w:r>
      <w:r w:rsidR="00C47EA9" w:rsidRPr="00C47EA9">
        <w:rPr>
          <w:rFonts w:eastAsia="+mn-ea"/>
          <w:sz w:val="24"/>
          <w:szCs w:val="24"/>
        </w:rPr>
        <w:t>2014-ben elfogadott „</w:t>
      </w:r>
      <w:r w:rsidRPr="00C47EA9">
        <w:rPr>
          <w:rFonts w:eastAsia="+mn-ea"/>
          <w:sz w:val="24"/>
          <w:szCs w:val="24"/>
        </w:rPr>
        <w:t>Békés Megye Területfejlesztési Koncepció</w:t>
      </w:r>
      <w:r w:rsidR="00C47EA9" w:rsidRPr="00C47EA9">
        <w:rPr>
          <w:rFonts w:eastAsia="+mn-ea"/>
          <w:sz w:val="24"/>
          <w:szCs w:val="24"/>
        </w:rPr>
        <w:t>ja</w:t>
      </w:r>
      <w:r w:rsidRPr="00C47EA9">
        <w:rPr>
          <w:rFonts w:eastAsia="+mn-ea"/>
          <w:sz w:val="24"/>
          <w:szCs w:val="24"/>
        </w:rPr>
        <w:t xml:space="preserve"> Helyzetelemz</w:t>
      </w:r>
      <w:r w:rsidR="00C47EA9" w:rsidRPr="00C47EA9">
        <w:rPr>
          <w:rFonts w:eastAsia="+mn-ea"/>
          <w:sz w:val="24"/>
          <w:szCs w:val="24"/>
        </w:rPr>
        <w:t>és, helyzetértékelés”</w:t>
      </w:r>
      <w:r w:rsidRPr="00C47EA9">
        <w:rPr>
          <w:rFonts w:eastAsia="+mn-ea"/>
          <w:sz w:val="24"/>
          <w:szCs w:val="24"/>
        </w:rPr>
        <w:t xml:space="preserve"> </w:t>
      </w:r>
      <w:r w:rsidR="00C47EA9" w:rsidRPr="00C47EA9">
        <w:rPr>
          <w:rFonts w:eastAsia="+mn-ea"/>
          <w:sz w:val="24"/>
          <w:szCs w:val="24"/>
        </w:rPr>
        <w:t>című dokumentum</w:t>
      </w:r>
      <w:r w:rsidRPr="00C47EA9">
        <w:rPr>
          <w:rFonts w:eastAsia="+mn-ea"/>
          <w:sz w:val="24"/>
          <w:szCs w:val="24"/>
        </w:rPr>
        <w:t xml:space="preserve"> is írja: „Országos viszonylatban a Dél-Alföldön a legmagasabb a napsütéses órák száma, a megye besugárzás</w:t>
      </w:r>
      <w:r w:rsidR="00C47EA9" w:rsidRPr="00C47EA9">
        <w:rPr>
          <w:rFonts w:eastAsia="+mn-ea"/>
          <w:sz w:val="24"/>
          <w:szCs w:val="24"/>
        </w:rPr>
        <w:t xml:space="preserve"> </w:t>
      </w:r>
      <w:r w:rsidRPr="00C47EA9">
        <w:rPr>
          <w:rFonts w:eastAsia="+mn-ea"/>
          <w:sz w:val="24"/>
          <w:szCs w:val="24"/>
        </w:rPr>
        <w:t>szempontjából harmadik az országban. Sok közintézmény is van, amelyek energiaköltségeik</w:t>
      </w:r>
      <w:r w:rsidR="00C47EA9" w:rsidRPr="00C47EA9">
        <w:rPr>
          <w:rFonts w:eastAsia="+mn-ea"/>
          <w:sz w:val="24"/>
          <w:szCs w:val="24"/>
        </w:rPr>
        <w:t xml:space="preserve"> </w:t>
      </w:r>
      <w:r w:rsidRPr="00C47EA9">
        <w:rPr>
          <w:rFonts w:eastAsia="+mn-ea"/>
          <w:sz w:val="24"/>
          <w:szCs w:val="24"/>
        </w:rPr>
        <w:t>mérséklésére már több éve használnak ilyen berendezéseket. A legjobb példával a Békés Megyei</w:t>
      </w:r>
      <w:r w:rsidR="00C47EA9" w:rsidRPr="00C47EA9">
        <w:rPr>
          <w:rFonts w:eastAsia="+mn-ea"/>
          <w:sz w:val="24"/>
          <w:szCs w:val="24"/>
        </w:rPr>
        <w:t xml:space="preserve"> </w:t>
      </w:r>
      <w:r w:rsidRPr="00C47EA9">
        <w:rPr>
          <w:rFonts w:eastAsia="+mn-ea"/>
          <w:sz w:val="24"/>
          <w:szCs w:val="24"/>
        </w:rPr>
        <w:t xml:space="preserve">Önkormányzat </w:t>
      </w:r>
      <w:proofErr w:type="gramStart"/>
      <w:r w:rsidRPr="00C47EA9">
        <w:rPr>
          <w:rFonts w:eastAsia="+mn-ea"/>
          <w:sz w:val="24"/>
          <w:szCs w:val="24"/>
        </w:rPr>
        <w:t>jár</w:t>
      </w:r>
      <w:proofErr w:type="gramEnd"/>
      <w:r w:rsidRPr="00C47EA9">
        <w:rPr>
          <w:rFonts w:eastAsia="+mn-ea"/>
          <w:sz w:val="24"/>
          <w:szCs w:val="24"/>
        </w:rPr>
        <w:t xml:space="preserve"> elöl, de Békéscsabán, Orosházán és másutt is történtek önkormányzati fenntartású</w:t>
      </w:r>
      <w:r w:rsidR="00C47EA9" w:rsidRPr="00C47EA9">
        <w:rPr>
          <w:rFonts w:eastAsia="+mn-ea"/>
          <w:sz w:val="24"/>
          <w:szCs w:val="24"/>
        </w:rPr>
        <w:t xml:space="preserve"> </w:t>
      </w:r>
      <w:r w:rsidRPr="00C47EA9">
        <w:rPr>
          <w:rFonts w:eastAsia="+mn-ea"/>
          <w:sz w:val="24"/>
          <w:szCs w:val="24"/>
        </w:rPr>
        <w:t>intézményekben telepítések, és egyre több családi ház tetején is megjelennek a napkollektorok.”</w:t>
      </w:r>
    </w:p>
    <w:p w:rsidR="00034964" w:rsidRDefault="00520B6A" w:rsidP="00034964">
      <w:pPr>
        <w:jc w:val="both"/>
        <w:rPr>
          <w:rFonts w:eastAsia="+mn-ea"/>
          <w:sz w:val="24"/>
          <w:szCs w:val="24"/>
        </w:rPr>
      </w:pPr>
      <w:r>
        <w:rPr>
          <w:rFonts w:eastAsia="+mn-ea"/>
          <w:noProof/>
          <w:sz w:val="24"/>
          <w:szCs w:val="24"/>
          <w:lang w:eastAsia="hu-HU"/>
        </w:rPr>
        <mc:AlternateContent>
          <mc:Choice Requires="wpc">
            <w:drawing>
              <wp:inline distT="0" distB="0" distL="0" distR="0">
                <wp:extent cx="4184015" cy="2993390"/>
                <wp:effectExtent l="0" t="3810" r="7620" b="12700"/>
                <wp:docPr id="3" name="Vászon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3515" cy="300299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5DB9609A" id="Vászon 4" o:spid="_x0000_s1026" editas="canvas" style="width:329.45pt;height:235.7pt;mso-position-horizontal-relative:char;mso-position-vertical-relative:line" coordsize="41840,29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840;height:29933;visibility:visible;mso-wrap-style:square">
                  <v:fill o:detectmouseclick="t"/>
                  <v:path o:connecttype="none"/>
                </v:shape>
                <v:shape id="Picture 5" o:spid="_x0000_s1028" type="#_x0000_t75" style="position:absolute;width:41935;height:30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Rx83DAAAA2gAAAA8AAABkcnMvZG93bnJldi54bWxEj0+LwjAUxO+C3yE8YW+arqyi3UYRQRQW&#10;lKp72Nujef2DzUtpona/vREEj8PM/IZJlp2pxY1aV1lW8DmKQBBnVldcKDifNsMZCOeRNdaWScE/&#10;OVgu+r0EY23vnNLt6AsRIOxiVFB638RSuqwkg25kG+Lg5bY16INsC6lbvAe4qeU4iqbSYMVhocSG&#10;1iVll+PVKMgnPN1v/07r3Vd6uPxU899ZkdZKfQy61TcIT51/h1/tnVYwhueVcAPk4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hHHzcMAAADaAAAADwAAAAAAAAAAAAAAAACf&#10;AgAAZHJzL2Rvd25yZXYueG1sUEsFBgAAAAAEAAQA9wAAAI8DAAAAAA==&#10;">
                  <v:imagedata r:id="rId15" o:title=""/>
                </v:shape>
                <w10:anchorlock/>
              </v:group>
            </w:pict>
          </mc:Fallback>
        </mc:AlternateContent>
      </w:r>
    </w:p>
    <w:p w:rsidR="00034964" w:rsidRPr="004916BD" w:rsidRDefault="00034964" w:rsidP="00034964">
      <w:pPr>
        <w:autoSpaceDE w:val="0"/>
        <w:autoSpaceDN w:val="0"/>
        <w:adjustRightInd w:val="0"/>
        <w:spacing w:after="0" w:line="240" w:lineRule="auto"/>
        <w:rPr>
          <w:rFonts w:ascii="Times New Roman,Bold" w:hAnsi="Times New Roman,Bold" w:cs="Times New Roman,Bold"/>
          <w:bCs/>
          <w:sz w:val="20"/>
          <w:szCs w:val="20"/>
        </w:rPr>
      </w:pPr>
      <w:r w:rsidRPr="004916BD">
        <w:rPr>
          <w:rFonts w:ascii="Times New Roman,Bold" w:hAnsi="Times New Roman,Bold" w:cs="Times New Roman,Bold"/>
          <w:bCs/>
          <w:sz w:val="20"/>
          <w:szCs w:val="20"/>
        </w:rPr>
        <w:t xml:space="preserve">A </w:t>
      </w:r>
      <w:proofErr w:type="spellStart"/>
      <w:r w:rsidRPr="004916BD">
        <w:rPr>
          <w:rFonts w:ascii="Times New Roman,Bold" w:hAnsi="Times New Roman,Bold" w:cs="Times New Roman,Bold"/>
          <w:bCs/>
          <w:sz w:val="20"/>
          <w:szCs w:val="20"/>
        </w:rPr>
        <w:t>globálsugárzás</w:t>
      </w:r>
      <w:proofErr w:type="spellEnd"/>
      <w:r w:rsidRPr="004916BD">
        <w:rPr>
          <w:rFonts w:ascii="Times New Roman,Bold" w:hAnsi="Times New Roman,Bold" w:cs="Times New Roman,Bold"/>
          <w:bCs/>
          <w:sz w:val="20"/>
          <w:szCs w:val="20"/>
        </w:rPr>
        <w:t xml:space="preserve"> területi eloszlása Magyarországon</w:t>
      </w:r>
    </w:p>
    <w:p w:rsidR="00034964" w:rsidRPr="004916BD" w:rsidRDefault="00034964" w:rsidP="00034964">
      <w:pPr>
        <w:jc w:val="both"/>
        <w:rPr>
          <w:rFonts w:eastAsia="+mn-ea"/>
          <w:sz w:val="24"/>
          <w:szCs w:val="24"/>
        </w:rPr>
      </w:pPr>
      <w:r w:rsidRPr="004916BD">
        <w:rPr>
          <w:rFonts w:ascii="Times New Roman,Italic" w:hAnsi="Times New Roman,Italic" w:cs="Times New Roman,Italic"/>
          <w:i/>
          <w:iCs/>
          <w:sz w:val="20"/>
          <w:szCs w:val="20"/>
        </w:rPr>
        <w:t>Forrás</w:t>
      </w:r>
      <w:r w:rsidRPr="004916BD">
        <w:rPr>
          <w:rFonts w:ascii="Times New Roman" w:hAnsi="Times New Roman" w:cs="Times New Roman"/>
          <w:sz w:val="20"/>
          <w:szCs w:val="20"/>
        </w:rPr>
        <w:t xml:space="preserve">: </w:t>
      </w:r>
      <w:r w:rsidRPr="004916BD">
        <w:rPr>
          <w:rFonts w:ascii="Times New Roman" w:hAnsi="Times New Roman" w:cs="Times New Roman"/>
          <w:bCs/>
          <w:sz w:val="20"/>
          <w:szCs w:val="20"/>
        </w:rPr>
        <w:t>SZIE GAEK TC IK</w:t>
      </w:r>
    </w:p>
    <w:p w:rsidR="00C47EA9" w:rsidRPr="00C47EA9" w:rsidRDefault="00C47EA9" w:rsidP="00C47EA9">
      <w:pPr>
        <w:jc w:val="both"/>
        <w:rPr>
          <w:rFonts w:eastAsia="Times New Roman" w:cs="Times New Roman"/>
          <w:color w:val="000000"/>
          <w:sz w:val="24"/>
          <w:szCs w:val="24"/>
          <w:lang w:eastAsia="hu-HU"/>
        </w:rPr>
      </w:pPr>
      <w:r w:rsidRPr="00C47EA9">
        <w:rPr>
          <w:rFonts w:eastAsia="Times New Roman" w:cs="Times New Roman"/>
          <w:color w:val="000000"/>
          <w:sz w:val="24"/>
          <w:szCs w:val="24"/>
          <w:lang w:eastAsia="hu-HU"/>
        </w:rPr>
        <w:t xml:space="preserve">A napenergia mellett a </w:t>
      </w:r>
      <w:proofErr w:type="spellStart"/>
      <w:r w:rsidRPr="00C47EA9">
        <w:rPr>
          <w:rFonts w:eastAsia="Times New Roman" w:cs="Times New Roman"/>
          <w:color w:val="000000"/>
          <w:sz w:val="24"/>
          <w:szCs w:val="24"/>
          <w:lang w:eastAsia="hu-HU"/>
        </w:rPr>
        <w:t>termálhő</w:t>
      </w:r>
      <w:proofErr w:type="spellEnd"/>
      <w:r w:rsidRPr="00C47EA9">
        <w:rPr>
          <w:rFonts w:eastAsia="Times New Roman" w:cs="Times New Roman"/>
          <w:color w:val="000000"/>
          <w:sz w:val="24"/>
          <w:szCs w:val="24"/>
          <w:lang w:eastAsia="hu-HU"/>
        </w:rPr>
        <w:t xml:space="preserve"> hasznosításához kapcsolódó fejlesztések támogatása </w:t>
      </w:r>
      <w:proofErr w:type="gramStart"/>
      <w:r w:rsidRPr="00C47EA9">
        <w:rPr>
          <w:rFonts w:eastAsia="Times New Roman" w:cs="Times New Roman"/>
          <w:color w:val="000000"/>
          <w:sz w:val="24"/>
          <w:szCs w:val="24"/>
          <w:lang w:eastAsia="hu-HU"/>
        </w:rPr>
        <w:t>is  szükséges</w:t>
      </w:r>
      <w:proofErr w:type="gramEnd"/>
      <w:r w:rsidRPr="00C47EA9">
        <w:rPr>
          <w:rFonts w:eastAsia="Times New Roman" w:cs="Times New Roman"/>
          <w:color w:val="000000"/>
          <w:sz w:val="24"/>
          <w:szCs w:val="24"/>
          <w:lang w:eastAsia="hu-HU"/>
        </w:rPr>
        <w:t>, de nem elhanyagolható a biomasszában rejlő lehetőség sem.</w:t>
      </w:r>
    </w:p>
    <w:p w:rsidR="00034964" w:rsidRPr="00C47EA9" w:rsidRDefault="00C47EA9" w:rsidP="00C47EA9">
      <w:pPr>
        <w:autoSpaceDE w:val="0"/>
        <w:autoSpaceDN w:val="0"/>
        <w:adjustRightInd w:val="0"/>
        <w:jc w:val="both"/>
        <w:rPr>
          <w:rFonts w:eastAsia="Times New Roman" w:cs="Times New Roman"/>
          <w:color w:val="000000"/>
          <w:sz w:val="24"/>
          <w:szCs w:val="24"/>
          <w:lang w:eastAsia="hu-HU"/>
        </w:rPr>
      </w:pPr>
      <w:r w:rsidRPr="00C47EA9">
        <w:rPr>
          <w:rFonts w:eastAsia="Times New Roman" w:cs="Times New Roman"/>
          <w:color w:val="000000"/>
          <w:sz w:val="24"/>
          <w:szCs w:val="24"/>
          <w:lang w:eastAsia="hu-HU"/>
        </w:rPr>
        <w:t xml:space="preserve">Szintén a 2014-ben elfogadott „Békés Megye Területfejlesztési Koncepciója Helyzetelemzés, helyzetértékelés” című dokumentum is írja, hogy </w:t>
      </w:r>
      <w:proofErr w:type="gramStart"/>
      <w:r w:rsidRPr="00C47EA9">
        <w:rPr>
          <w:rFonts w:eastAsia="Times New Roman" w:cs="Times New Roman"/>
          <w:color w:val="000000"/>
          <w:sz w:val="24"/>
          <w:szCs w:val="24"/>
          <w:lang w:eastAsia="hu-HU"/>
        </w:rPr>
        <w:t>„ Békés</w:t>
      </w:r>
      <w:proofErr w:type="gramEnd"/>
      <w:r w:rsidRPr="00C47EA9">
        <w:rPr>
          <w:rFonts w:eastAsia="Times New Roman" w:cs="Times New Roman"/>
          <w:color w:val="000000"/>
          <w:sz w:val="24"/>
          <w:szCs w:val="24"/>
          <w:lang w:eastAsia="hu-HU"/>
        </w:rPr>
        <w:t xml:space="preserve"> megye szempontjából a legjelentősebb potenciált a biomassza jelenti. Ennek oka a megye agrárjellegével magyarázható. Energetikai célra (is) hasznosítható takarmánynövényekkel, gabonával nagy mennyiségben rendelkezik a megye, és van lehetőség a helyben történő energiahasznosításra is.”</w:t>
      </w:r>
    </w:p>
    <w:p w:rsidR="00502B52" w:rsidRPr="00ED4CDB" w:rsidRDefault="003F3DE7" w:rsidP="00C47EA9">
      <w:pPr>
        <w:jc w:val="both"/>
        <w:rPr>
          <w:rFonts w:eastAsia="Times New Roman" w:cs="Times New Roman"/>
          <w:sz w:val="24"/>
          <w:szCs w:val="24"/>
          <w:lang w:eastAsia="hu-HU"/>
        </w:rPr>
      </w:pPr>
      <w:r w:rsidRPr="002955EC">
        <w:rPr>
          <w:rFonts w:eastAsia="Times New Roman" w:cs="Times New Roman"/>
          <w:color w:val="000000"/>
          <w:sz w:val="24"/>
          <w:szCs w:val="24"/>
          <w:lang w:eastAsia="hu-HU"/>
        </w:rPr>
        <w:t>A program végrehajtása nyomán az érintett épületek energiaigénye, valamint a vásárolni szükséges energiamennyiség drasztikusan visszaesik, ennek nyomán jelentősen alacsonyabb fenntartási költséggel terhelve az önkormányzatok költségvetését.</w:t>
      </w:r>
      <w:r>
        <w:rPr>
          <w:rFonts w:eastAsia="Times New Roman" w:cs="Times New Roman"/>
          <w:color w:val="000000"/>
          <w:sz w:val="24"/>
          <w:szCs w:val="24"/>
          <w:lang w:eastAsia="hu-HU"/>
        </w:rPr>
        <w:t xml:space="preserve"> Legalább 100</w:t>
      </w:r>
      <w:r w:rsidRPr="009A5DDB">
        <w:rPr>
          <w:rFonts w:eastAsia="Times New Roman" w:cs="Times New Roman"/>
          <w:color w:val="000000"/>
          <w:sz w:val="24"/>
          <w:szCs w:val="24"/>
          <w:lang w:eastAsia="hu-HU"/>
        </w:rPr>
        <w:t xml:space="preserve"> </w:t>
      </w:r>
      <w:r>
        <w:rPr>
          <w:rFonts w:eastAsia="Times New Roman" w:cs="Times New Roman"/>
          <w:color w:val="000000"/>
          <w:sz w:val="24"/>
          <w:szCs w:val="24"/>
          <w:lang w:eastAsia="hu-HU"/>
        </w:rPr>
        <w:t xml:space="preserve">épület </w:t>
      </w:r>
      <w:r>
        <w:rPr>
          <w:rFonts w:eastAsia="Times New Roman" w:cs="Times New Roman"/>
          <w:color w:val="000000"/>
          <w:sz w:val="24"/>
          <w:szCs w:val="24"/>
          <w:lang w:eastAsia="hu-HU"/>
        </w:rPr>
        <w:lastRenderedPageBreak/>
        <w:t>komplex energia hatékony felújítása</w:t>
      </w:r>
      <w:r w:rsidRPr="009A5DDB">
        <w:rPr>
          <w:rFonts w:eastAsia="Times New Roman" w:cs="Times New Roman"/>
          <w:color w:val="000000"/>
          <w:sz w:val="24"/>
          <w:szCs w:val="24"/>
          <w:lang w:eastAsia="hu-HU"/>
        </w:rPr>
        <w:t xml:space="preserve">, ezen belül legalább </w:t>
      </w:r>
      <w:r>
        <w:rPr>
          <w:rFonts w:eastAsia="Times New Roman" w:cs="Times New Roman"/>
          <w:color w:val="000000"/>
          <w:sz w:val="24"/>
          <w:szCs w:val="24"/>
          <w:lang w:eastAsia="hu-HU"/>
        </w:rPr>
        <w:t>25-25</w:t>
      </w:r>
      <w:r w:rsidRPr="009A5DDB">
        <w:rPr>
          <w:rFonts w:eastAsia="Times New Roman" w:cs="Times New Roman"/>
          <w:color w:val="000000"/>
          <w:sz w:val="24"/>
          <w:szCs w:val="24"/>
          <w:lang w:eastAsia="hu-HU"/>
        </w:rPr>
        <w:t xml:space="preserve"> </w:t>
      </w:r>
      <w:r>
        <w:rPr>
          <w:rFonts w:eastAsia="Times New Roman" w:cs="Times New Roman"/>
          <w:color w:val="000000"/>
          <w:sz w:val="24"/>
          <w:szCs w:val="24"/>
          <w:lang w:eastAsia="hu-HU"/>
        </w:rPr>
        <w:t xml:space="preserve">a két komplex programmal </w:t>
      </w:r>
      <w:r w:rsidRPr="00ED4CDB">
        <w:rPr>
          <w:rFonts w:eastAsia="Times New Roman" w:cs="Times New Roman"/>
          <w:sz w:val="24"/>
          <w:szCs w:val="24"/>
          <w:lang w:eastAsia="hu-HU"/>
        </w:rPr>
        <w:t>fejlesztendő (Mezőkovácsházi; Sarkadi) járások területein.</w:t>
      </w:r>
    </w:p>
    <w:p w:rsidR="00E766DA" w:rsidRPr="00ED4CDB" w:rsidRDefault="00E766DA" w:rsidP="00C47EA9">
      <w:pPr>
        <w:jc w:val="both"/>
        <w:rPr>
          <w:rFonts w:eastAsia="Times New Roman" w:cs="Times New Roman"/>
          <w:sz w:val="24"/>
          <w:szCs w:val="24"/>
          <w:lang w:eastAsia="hu-HU"/>
        </w:rPr>
      </w:pPr>
      <w:r w:rsidRPr="00ED4CDB">
        <w:rPr>
          <w:rFonts w:eastAsia="Times New Roman" w:cs="Times New Roman"/>
          <w:sz w:val="24"/>
          <w:szCs w:val="24"/>
          <w:lang w:eastAsia="hu-HU"/>
        </w:rPr>
        <w:t>A program illeszkedik valamennyi EFOP intézkedéshez, amelyben – a megyét érintően - humán szolgáltatás fejlesztése tervezett:</w:t>
      </w:r>
    </w:p>
    <w:p w:rsidR="00E766DA" w:rsidRPr="00ED4CDB" w:rsidRDefault="00E766DA" w:rsidP="00E766DA">
      <w:pPr>
        <w:jc w:val="both"/>
        <w:rPr>
          <w:rFonts w:eastAsia="Times New Roman" w:cs="Times New Roman"/>
          <w:sz w:val="24"/>
          <w:szCs w:val="24"/>
          <w:lang w:eastAsia="hu-HU"/>
        </w:rPr>
      </w:pPr>
      <w:r w:rsidRPr="00ED4CDB">
        <w:rPr>
          <w:rFonts w:eastAsia="Times New Roman" w:cs="Times New Roman"/>
          <w:sz w:val="24"/>
          <w:szCs w:val="24"/>
          <w:lang w:eastAsia="hu-HU"/>
        </w:rPr>
        <w:t xml:space="preserve">A program illeszkedése az EFOP releváns intézkedéseihez: </w:t>
      </w:r>
    </w:p>
    <w:p w:rsidR="00E766DA" w:rsidRPr="00ED4CDB" w:rsidRDefault="00E766DA" w:rsidP="00E766DA">
      <w:pPr>
        <w:spacing w:line="23" w:lineRule="atLeast"/>
        <w:jc w:val="both"/>
        <w:rPr>
          <w:sz w:val="24"/>
          <w:szCs w:val="24"/>
        </w:rPr>
      </w:pPr>
      <w:r w:rsidRPr="00ED4CDB">
        <w:rPr>
          <w:rFonts w:cs="Arial"/>
          <w:sz w:val="24"/>
          <w:szCs w:val="24"/>
          <w:lang w:eastAsia="hu-HU"/>
        </w:rPr>
        <w:t xml:space="preserve">1.2. Család és ifjúság. </w:t>
      </w:r>
      <w:r w:rsidRPr="00ED4CDB">
        <w:rPr>
          <w:sz w:val="24"/>
          <w:szCs w:val="24"/>
          <w:lang w:eastAsia="hu-HU"/>
        </w:rPr>
        <w:t xml:space="preserve">a.) </w:t>
      </w:r>
      <w:proofErr w:type="spellStart"/>
      <w:r w:rsidRPr="00ED4CDB">
        <w:rPr>
          <w:sz w:val="24"/>
          <w:szCs w:val="24"/>
          <w:lang w:eastAsia="hu-HU"/>
        </w:rPr>
        <w:t>A</w:t>
      </w:r>
      <w:proofErr w:type="spellEnd"/>
      <w:r w:rsidRPr="00ED4CDB">
        <w:rPr>
          <w:sz w:val="24"/>
          <w:szCs w:val="24"/>
          <w:lang w:eastAsia="hu-HU"/>
        </w:rPr>
        <w:t xml:space="preserve"> családi krízishelyzetek megoldását támogató szolgáltatások, szemléletformálás. b.) A fiatalok vidéken, helyben maradásának, aktivitásának támogatása. Települési ifjúsági munka fejlesztése, tervezése, összehangolása, az ifjúsági közösségek támogatása; c.) A befogadó szülői, gyermekotthoni ellátásban részesülők és a javítóintézeti neveltek társadalmi integrációjának elősegítése.</w:t>
      </w:r>
    </w:p>
    <w:p w:rsidR="00E766DA" w:rsidRPr="00ED4CDB" w:rsidRDefault="00E766DA" w:rsidP="00E766DA">
      <w:pPr>
        <w:shd w:val="clear" w:color="auto" w:fill="FFFFFF"/>
        <w:spacing w:line="23" w:lineRule="atLeast"/>
        <w:jc w:val="both"/>
        <w:rPr>
          <w:rFonts w:cs="Arial"/>
          <w:sz w:val="24"/>
          <w:szCs w:val="24"/>
          <w:lang w:eastAsia="hu-HU"/>
        </w:rPr>
      </w:pPr>
      <w:r w:rsidRPr="00ED4CDB">
        <w:rPr>
          <w:rFonts w:cs="Arial"/>
          <w:sz w:val="24"/>
          <w:szCs w:val="24"/>
          <w:lang w:eastAsia="hu-HU"/>
        </w:rPr>
        <w:t>1.3. Társadalmi együttélés erősítése c.) Közösségi szerepvállalás, önkéntesség fejlesztése</w:t>
      </w:r>
    </w:p>
    <w:p w:rsidR="00E766DA" w:rsidRPr="00ED4CDB" w:rsidRDefault="00E766DA" w:rsidP="00E766DA">
      <w:pPr>
        <w:shd w:val="clear" w:color="auto" w:fill="FFFFFF"/>
        <w:spacing w:line="23" w:lineRule="atLeast"/>
        <w:jc w:val="both"/>
        <w:rPr>
          <w:rFonts w:cs="Arial"/>
          <w:sz w:val="24"/>
          <w:szCs w:val="24"/>
          <w:lang w:eastAsia="hu-HU"/>
        </w:rPr>
      </w:pPr>
      <w:r w:rsidRPr="00ED4CDB">
        <w:rPr>
          <w:rFonts w:cs="Arial"/>
          <w:sz w:val="24"/>
          <w:szCs w:val="24"/>
          <w:lang w:eastAsia="hu-HU"/>
        </w:rPr>
        <w:t>1.5. Területi hátrányok felszámolását szolgáló komplex programok emberi erőforrást célzó beavatkozásai (diagnózis alapú fejlesztéssel megvalósított, komplex, a leghátrányosabb helyzetű járásokban és leszakadó településeken élők felzárkóztatását segítő programok)</w:t>
      </w:r>
    </w:p>
    <w:p w:rsidR="00E766DA" w:rsidRPr="00ED4CDB" w:rsidRDefault="00E766DA" w:rsidP="00E766DA">
      <w:pPr>
        <w:shd w:val="clear" w:color="auto" w:fill="FFFFFF"/>
        <w:spacing w:line="23" w:lineRule="atLeast"/>
        <w:jc w:val="both"/>
        <w:rPr>
          <w:rFonts w:cs="Arial"/>
          <w:sz w:val="24"/>
          <w:szCs w:val="24"/>
          <w:lang w:eastAsia="hu-HU"/>
        </w:rPr>
      </w:pPr>
      <w:r w:rsidRPr="00ED4CDB">
        <w:rPr>
          <w:rFonts w:cs="Arial"/>
          <w:sz w:val="24"/>
          <w:szCs w:val="24"/>
          <w:lang w:eastAsia="hu-HU"/>
        </w:rPr>
        <w:t xml:space="preserve">1.7. Egymást erősítő, elmaradottságot konzerváló területi folyamatok megtörése, ezen belül is különösen a 1) Helyi felzárkózást szolgáló tudás bővítése (3) Kedvezőtlen </w:t>
      </w:r>
      <w:proofErr w:type="spellStart"/>
      <w:r w:rsidRPr="00ED4CDB">
        <w:rPr>
          <w:rFonts w:cs="Arial"/>
          <w:sz w:val="24"/>
          <w:szCs w:val="24"/>
          <w:lang w:eastAsia="hu-HU"/>
        </w:rPr>
        <w:t>szocio-demográfiai</w:t>
      </w:r>
      <w:proofErr w:type="spellEnd"/>
      <w:r w:rsidRPr="00ED4CDB">
        <w:rPr>
          <w:rFonts w:cs="Arial"/>
          <w:sz w:val="24"/>
          <w:szCs w:val="24"/>
          <w:lang w:eastAsia="hu-HU"/>
        </w:rPr>
        <w:t xml:space="preserve"> térségi folyamatok megtörése (pl. fiatalok helyben tartása, helyi tudástőke növelése), 4) Közösségépítés és –megtartás</w:t>
      </w:r>
    </w:p>
    <w:p w:rsidR="00E766DA" w:rsidRPr="00ED4CDB" w:rsidRDefault="00E766DA" w:rsidP="00E766DA">
      <w:pPr>
        <w:shd w:val="clear" w:color="auto" w:fill="FFFFFF"/>
        <w:spacing w:line="23" w:lineRule="atLeast"/>
        <w:jc w:val="both"/>
        <w:rPr>
          <w:rFonts w:cs="Arial"/>
          <w:sz w:val="24"/>
          <w:szCs w:val="24"/>
          <w:lang w:eastAsia="hu-HU"/>
        </w:rPr>
      </w:pPr>
      <w:r w:rsidRPr="00ED4CDB">
        <w:rPr>
          <w:rFonts w:cs="Arial"/>
          <w:sz w:val="24"/>
          <w:szCs w:val="24"/>
          <w:lang w:eastAsia="hu-HU"/>
        </w:rPr>
        <w:t xml:space="preserve">1.11. Hátrányenyhítés a társadalmi integrációt szolgáló társadalmi gazdaság eszközeivel, ahol a munka világában nehezen elhelyezhető, leghátrányosabb helyzetű, elsősorban roma emberek, megváltozott munkaképességűek, </w:t>
      </w:r>
      <w:proofErr w:type="spellStart"/>
      <w:r w:rsidRPr="00ED4CDB">
        <w:rPr>
          <w:rFonts w:cs="Arial"/>
          <w:sz w:val="24"/>
          <w:szCs w:val="24"/>
          <w:lang w:eastAsia="hu-HU"/>
        </w:rPr>
        <w:t>GYES-ről</w:t>
      </w:r>
      <w:proofErr w:type="spellEnd"/>
      <w:r w:rsidRPr="00ED4CDB">
        <w:rPr>
          <w:rFonts w:cs="Arial"/>
          <w:sz w:val="24"/>
          <w:szCs w:val="24"/>
          <w:lang w:eastAsia="hu-HU"/>
        </w:rPr>
        <w:t xml:space="preserve">, </w:t>
      </w:r>
      <w:proofErr w:type="spellStart"/>
      <w:r w:rsidRPr="00ED4CDB">
        <w:rPr>
          <w:rFonts w:cs="Arial"/>
          <w:sz w:val="24"/>
          <w:szCs w:val="24"/>
          <w:lang w:eastAsia="hu-HU"/>
        </w:rPr>
        <w:t>GYET-ről</w:t>
      </w:r>
      <w:proofErr w:type="spellEnd"/>
      <w:r w:rsidRPr="00ED4CDB">
        <w:rPr>
          <w:rFonts w:cs="Arial"/>
          <w:sz w:val="24"/>
          <w:szCs w:val="24"/>
          <w:lang w:eastAsia="hu-HU"/>
        </w:rPr>
        <w:t xml:space="preserve"> visszatérők </w:t>
      </w:r>
      <w:proofErr w:type="spellStart"/>
      <w:r w:rsidRPr="00ED4CDB">
        <w:rPr>
          <w:rFonts w:cs="Arial"/>
          <w:sz w:val="24"/>
          <w:szCs w:val="24"/>
          <w:lang w:eastAsia="hu-HU"/>
        </w:rPr>
        <w:t>munkaerőpiaci</w:t>
      </w:r>
      <w:proofErr w:type="spellEnd"/>
      <w:r w:rsidRPr="00ED4CDB">
        <w:rPr>
          <w:rFonts w:cs="Arial"/>
          <w:sz w:val="24"/>
          <w:szCs w:val="24"/>
          <w:lang w:eastAsia="hu-HU"/>
        </w:rPr>
        <w:t xml:space="preserve"> segítése valósul meg</w:t>
      </w:r>
    </w:p>
    <w:p w:rsidR="00E766DA" w:rsidRPr="00ED4CDB" w:rsidRDefault="00E766DA" w:rsidP="00E766DA">
      <w:pPr>
        <w:jc w:val="both"/>
        <w:rPr>
          <w:rFonts w:eastAsia="Times New Roman" w:cs="Times New Roman"/>
          <w:sz w:val="24"/>
          <w:szCs w:val="24"/>
          <w:shd w:val="clear" w:color="auto" w:fill="FFFFFF"/>
          <w:lang w:eastAsia="hu-HU"/>
        </w:rPr>
      </w:pPr>
      <w:r w:rsidRPr="00ED4CDB">
        <w:rPr>
          <w:rFonts w:eastAsia="Times New Roman" w:cs="Times New Roman"/>
          <w:sz w:val="24"/>
          <w:szCs w:val="24"/>
          <w:shd w:val="clear" w:color="auto" w:fill="FFFFFF"/>
          <w:lang w:eastAsia="hu-HU"/>
        </w:rPr>
        <w:t xml:space="preserve">1.4. </w:t>
      </w:r>
      <w:r w:rsidRPr="00ED4CDB">
        <w:rPr>
          <w:rFonts w:eastAsia="Times New Roman" w:cs="Times New Roman"/>
          <w:sz w:val="24"/>
          <w:szCs w:val="24"/>
          <w:lang w:eastAsia="hu-HU"/>
        </w:rPr>
        <w:t>Gyermekszegénység csökkentését célzó közösségi programok folytatása. Kistelepülési gyermekprogramok indítására. Biztos Kezdet programok fejlesztése, bővítése.</w:t>
      </w:r>
    </w:p>
    <w:p w:rsidR="00E766DA" w:rsidRPr="00ED4CDB" w:rsidRDefault="00E766DA" w:rsidP="00E766DA">
      <w:pPr>
        <w:jc w:val="both"/>
        <w:rPr>
          <w:rFonts w:eastAsia="Times New Roman" w:cs="Times New Roman"/>
          <w:sz w:val="24"/>
          <w:szCs w:val="24"/>
          <w:lang w:eastAsia="hu-HU"/>
        </w:rPr>
      </w:pPr>
      <w:r w:rsidRPr="00ED4CDB">
        <w:rPr>
          <w:rFonts w:eastAsia="Times New Roman" w:cs="Times New Roman"/>
          <w:sz w:val="24"/>
          <w:szCs w:val="24"/>
          <w:shd w:val="clear" w:color="auto" w:fill="FFFFFF"/>
          <w:lang w:eastAsia="hu-HU"/>
        </w:rPr>
        <w:t>2.1. Gyerekprogramok infrastrukturális beruházásai.</w:t>
      </w:r>
      <w:r w:rsidRPr="00ED4CDB">
        <w:rPr>
          <w:rFonts w:eastAsia="Times New Roman" w:cs="Times New Roman"/>
          <w:sz w:val="24"/>
          <w:szCs w:val="24"/>
          <w:lang w:eastAsia="hu-HU"/>
        </w:rPr>
        <w:t xml:space="preserve"> Bevont épületek rekonstrukciója, meglévő kulturális intézmények funkcióbővítése (játszóház, foglalkoztató, sportolásra alkalmas terek kialakítása) </w:t>
      </w:r>
    </w:p>
    <w:p w:rsidR="00E766DA" w:rsidRPr="00ED4CDB" w:rsidRDefault="00E766DA" w:rsidP="00E766DA">
      <w:pPr>
        <w:jc w:val="both"/>
        <w:rPr>
          <w:rFonts w:eastAsia="Times New Roman" w:cs="Times New Roman"/>
          <w:sz w:val="24"/>
          <w:szCs w:val="24"/>
          <w:lang w:eastAsia="hu-HU"/>
        </w:rPr>
      </w:pPr>
      <w:r w:rsidRPr="00ED4CDB">
        <w:rPr>
          <w:rFonts w:eastAsia="Times New Roman" w:cs="Times New Roman"/>
          <w:sz w:val="24"/>
          <w:szCs w:val="24"/>
          <w:lang w:eastAsia="hu-HU"/>
        </w:rPr>
        <w:t xml:space="preserve">2.3. Területi hátrányok felszámolását szolgáló infrastrukturális beruházások: A kedvezőtlen gazdasági-társadalmi helyzet javítására, a közösségépítésre, társadalmi kapacitásfejlesztésre irányuló komplex beruházások támogatása </w:t>
      </w:r>
    </w:p>
    <w:p w:rsidR="00E766DA" w:rsidRPr="00ED4CDB" w:rsidRDefault="00E766DA" w:rsidP="00E766DA">
      <w:pPr>
        <w:jc w:val="both"/>
        <w:rPr>
          <w:rFonts w:ascii="Calibri" w:eastAsia="Times New Roman" w:hAnsi="Calibri" w:cs="Times New Roman"/>
          <w:sz w:val="24"/>
          <w:szCs w:val="24"/>
          <w:shd w:val="clear" w:color="auto" w:fill="FFFFFF"/>
          <w:lang w:eastAsia="hu-HU"/>
        </w:rPr>
      </w:pPr>
      <w:r w:rsidRPr="00ED4CDB">
        <w:rPr>
          <w:rFonts w:eastAsia="Times New Roman" w:cs="Times New Roman"/>
          <w:sz w:val="24"/>
          <w:szCs w:val="24"/>
          <w:lang w:eastAsia="hu-HU"/>
        </w:rPr>
        <w:t>2.4. Tartós szegénységben élők támogatását szolgáló infrastrukturális beruházások (lakások korszerűsítése, szociális bérlakások építése, szolgáltató, közösségi helyek kialakítása, mobilizáció támogatása, a közterületek rendezését célzó</w:t>
      </w:r>
      <w:r w:rsidRPr="00ED4CDB">
        <w:rPr>
          <w:rFonts w:ascii="Calibri" w:eastAsia="Times New Roman" w:hAnsi="Calibri" w:cs="Times New Roman"/>
          <w:sz w:val="24"/>
          <w:szCs w:val="24"/>
          <w:lang w:eastAsia="hu-HU"/>
        </w:rPr>
        <w:t xml:space="preserve"> munkálatok elvégzése, közművekhez való hozzáférés)</w:t>
      </w:r>
    </w:p>
    <w:p w:rsidR="00E766DA" w:rsidRPr="00ED4CDB" w:rsidRDefault="00E766DA" w:rsidP="00C47EA9">
      <w:pPr>
        <w:jc w:val="both"/>
        <w:rPr>
          <w:sz w:val="24"/>
          <w:szCs w:val="24"/>
        </w:rPr>
      </w:pPr>
    </w:p>
    <w:p w:rsidR="000C7816" w:rsidRPr="00ED4CDB" w:rsidRDefault="000C7816" w:rsidP="009F25A7">
      <w:pPr>
        <w:jc w:val="both"/>
        <w:rPr>
          <w:sz w:val="24"/>
          <w:szCs w:val="24"/>
        </w:rPr>
      </w:pPr>
      <w:r w:rsidRPr="00ED4CDB">
        <w:rPr>
          <w:sz w:val="24"/>
          <w:szCs w:val="24"/>
        </w:rPr>
        <w:br w:type="page"/>
      </w:r>
    </w:p>
    <w:p w:rsidR="007E0447" w:rsidRPr="009F25A7" w:rsidRDefault="007E0447" w:rsidP="009F25A7">
      <w:pPr>
        <w:jc w:val="both"/>
        <w:rPr>
          <w:sz w:val="24"/>
          <w:szCs w:val="24"/>
        </w:rPr>
      </w:pPr>
    </w:p>
    <w:p w:rsidR="0024377F" w:rsidRPr="00EF25D0" w:rsidRDefault="0024377F" w:rsidP="00EF25D0">
      <w:pPr>
        <w:pStyle w:val="Cmsor2"/>
        <w:numPr>
          <w:ilvl w:val="1"/>
          <w:numId w:val="17"/>
        </w:numPr>
        <w:jc w:val="both"/>
        <w:rPr>
          <w:rFonts w:eastAsia="Times New Roman"/>
          <w:lang w:eastAsia="hu-HU"/>
        </w:rPr>
      </w:pPr>
      <w:bookmarkStart w:id="9" w:name="_Toc438982472"/>
      <w:r w:rsidRPr="00EF25D0">
        <w:rPr>
          <w:rFonts w:eastAsia="Times New Roman"/>
          <w:lang w:eastAsia="hu-HU"/>
        </w:rPr>
        <w:t>Minőségi alapellátás Békés Megyében program</w:t>
      </w:r>
      <w:bookmarkEnd w:id="9"/>
    </w:p>
    <w:p w:rsidR="00502B52" w:rsidRPr="00377584" w:rsidRDefault="00502B52" w:rsidP="00502B52">
      <w:pPr>
        <w:jc w:val="both"/>
        <w:rPr>
          <w:b/>
          <w:sz w:val="24"/>
          <w:szCs w:val="24"/>
        </w:rPr>
      </w:pPr>
    </w:p>
    <w:tbl>
      <w:tblPr>
        <w:tblW w:w="9431" w:type="dxa"/>
        <w:tblCellMar>
          <w:left w:w="70" w:type="dxa"/>
          <w:right w:w="70" w:type="dxa"/>
        </w:tblCellMar>
        <w:tblLook w:val="04A0" w:firstRow="1" w:lastRow="0" w:firstColumn="1" w:lastColumn="0" w:noHBand="0" w:noVBand="1"/>
      </w:tblPr>
      <w:tblGrid>
        <w:gridCol w:w="2480"/>
        <w:gridCol w:w="6951"/>
      </w:tblGrid>
      <w:tr w:rsidR="00502B52" w:rsidRPr="00377584" w:rsidTr="00A27836">
        <w:trPr>
          <w:trHeight w:val="288"/>
        </w:trPr>
        <w:tc>
          <w:tcPr>
            <w:tcW w:w="2480" w:type="dxa"/>
            <w:tcBorders>
              <w:top w:val="single" w:sz="4" w:space="0" w:color="auto"/>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Megnevezés</w:t>
            </w:r>
          </w:p>
        </w:tc>
        <w:tc>
          <w:tcPr>
            <w:tcW w:w="6951" w:type="dxa"/>
            <w:tcBorders>
              <w:top w:val="single" w:sz="4" w:space="0" w:color="auto"/>
              <w:left w:val="nil"/>
              <w:bottom w:val="single" w:sz="4" w:space="0" w:color="auto"/>
              <w:right w:val="single" w:sz="4" w:space="0" w:color="auto"/>
            </w:tcBorders>
            <w:shd w:val="clear" w:color="auto" w:fill="auto"/>
            <w:noWrap/>
            <w:vAlign w:val="bottom"/>
            <w:hideMark/>
          </w:tcPr>
          <w:p w:rsidR="00502B52" w:rsidRPr="00377584" w:rsidRDefault="006E4E49" w:rsidP="007E0447">
            <w:pPr>
              <w:spacing w:after="0"/>
              <w:rPr>
                <w:rFonts w:eastAsia="Times New Roman" w:cs="Times New Roman"/>
                <w:b/>
                <w:color w:val="000000"/>
                <w:sz w:val="24"/>
                <w:szCs w:val="24"/>
                <w:lang w:eastAsia="hu-HU"/>
              </w:rPr>
            </w:pPr>
            <w:r w:rsidRPr="006E4E49">
              <w:rPr>
                <w:rFonts w:eastAsia="Times New Roman" w:cs="Times New Roman"/>
                <w:b/>
                <w:bCs/>
                <w:color w:val="000000"/>
                <w:sz w:val="24"/>
                <w:szCs w:val="24"/>
                <w:lang w:eastAsia="hu-HU"/>
              </w:rPr>
              <w:t>Minőségi alapellátás Békés Megyében</w:t>
            </w:r>
            <w:r w:rsidR="00D36C1C">
              <w:rPr>
                <w:rFonts w:eastAsia="Times New Roman" w:cs="Times New Roman"/>
                <w:b/>
                <w:bCs/>
                <w:color w:val="000000"/>
                <w:sz w:val="24"/>
                <w:szCs w:val="24"/>
                <w:lang w:eastAsia="hu-HU"/>
              </w:rPr>
              <w:t xml:space="preserve"> program</w:t>
            </w:r>
          </w:p>
        </w:tc>
      </w:tr>
      <w:tr w:rsidR="00502B52" w:rsidRPr="001B17B8" w:rsidTr="00A27836">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502B52" w:rsidRPr="001B17B8" w:rsidRDefault="00502B52" w:rsidP="007E0447">
            <w:pPr>
              <w:spacing w:after="0"/>
              <w:rPr>
                <w:rFonts w:eastAsia="Times New Roman" w:cs="Times New Roman"/>
                <w:b/>
                <w:bCs/>
                <w:sz w:val="24"/>
                <w:szCs w:val="24"/>
                <w:lang w:eastAsia="hu-HU"/>
              </w:rPr>
            </w:pPr>
            <w:r w:rsidRPr="001B17B8">
              <w:rPr>
                <w:rFonts w:eastAsia="Times New Roman" w:cs="Times New Roman"/>
                <w:b/>
                <w:bCs/>
                <w:sz w:val="24"/>
                <w:szCs w:val="24"/>
                <w:lang w:eastAsia="hu-HU"/>
              </w:rPr>
              <w:t>Rövid leírás</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1B17B8" w:rsidRDefault="00AC2A9D" w:rsidP="007E0447">
            <w:pPr>
              <w:spacing w:after="0"/>
              <w:jc w:val="both"/>
              <w:rPr>
                <w:sz w:val="24"/>
                <w:szCs w:val="24"/>
              </w:rPr>
            </w:pPr>
            <w:r w:rsidRPr="001B17B8">
              <w:rPr>
                <w:rFonts w:eastAsia="+mn-ea"/>
                <w:sz w:val="24"/>
                <w:szCs w:val="24"/>
              </w:rPr>
              <w:t>A program célja</w:t>
            </w:r>
            <w:r w:rsidRPr="001B17B8">
              <w:rPr>
                <w:rFonts w:ascii="Arial" w:eastAsia="+mn-ea" w:hAnsi="Arial" w:cs="+mn-cs"/>
                <w:kern w:val="24"/>
                <w:sz w:val="40"/>
                <w:szCs w:val="40"/>
              </w:rPr>
              <w:t xml:space="preserve"> </w:t>
            </w:r>
            <w:r w:rsidRPr="001B17B8">
              <w:rPr>
                <w:rFonts w:eastAsia="+mn-ea"/>
                <w:sz w:val="24"/>
                <w:szCs w:val="24"/>
              </w:rPr>
              <w:t>minőségi szociális és egészségügyi ellátásra lehetőséget adó infrastruktúra kiépítése, fejlesztése Békés megye területén. Egyrészt a megye területén működő egészségügyi (háziorvosi és házi gyermekorvosi rendelőnek, fogorvosi rendelőnek, védőnői tanácsadónak, alapellátáshoz kapcsolódó háziorvosi, házi gyermekorvosi és fogorvosi ügyeleti ellátásnak) infrastrukturális fejlesztése. Másrészt a szociális és gyermekjóléti alapellátásnak (étkeztetés, közösségi ellátások, házi segítésnyújtás, támogató szolgáltatás, utcai szociális munka, nappali ellátás, család-és gyermekjóléti szolgálat/központ), helyet adó épületek/helyiségek felújítása, bővítése, építése, beleértve az eszközpark fejlesztését, korszerűsítését is.</w:t>
            </w:r>
          </w:p>
        </w:tc>
      </w:tr>
      <w:tr w:rsidR="00502B52" w:rsidRPr="00377584" w:rsidTr="00A27836">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Indokoltság</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2955EC" w:rsidP="00D85E4B">
            <w:pPr>
              <w:spacing w:after="0"/>
              <w:jc w:val="both"/>
              <w:rPr>
                <w:rFonts w:eastAsia="Times New Roman" w:cs="Times New Roman"/>
                <w:color w:val="000000"/>
                <w:sz w:val="24"/>
                <w:szCs w:val="24"/>
                <w:lang w:eastAsia="hu-HU"/>
              </w:rPr>
            </w:pPr>
            <w:r w:rsidRPr="002955EC">
              <w:rPr>
                <w:rFonts w:eastAsia="Times New Roman" w:cs="Times New Roman"/>
                <w:color w:val="000000"/>
                <w:sz w:val="24"/>
                <w:szCs w:val="24"/>
                <w:lang w:eastAsia="hu-HU"/>
              </w:rPr>
              <w:t>A megye területén, elsősorban a kistelepüléseken az alapellátás sok esetben rossz körülmények között, leromlott állagú épületekben/helyiségekben zajlik, és sok esetben az eszközállomány sem korszerű.</w:t>
            </w:r>
            <w:r w:rsidR="00A27836" w:rsidRPr="008B3705">
              <w:rPr>
                <w:rFonts w:eastAsia="Times New Roman" w:cs="Times New Roman"/>
                <w:color w:val="000000"/>
                <w:sz w:val="24"/>
                <w:szCs w:val="24"/>
                <w:lang w:eastAsia="hu-HU"/>
              </w:rPr>
              <w:t xml:space="preserve"> </w:t>
            </w:r>
            <w:r w:rsidR="00A27836" w:rsidRPr="007F0942">
              <w:rPr>
                <w:rFonts w:cs="Arial"/>
                <w:sz w:val="24"/>
                <w:szCs w:val="24"/>
              </w:rPr>
              <w:t>A Kormány a Partnerségi Megállapodásban célul tűzte ki a jó minőségű közszolgáltatásokhoz (szociális, gyermekjóléti és gyermekvédelmi, rehabilitációs és egészségügyi, továbbá a társadalmi felzárkózást támogató kulturális szolgáltatáshoz) való hozzáférés javítását, különös tekintettel a közszolgáltatások emberi kapacitására és a kapacitáshiányos hátrányos helyzetű térségekre.</w:t>
            </w:r>
          </w:p>
        </w:tc>
      </w:tr>
      <w:tr w:rsidR="00502B52" w:rsidRPr="00377584" w:rsidTr="00A27836">
        <w:trPr>
          <w:trHeight w:val="576"/>
        </w:trPr>
        <w:tc>
          <w:tcPr>
            <w:tcW w:w="2480"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highlight w:val="yellow"/>
                <w:lang w:eastAsia="hu-HU"/>
              </w:rPr>
            </w:pPr>
            <w:r w:rsidRPr="00A86D19">
              <w:rPr>
                <w:rFonts w:eastAsia="Times New Roman" w:cs="Times New Roman"/>
                <w:b/>
                <w:bCs/>
                <w:color w:val="000000"/>
                <w:sz w:val="24"/>
                <w:szCs w:val="24"/>
                <w:lang w:eastAsia="hu-HU"/>
              </w:rPr>
              <w:t xml:space="preserve">Kapcsolódás az </w:t>
            </w:r>
            <w:proofErr w:type="spellStart"/>
            <w:r w:rsidRPr="00A86D19">
              <w:rPr>
                <w:rFonts w:eastAsia="Times New Roman" w:cs="Times New Roman"/>
                <w:b/>
                <w:bCs/>
                <w:color w:val="000000"/>
                <w:sz w:val="24"/>
                <w:szCs w:val="24"/>
                <w:lang w:eastAsia="hu-HU"/>
              </w:rPr>
              <w:t>EFOP-hoz</w:t>
            </w:r>
            <w:proofErr w:type="spellEnd"/>
          </w:p>
        </w:tc>
        <w:tc>
          <w:tcPr>
            <w:tcW w:w="6951" w:type="dxa"/>
            <w:tcBorders>
              <w:top w:val="nil"/>
              <w:left w:val="nil"/>
              <w:bottom w:val="single" w:sz="4" w:space="0" w:color="auto"/>
              <w:right w:val="single" w:sz="4" w:space="0" w:color="auto"/>
            </w:tcBorders>
            <w:shd w:val="clear" w:color="auto" w:fill="auto"/>
            <w:noWrap/>
            <w:vAlign w:val="bottom"/>
            <w:hideMark/>
          </w:tcPr>
          <w:p w:rsidR="00E43F00" w:rsidRDefault="00E43F00" w:rsidP="007E044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A program kapcsolódik az EFOP három fő társadalompolitikai céljához:</w:t>
            </w:r>
          </w:p>
          <w:p w:rsidR="00E43F00" w:rsidRPr="000D695F" w:rsidRDefault="00E43F00"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az alsó középosztály felzárkózási és a középosztályon belüli tartós megkapaszkodási esélyeinek növelése,</w:t>
            </w:r>
          </w:p>
          <w:p w:rsidR="00E43F00" w:rsidRPr="000D695F" w:rsidRDefault="00E43F00"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 xml:space="preserve">a rászorulók társadalmi helyzetének megszilárdítása, majd javítása. </w:t>
            </w:r>
          </w:p>
          <w:p w:rsidR="00E43F00" w:rsidRDefault="00E43F00" w:rsidP="007E044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Ezen belül az alábbi egyedi célkitűzésekhez:</w:t>
            </w:r>
          </w:p>
          <w:p w:rsidR="00E43F00" w:rsidRPr="00E7573C" w:rsidRDefault="00E43F00"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 munkaerő-piacról kiszorult személyek munkaerő-piacra jutásának segítése</w:t>
            </w:r>
            <w:r>
              <w:rPr>
                <w:rFonts w:eastAsia="Times New Roman" w:cs="Times New Roman"/>
                <w:color w:val="000000"/>
                <w:sz w:val="24"/>
                <w:szCs w:val="24"/>
                <w:lang w:eastAsia="hu-HU"/>
              </w:rPr>
              <w:t>.</w:t>
            </w:r>
            <w:r w:rsidRPr="00E7573C">
              <w:rPr>
                <w:rFonts w:eastAsia="Times New Roman" w:cs="Times New Roman"/>
                <w:color w:val="000000"/>
                <w:sz w:val="24"/>
                <w:szCs w:val="24"/>
                <w:lang w:eastAsia="hu-HU"/>
              </w:rPr>
              <w:t xml:space="preserve"> </w:t>
            </w:r>
          </w:p>
          <w:p w:rsidR="00E43F00" w:rsidRPr="00231F5A" w:rsidRDefault="00E43F00" w:rsidP="007E0447">
            <w:pPr>
              <w:numPr>
                <w:ilvl w:val="0"/>
                <w:numId w:val="1"/>
              </w:numPr>
              <w:spacing w:after="0"/>
              <w:jc w:val="both"/>
              <w:rPr>
                <w:rFonts w:eastAsia="Times New Roman" w:cs="Times New Roman"/>
                <w:color w:val="000000"/>
                <w:sz w:val="24"/>
                <w:szCs w:val="24"/>
                <w:lang w:eastAsia="hu-HU"/>
              </w:rPr>
            </w:pPr>
            <w:r w:rsidRPr="00231F5A">
              <w:rPr>
                <w:rFonts w:eastAsia="Times New Roman" w:cs="Times New Roman"/>
                <w:color w:val="000000"/>
                <w:sz w:val="24"/>
                <w:szCs w:val="24"/>
                <w:lang w:eastAsia="hu-HU"/>
              </w:rPr>
              <w:t xml:space="preserve">A gyermekeket sújtó nélkülözés visszaszorítása elsődlegesen a </w:t>
            </w:r>
            <w:proofErr w:type="spellStart"/>
            <w:r w:rsidRPr="00231F5A">
              <w:rPr>
                <w:rFonts w:eastAsia="Times New Roman" w:cs="Times New Roman"/>
                <w:color w:val="000000"/>
                <w:sz w:val="24"/>
                <w:szCs w:val="24"/>
                <w:lang w:eastAsia="hu-HU"/>
              </w:rPr>
              <w:t>marginalizált</w:t>
            </w:r>
            <w:proofErr w:type="spellEnd"/>
            <w:r w:rsidRPr="00231F5A">
              <w:rPr>
                <w:rFonts w:eastAsia="Times New Roman" w:cs="Times New Roman"/>
                <w:color w:val="000000"/>
                <w:sz w:val="24"/>
                <w:szCs w:val="24"/>
                <w:lang w:eastAsia="hu-HU"/>
              </w:rPr>
              <w:t xml:space="preserve"> közösségekben</w:t>
            </w:r>
            <w:r>
              <w:rPr>
                <w:rFonts w:eastAsia="Times New Roman" w:cs="Times New Roman"/>
                <w:color w:val="000000"/>
                <w:sz w:val="24"/>
                <w:szCs w:val="24"/>
                <w:lang w:eastAsia="hu-HU"/>
              </w:rPr>
              <w:t>.</w:t>
            </w:r>
          </w:p>
          <w:p w:rsidR="00E43F00" w:rsidRPr="00231F5A" w:rsidRDefault="00E43F00" w:rsidP="007E0447">
            <w:pPr>
              <w:numPr>
                <w:ilvl w:val="0"/>
                <w:numId w:val="1"/>
              </w:numPr>
              <w:spacing w:after="0"/>
              <w:jc w:val="both"/>
              <w:rPr>
                <w:rFonts w:eastAsia="Times New Roman" w:cs="Times New Roman"/>
                <w:color w:val="000000"/>
                <w:sz w:val="24"/>
                <w:szCs w:val="24"/>
                <w:lang w:eastAsia="hu-HU"/>
              </w:rPr>
            </w:pPr>
            <w:r w:rsidRPr="00231F5A">
              <w:rPr>
                <w:rFonts w:eastAsia="Times New Roman" w:cs="Times New Roman"/>
                <w:color w:val="000000"/>
                <w:sz w:val="24"/>
                <w:szCs w:val="24"/>
                <w:lang w:eastAsia="hu-HU"/>
              </w:rPr>
              <w:t>Közszolgáltatások minőségének fejlesztése egészségügyi, szociális, társadalmi felzárkózási és kulturális területen</w:t>
            </w:r>
            <w:r>
              <w:rPr>
                <w:rFonts w:eastAsia="Times New Roman" w:cs="Times New Roman"/>
                <w:color w:val="000000"/>
                <w:sz w:val="24"/>
                <w:szCs w:val="24"/>
                <w:lang w:eastAsia="hu-HU"/>
              </w:rPr>
              <w:t>.</w:t>
            </w:r>
          </w:p>
          <w:p w:rsidR="00E43F00" w:rsidRPr="00231F5A" w:rsidRDefault="00E43F00" w:rsidP="007E0447">
            <w:pPr>
              <w:numPr>
                <w:ilvl w:val="0"/>
                <w:numId w:val="1"/>
              </w:numPr>
              <w:spacing w:after="0"/>
              <w:jc w:val="both"/>
              <w:rPr>
                <w:rFonts w:eastAsia="Times New Roman" w:cs="Times New Roman"/>
                <w:color w:val="000000"/>
                <w:sz w:val="24"/>
                <w:szCs w:val="24"/>
                <w:lang w:eastAsia="hu-HU"/>
              </w:rPr>
            </w:pPr>
            <w:r w:rsidRPr="00231F5A">
              <w:rPr>
                <w:rFonts w:eastAsia="Times New Roman" w:cs="Times New Roman"/>
                <w:color w:val="000000"/>
                <w:sz w:val="24"/>
                <w:szCs w:val="24"/>
                <w:lang w:eastAsia="hu-HU"/>
              </w:rPr>
              <w:t>A nélkülözés és hátrányos helyzetek átöröklődésének megakadályozása</w:t>
            </w:r>
            <w:r>
              <w:rPr>
                <w:rFonts w:eastAsia="Times New Roman" w:cs="Times New Roman"/>
                <w:color w:val="000000"/>
                <w:sz w:val="24"/>
                <w:szCs w:val="24"/>
                <w:lang w:eastAsia="hu-HU"/>
              </w:rPr>
              <w:t>.</w:t>
            </w:r>
          </w:p>
          <w:p w:rsidR="00E43F00" w:rsidRPr="00231F5A" w:rsidRDefault="00E43F00" w:rsidP="007E0447">
            <w:pPr>
              <w:numPr>
                <w:ilvl w:val="0"/>
                <w:numId w:val="1"/>
              </w:numPr>
              <w:spacing w:after="0"/>
              <w:jc w:val="both"/>
              <w:rPr>
                <w:rFonts w:eastAsia="Times New Roman" w:cs="Times New Roman"/>
                <w:color w:val="000000"/>
                <w:sz w:val="24"/>
                <w:szCs w:val="24"/>
                <w:lang w:eastAsia="hu-HU"/>
              </w:rPr>
            </w:pPr>
            <w:r w:rsidRPr="00231F5A">
              <w:rPr>
                <w:rFonts w:eastAsia="Times New Roman" w:cs="Times New Roman"/>
                <w:color w:val="000000"/>
                <w:sz w:val="24"/>
                <w:szCs w:val="24"/>
                <w:lang w:eastAsia="hu-HU"/>
              </w:rPr>
              <w:lastRenderedPageBreak/>
              <w:t>Minőségi közszolgáltatásokhoz való hozzáférés fejlesztése egészségügyi, szociális, társadalmi felzárkózási és kulturális területen</w:t>
            </w:r>
            <w:r>
              <w:rPr>
                <w:rFonts w:eastAsia="Times New Roman" w:cs="Times New Roman"/>
                <w:color w:val="000000"/>
                <w:sz w:val="24"/>
                <w:szCs w:val="24"/>
                <w:lang w:eastAsia="hu-HU"/>
              </w:rPr>
              <w:t>.</w:t>
            </w:r>
          </w:p>
          <w:p w:rsidR="00E43F00" w:rsidRPr="00231F5A" w:rsidRDefault="00E43F00" w:rsidP="007E0447">
            <w:pPr>
              <w:numPr>
                <w:ilvl w:val="0"/>
                <w:numId w:val="1"/>
              </w:numPr>
              <w:spacing w:after="0"/>
              <w:jc w:val="both"/>
              <w:rPr>
                <w:rFonts w:eastAsia="Times New Roman" w:cs="Times New Roman"/>
                <w:color w:val="000000"/>
                <w:sz w:val="24"/>
                <w:szCs w:val="24"/>
                <w:lang w:eastAsia="hu-HU"/>
              </w:rPr>
            </w:pPr>
            <w:r w:rsidRPr="00231F5A">
              <w:rPr>
                <w:rFonts w:eastAsia="Times New Roman" w:cs="Times New Roman"/>
                <w:color w:val="000000"/>
                <w:sz w:val="24"/>
                <w:szCs w:val="24"/>
                <w:lang w:eastAsia="hu-HU"/>
              </w:rPr>
              <w:t>Infrastrukturális beruházások a területi leszakadási folyamatok megállítása érdekében</w:t>
            </w:r>
            <w:r>
              <w:rPr>
                <w:rFonts w:eastAsia="Times New Roman" w:cs="Times New Roman"/>
                <w:color w:val="000000"/>
                <w:sz w:val="24"/>
                <w:szCs w:val="24"/>
                <w:lang w:eastAsia="hu-HU"/>
              </w:rPr>
              <w:t>.</w:t>
            </w:r>
          </w:p>
          <w:p w:rsidR="00E43F00" w:rsidRPr="000D695F" w:rsidRDefault="00E43F00"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Leszakadó járások hátrányainak csökkentése</w:t>
            </w:r>
            <w:r>
              <w:rPr>
                <w:rFonts w:eastAsia="Times New Roman" w:cs="Times New Roman"/>
                <w:color w:val="000000"/>
                <w:sz w:val="24"/>
                <w:szCs w:val="24"/>
                <w:lang w:eastAsia="hu-HU"/>
              </w:rPr>
              <w:t>.</w:t>
            </w:r>
          </w:p>
          <w:p w:rsidR="00E43F00" w:rsidRPr="000D695F" w:rsidRDefault="00E43F00"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Területi esélyteremtés</w:t>
            </w:r>
            <w:r>
              <w:rPr>
                <w:rFonts w:eastAsia="Times New Roman" w:cs="Times New Roman"/>
                <w:color w:val="000000"/>
                <w:sz w:val="24"/>
                <w:szCs w:val="24"/>
                <w:lang w:eastAsia="hu-HU"/>
              </w:rPr>
              <w:t>.</w:t>
            </w:r>
          </w:p>
          <w:p w:rsidR="00502B52" w:rsidRPr="00377584" w:rsidRDefault="00E43F00"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 xml:space="preserve">Munkaerő-piaci szerepvállalás erősítése a </w:t>
            </w:r>
            <w:proofErr w:type="spellStart"/>
            <w:r w:rsidRPr="000D695F">
              <w:rPr>
                <w:rFonts w:eastAsia="Times New Roman" w:cs="Times New Roman"/>
                <w:color w:val="000000"/>
                <w:sz w:val="24"/>
                <w:szCs w:val="24"/>
                <w:lang w:eastAsia="hu-HU"/>
              </w:rPr>
              <w:t>marginalizált</w:t>
            </w:r>
            <w:proofErr w:type="spellEnd"/>
            <w:r w:rsidRPr="000D695F">
              <w:rPr>
                <w:rFonts w:eastAsia="Times New Roman" w:cs="Times New Roman"/>
                <w:color w:val="000000"/>
                <w:sz w:val="24"/>
                <w:szCs w:val="24"/>
                <w:lang w:eastAsia="hu-HU"/>
              </w:rPr>
              <w:t xml:space="preserve"> közösségekben</w:t>
            </w:r>
            <w:r>
              <w:rPr>
                <w:rFonts w:eastAsia="Times New Roman" w:cs="Times New Roman"/>
                <w:color w:val="000000"/>
                <w:sz w:val="24"/>
                <w:szCs w:val="24"/>
                <w:lang w:eastAsia="hu-HU"/>
              </w:rPr>
              <w:t>.</w:t>
            </w:r>
          </w:p>
        </w:tc>
      </w:tr>
      <w:tr w:rsidR="00502B52" w:rsidRPr="00377584" w:rsidTr="00A27836">
        <w:trPr>
          <w:trHeight w:val="258"/>
        </w:trPr>
        <w:tc>
          <w:tcPr>
            <w:tcW w:w="2480"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Földrajzi célterület</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502B52" w:rsidP="007E044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Békés megye (kiemelten a komplex programmal fejlesztendő járások)</w:t>
            </w:r>
          </w:p>
        </w:tc>
      </w:tr>
      <w:tr w:rsidR="00502B52" w:rsidRPr="001B17B8" w:rsidTr="00A27836">
        <w:trPr>
          <w:trHeight w:val="864"/>
        </w:trPr>
        <w:tc>
          <w:tcPr>
            <w:tcW w:w="2480" w:type="dxa"/>
            <w:tcBorders>
              <w:top w:val="nil"/>
              <w:left w:val="single" w:sz="4" w:space="0" w:color="auto"/>
              <w:bottom w:val="single" w:sz="4" w:space="0" w:color="auto"/>
              <w:right w:val="single" w:sz="4" w:space="0" w:color="auto"/>
            </w:tcBorders>
            <w:shd w:val="clear" w:color="auto" w:fill="auto"/>
            <w:hideMark/>
          </w:tcPr>
          <w:p w:rsidR="00502B52" w:rsidRPr="001B17B8" w:rsidRDefault="00502B52" w:rsidP="007E0447">
            <w:pPr>
              <w:spacing w:after="0"/>
              <w:rPr>
                <w:rFonts w:eastAsia="Times New Roman" w:cs="Times New Roman"/>
                <w:b/>
                <w:bCs/>
                <w:sz w:val="24"/>
                <w:szCs w:val="24"/>
                <w:lang w:eastAsia="hu-HU"/>
              </w:rPr>
            </w:pPr>
            <w:r w:rsidRPr="001B17B8">
              <w:rPr>
                <w:rFonts w:eastAsia="Times New Roman" w:cs="Times New Roman"/>
                <w:b/>
                <w:bCs/>
                <w:sz w:val="24"/>
                <w:szCs w:val="24"/>
                <w:lang w:eastAsia="hu-HU"/>
              </w:rPr>
              <w:t>Kapcsolódó programok/projektek</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1B17B8" w:rsidRDefault="00A27836" w:rsidP="00281A33">
            <w:pPr>
              <w:pStyle w:val="Listaszerbekezds"/>
              <w:numPr>
                <w:ilvl w:val="0"/>
                <w:numId w:val="27"/>
              </w:numPr>
              <w:spacing w:after="0"/>
              <w:jc w:val="both"/>
              <w:rPr>
                <w:rFonts w:eastAsia="Times New Roman" w:cs="Times New Roman"/>
                <w:sz w:val="24"/>
                <w:szCs w:val="24"/>
                <w:lang w:eastAsia="hu-HU"/>
              </w:rPr>
            </w:pPr>
            <w:r w:rsidRPr="001B17B8">
              <w:rPr>
                <w:bCs/>
                <w:iCs/>
                <w:sz w:val="24"/>
                <w:szCs w:val="24"/>
                <w:lang w:eastAsia="hu-HU"/>
              </w:rPr>
              <w:t xml:space="preserve">Képzési és foglalkoztatási elemet tartalmazó felújítási pilot program Békés megye lehatárolt akcióterületén az ingatlanállomány </w:t>
            </w:r>
            <w:proofErr w:type="spellStart"/>
            <w:r w:rsidRPr="001B17B8">
              <w:rPr>
                <w:bCs/>
                <w:iCs/>
                <w:sz w:val="24"/>
                <w:szCs w:val="24"/>
                <w:lang w:eastAsia="hu-HU"/>
              </w:rPr>
              <w:t>hőtechnikai</w:t>
            </w:r>
            <w:proofErr w:type="spellEnd"/>
            <w:r w:rsidRPr="001B17B8">
              <w:rPr>
                <w:bCs/>
                <w:iCs/>
                <w:sz w:val="24"/>
                <w:szCs w:val="24"/>
                <w:lang w:eastAsia="hu-HU"/>
              </w:rPr>
              <w:t xml:space="preserve"> adottságainak javítására, és energiahatékonysági megújítására (KEHOP-5.2)</w:t>
            </w:r>
          </w:p>
          <w:p w:rsidR="00281A33" w:rsidRPr="001B17B8" w:rsidRDefault="00281A33" w:rsidP="00281A33">
            <w:pPr>
              <w:pStyle w:val="Listaszerbekezds"/>
              <w:numPr>
                <w:ilvl w:val="0"/>
                <w:numId w:val="27"/>
              </w:numPr>
              <w:spacing w:after="0"/>
              <w:jc w:val="both"/>
              <w:rPr>
                <w:rFonts w:eastAsia="Times New Roman" w:cs="Times New Roman"/>
                <w:sz w:val="24"/>
                <w:szCs w:val="24"/>
                <w:lang w:eastAsia="hu-HU"/>
              </w:rPr>
            </w:pPr>
            <w:r w:rsidRPr="001B17B8">
              <w:rPr>
                <w:rFonts w:eastAsia="Times New Roman" w:cs="Times New Roman"/>
                <w:sz w:val="24"/>
                <w:szCs w:val="24"/>
                <w:lang w:eastAsia="hu-HU"/>
              </w:rPr>
              <w:t>Fiatalodó Békés – A dél-békési fiatalok helyben tartását segítő, vállalati együttműködésre alapozott ösztöndíj modellprogram kifejlesztése és Békés megyére történő kiterjesztése (EFOP 1.7-re benyújtott projektjavaslat)</w:t>
            </w:r>
          </w:p>
          <w:p w:rsidR="00281A33" w:rsidRPr="001B17B8" w:rsidRDefault="00281A33" w:rsidP="00281A33">
            <w:pPr>
              <w:pStyle w:val="Listaszerbekezds"/>
              <w:numPr>
                <w:ilvl w:val="0"/>
                <w:numId w:val="27"/>
              </w:numPr>
              <w:spacing w:after="0"/>
              <w:jc w:val="both"/>
              <w:rPr>
                <w:rFonts w:eastAsia="Times New Roman" w:cs="Times New Roman"/>
                <w:sz w:val="24"/>
                <w:szCs w:val="24"/>
                <w:lang w:eastAsia="hu-HU"/>
              </w:rPr>
            </w:pPr>
            <w:r w:rsidRPr="001B17B8">
              <w:rPr>
                <w:rFonts w:eastAsia="Times New Roman" w:cs="Times New Roman"/>
                <w:sz w:val="24"/>
                <w:szCs w:val="24"/>
                <w:lang w:eastAsia="hu-HU"/>
              </w:rPr>
              <w:t>Kitörési pont a háztáji gazdaságok irányába program továbbfejlesztése Békés megyére (EFOP 1.5-re és GINOP 10.2.)</w:t>
            </w:r>
          </w:p>
          <w:p w:rsidR="00281A33" w:rsidRPr="001B17B8" w:rsidRDefault="00281A33" w:rsidP="00281A33">
            <w:pPr>
              <w:numPr>
                <w:ilvl w:val="0"/>
                <w:numId w:val="27"/>
              </w:numPr>
              <w:spacing w:after="0"/>
              <w:jc w:val="both"/>
              <w:rPr>
                <w:rFonts w:eastAsia="Times New Roman" w:cs="Times New Roman"/>
                <w:sz w:val="24"/>
                <w:szCs w:val="24"/>
                <w:lang w:eastAsia="hu-HU"/>
              </w:rPr>
            </w:pPr>
            <w:r w:rsidRPr="001B17B8">
              <w:rPr>
                <w:rFonts w:eastAsia="Times New Roman" w:cs="Times New Roman"/>
                <w:sz w:val="24"/>
                <w:szCs w:val="24"/>
                <w:lang w:eastAsia="hu-HU"/>
              </w:rPr>
              <w:t>Egészségtudatosságra épülő Társadalom- és gazdaságfejlesztés Békés Megyében (EFOP 1.7. és GINOP)</w:t>
            </w:r>
          </w:p>
          <w:p w:rsidR="00281A33" w:rsidRPr="001B17B8" w:rsidRDefault="00281A33" w:rsidP="00281A33">
            <w:pPr>
              <w:pStyle w:val="Listaszerbekezds"/>
              <w:numPr>
                <w:ilvl w:val="0"/>
                <w:numId w:val="27"/>
              </w:numPr>
              <w:spacing w:after="0"/>
              <w:jc w:val="both"/>
              <w:rPr>
                <w:rFonts w:eastAsia="Times New Roman" w:cs="Times New Roman"/>
                <w:sz w:val="24"/>
                <w:szCs w:val="24"/>
                <w:lang w:eastAsia="hu-HU"/>
              </w:rPr>
            </w:pPr>
            <w:r w:rsidRPr="001B17B8">
              <w:rPr>
                <w:sz w:val="24"/>
                <w:szCs w:val="24"/>
              </w:rPr>
              <w:t>Oktató és módszertani hálózat az alapellátás fejlesztésére (EFOP)</w:t>
            </w:r>
          </w:p>
        </w:tc>
      </w:tr>
      <w:tr w:rsidR="00502B52" w:rsidRPr="00377584" w:rsidTr="00A27836">
        <w:trPr>
          <w:trHeight w:val="864"/>
        </w:trPr>
        <w:tc>
          <w:tcPr>
            <w:tcW w:w="2480" w:type="dxa"/>
            <w:tcBorders>
              <w:top w:val="nil"/>
              <w:left w:val="single" w:sz="4" w:space="0" w:color="auto"/>
              <w:bottom w:val="single" w:sz="4" w:space="0" w:color="auto"/>
              <w:right w:val="single" w:sz="4" w:space="0" w:color="auto"/>
            </w:tcBorders>
            <w:shd w:val="clear" w:color="auto" w:fill="auto"/>
            <w:hideMark/>
          </w:tcPr>
          <w:p w:rsidR="00502B52" w:rsidRPr="000A735A" w:rsidRDefault="00502B52" w:rsidP="007E0447">
            <w:pPr>
              <w:spacing w:after="0"/>
              <w:rPr>
                <w:rFonts w:eastAsia="Times New Roman" w:cs="Times New Roman"/>
                <w:b/>
                <w:bCs/>
                <w:color w:val="000000"/>
                <w:sz w:val="24"/>
                <w:szCs w:val="24"/>
                <w:lang w:eastAsia="hu-HU"/>
              </w:rPr>
            </w:pPr>
            <w:r w:rsidRPr="000A735A">
              <w:rPr>
                <w:rFonts w:eastAsia="Times New Roman" w:cs="Times New Roman"/>
                <w:b/>
                <w:bCs/>
                <w:color w:val="000000"/>
                <w:sz w:val="24"/>
                <w:szCs w:val="24"/>
                <w:lang w:eastAsia="hu-HU"/>
              </w:rPr>
              <w:t>Finanszírozás forrása, mértéke</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0A735A" w:rsidRDefault="002955EC" w:rsidP="007E0447">
            <w:pPr>
              <w:spacing w:after="0"/>
              <w:rPr>
                <w:rFonts w:eastAsia="Times New Roman" w:cs="Times New Roman"/>
                <w:color w:val="000000"/>
                <w:sz w:val="24"/>
                <w:szCs w:val="24"/>
                <w:lang w:eastAsia="hu-HU"/>
              </w:rPr>
            </w:pPr>
            <w:r w:rsidRPr="000A735A">
              <w:rPr>
                <w:rFonts w:eastAsia="Times New Roman" w:cs="Times New Roman"/>
                <w:color w:val="000000"/>
                <w:sz w:val="24"/>
                <w:szCs w:val="24"/>
                <w:lang w:eastAsia="hu-HU"/>
              </w:rPr>
              <w:t>TOP 4.1, 4.2</w:t>
            </w:r>
            <w:r w:rsidR="000A735A">
              <w:rPr>
                <w:rFonts w:eastAsia="Times New Roman" w:cs="Times New Roman"/>
                <w:color w:val="000000"/>
                <w:sz w:val="24"/>
                <w:szCs w:val="24"/>
                <w:lang w:eastAsia="hu-HU"/>
              </w:rPr>
              <w:t xml:space="preserve"> valamint EFOP</w:t>
            </w:r>
          </w:p>
          <w:p w:rsidR="000A735A" w:rsidRPr="000A735A" w:rsidRDefault="000A735A" w:rsidP="007E0447">
            <w:pPr>
              <w:spacing w:after="0"/>
              <w:rPr>
                <w:rFonts w:eastAsia="Times New Roman" w:cs="Times New Roman"/>
                <w:color w:val="000000"/>
                <w:sz w:val="24"/>
                <w:szCs w:val="24"/>
                <w:lang w:eastAsia="hu-HU"/>
              </w:rPr>
            </w:pPr>
            <w:r w:rsidRPr="000A735A">
              <w:rPr>
                <w:rFonts w:eastAsia="Times New Roman" w:cs="Times New Roman"/>
                <w:color w:val="000000"/>
                <w:sz w:val="24"/>
                <w:szCs w:val="24"/>
                <w:lang w:eastAsia="hu-HU"/>
              </w:rPr>
              <w:t>4-5 milliárd forint</w:t>
            </w:r>
          </w:p>
        </w:tc>
      </w:tr>
      <w:tr w:rsidR="00502B52" w:rsidRPr="00377584" w:rsidTr="00A27836">
        <w:trPr>
          <w:trHeight w:val="576"/>
        </w:trPr>
        <w:tc>
          <w:tcPr>
            <w:tcW w:w="2480" w:type="dxa"/>
            <w:tcBorders>
              <w:top w:val="nil"/>
              <w:left w:val="single" w:sz="4" w:space="0" w:color="auto"/>
              <w:bottom w:val="single" w:sz="4" w:space="0" w:color="auto"/>
              <w:right w:val="single" w:sz="4" w:space="0" w:color="auto"/>
            </w:tcBorders>
            <w:shd w:val="clear" w:color="auto" w:fill="auto"/>
            <w:hideMark/>
          </w:tcPr>
          <w:p w:rsidR="00502B52" w:rsidRPr="009A5DDB" w:rsidRDefault="00502B52" w:rsidP="007E0447">
            <w:pPr>
              <w:spacing w:after="0"/>
              <w:rPr>
                <w:rFonts w:eastAsia="Times New Roman" w:cs="Times New Roman"/>
                <w:b/>
                <w:bCs/>
                <w:color w:val="000000"/>
                <w:sz w:val="24"/>
                <w:szCs w:val="24"/>
                <w:lang w:eastAsia="hu-HU"/>
              </w:rPr>
            </w:pPr>
            <w:r w:rsidRPr="009A5DDB">
              <w:rPr>
                <w:rFonts w:eastAsia="Times New Roman" w:cs="Times New Roman"/>
                <w:b/>
                <w:bCs/>
                <w:color w:val="000000"/>
                <w:sz w:val="24"/>
                <w:szCs w:val="24"/>
                <w:lang w:eastAsia="hu-HU"/>
              </w:rPr>
              <w:t>Célzott eredmény</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2955EC" w:rsidP="007E0447">
            <w:pPr>
              <w:spacing w:after="0"/>
              <w:jc w:val="both"/>
              <w:rPr>
                <w:rFonts w:eastAsia="Times New Roman" w:cs="Times New Roman"/>
                <w:color w:val="000000"/>
                <w:sz w:val="24"/>
                <w:szCs w:val="24"/>
                <w:lang w:eastAsia="hu-HU"/>
              </w:rPr>
            </w:pPr>
            <w:r w:rsidRPr="002955EC">
              <w:rPr>
                <w:rFonts w:eastAsia="Times New Roman" w:cs="Times New Roman"/>
                <w:color w:val="000000"/>
                <w:sz w:val="24"/>
                <w:szCs w:val="24"/>
                <w:lang w:eastAsia="hu-HU"/>
              </w:rPr>
              <w:t xml:space="preserve">A fejlesztések a lakosság egészségben eltöltött életéveinek növekedését, a megelőzést, a korai felismerést, a korai fejlesztést, az egészséges fejlődést, az életminőség javítását és a munkaképesség mielőbbi visszaállítását, valamint a szolgáltatások költség-hatékonyságának és minőségének javítását segítik elő. A program nyomán csökkennek az érintett alapellátás vonatkozásában jelenleg meglévő területi különbségek. </w:t>
            </w:r>
            <w:r w:rsidR="00A27836">
              <w:rPr>
                <w:rFonts w:eastAsia="Times New Roman" w:cs="Times New Roman"/>
                <w:color w:val="000000"/>
                <w:sz w:val="24"/>
                <w:szCs w:val="24"/>
                <w:lang w:eastAsia="hu-HU"/>
              </w:rPr>
              <w:t>Legalább 100</w:t>
            </w:r>
            <w:r w:rsidR="00A27836" w:rsidRPr="009A5DDB">
              <w:rPr>
                <w:rFonts w:eastAsia="Times New Roman" w:cs="Times New Roman"/>
                <w:color w:val="000000"/>
                <w:sz w:val="24"/>
                <w:szCs w:val="24"/>
                <w:lang w:eastAsia="hu-HU"/>
              </w:rPr>
              <w:t xml:space="preserve"> </w:t>
            </w:r>
            <w:r w:rsidR="00A27836">
              <w:rPr>
                <w:rFonts w:eastAsia="Times New Roman" w:cs="Times New Roman"/>
                <w:color w:val="000000"/>
                <w:sz w:val="24"/>
                <w:szCs w:val="24"/>
                <w:lang w:eastAsia="hu-HU"/>
              </w:rPr>
              <w:t xml:space="preserve">épület komplex </w:t>
            </w:r>
            <w:r w:rsidR="0025128B">
              <w:rPr>
                <w:rFonts w:eastAsia="Times New Roman" w:cs="Times New Roman"/>
                <w:color w:val="000000"/>
                <w:sz w:val="24"/>
                <w:szCs w:val="24"/>
                <w:lang w:eastAsia="hu-HU"/>
              </w:rPr>
              <w:t>(energiahatékonyságot is növelő)</w:t>
            </w:r>
            <w:r w:rsidR="00A27836">
              <w:rPr>
                <w:rFonts w:eastAsia="Times New Roman" w:cs="Times New Roman"/>
                <w:color w:val="000000"/>
                <w:sz w:val="24"/>
                <w:szCs w:val="24"/>
                <w:lang w:eastAsia="hu-HU"/>
              </w:rPr>
              <w:t xml:space="preserve"> felújítása</w:t>
            </w:r>
            <w:r w:rsidR="00A27836" w:rsidRPr="009A5DDB">
              <w:rPr>
                <w:rFonts w:eastAsia="Times New Roman" w:cs="Times New Roman"/>
                <w:color w:val="000000"/>
                <w:sz w:val="24"/>
                <w:szCs w:val="24"/>
                <w:lang w:eastAsia="hu-HU"/>
              </w:rPr>
              <w:t xml:space="preserve">, ezen belül legalább </w:t>
            </w:r>
            <w:r w:rsidR="00A27836">
              <w:rPr>
                <w:rFonts w:eastAsia="Times New Roman" w:cs="Times New Roman"/>
                <w:color w:val="000000"/>
                <w:sz w:val="24"/>
                <w:szCs w:val="24"/>
                <w:lang w:eastAsia="hu-HU"/>
              </w:rPr>
              <w:t>25-25</w:t>
            </w:r>
            <w:r w:rsidR="00A27836" w:rsidRPr="009A5DDB">
              <w:rPr>
                <w:rFonts w:eastAsia="Times New Roman" w:cs="Times New Roman"/>
                <w:color w:val="000000"/>
                <w:sz w:val="24"/>
                <w:szCs w:val="24"/>
                <w:lang w:eastAsia="hu-HU"/>
              </w:rPr>
              <w:t xml:space="preserve"> </w:t>
            </w:r>
            <w:r w:rsidR="00A27836">
              <w:rPr>
                <w:rFonts w:eastAsia="Times New Roman" w:cs="Times New Roman"/>
                <w:color w:val="000000"/>
                <w:sz w:val="24"/>
                <w:szCs w:val="24"/>
                <w:lang w:eastAsia="hu-HU"/>
              </w:rPr>
              <w:t>a két komplex programmal fejlesztendő (Mezőkovácsházi; Sarkadi) járások területén.</w:t>
            </w:r>
          </w:p>
        </w:tc>
      </w:tr>
      <w:tr w:rsidR="00502B52" w:rsidRPr="00377584" w:rsidTr="00A27836">
        <w:trPr>
          <w:trHeight w:val="576"/>
        </w:trPr>
        <w:tc>
          <w:tcPr>
            <w:tcW w:w="2480"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Kedvezményezettek köre</w:t>
            </w:r>
          </w:p>
        </w:tc>
        <w:tc>
          <w:tcPr>
            <w:tcW w:w="6951" w:type="dxa"/>
            <w:tcBorders>
              <w:top w:val="nil"/>
              <w:left w:val="nil"/>
              <w:bottom w:val="single" w:sz="4" w:space="0" w:color="auto"/>
              <w:right w:val="single" w:sz="4" w:space="0" w:color="auto"/>
            </w:tcBorders>
            <w:shd w:val="clear" w:color="auto" w:fill="auto"/>
            <w:noWrap/>
            <w:vAlign w:val="bottom"/>
            <w:hideMark/>
          </w:tcPr>
          <w:p w:rsidR="00A27836" w:rsidRPr="00771A4E" w:rsidRDefault="00A27836" w:rsidP="007E0447">
            <w:pPr>
              <w:pStyle w:val="Norml1"/>
              <w:numPr>
                <w:ilvl w:val="0"/>
                <w:numId w:val="22"/>
              </w:numPr>
              <w:spacing w:after="0" w:line="276" w:lineRule="auto"/>
              <w:rPr>
                <w:rFonts w:asciiTheme="minorHAnsi" w:hAnsiTheme="minorHAnsi" w:cs="Arial"/>
                <w:sz w:val="24"/>
                <w:szCs w:val="24"/>
              </w:rPr>
            </w:pPr>
            <w:r w:rsidRPr="00771A4E">
              <w:rPr>
                <w:rFonts w:asciiTheme="minorHAnsi" w:hAnsiTheme="minorHAnsi"/>
                <w:color w:val="000000"/>
                <w:sz w:val="24"/>
                <w:szCs w:val="24"/>
              </w:rPr>
              <w:t> </w:t>
            </w:r>
            <w:r w:rsidRPr="00771A4E">
              <w:rPr>
                <w:rFonts w:asciiTheme="minorHAnsi" w:hAnsiTheme="minorHAnsi" w:cs="Arial"/>
                <w:sz w:val="24"/>
                <w:szCs w:val="24"/>
              </w:rPr>
              <w:t xml:space="preserve">Helyi önkormányzati költségvetési irányító és költségvetési szervek </w:t>
            </w:r>
          </w:p>
          <w:p w:rsidR="00A27836" w:rsidRPr="00771A4E" w:rsidRDefault="00A27836" w:rsidP="007E0447">
            <w:pPr>
              <w:pStyle w:val="Norml1"/>
              <w:numPr>
                <w:ilvl w:val="0"/>
                <w:numId w:val="22"/>
              </w:numPr>
              <w:spacing w:after="0" w:line="276" w:lineRule="auto"/>
              <w:rPr>
                <w:rFonts w:asciiTheme="minorHAnsi" w:hAnsiTheme="minorHAnsi"/>
                <w:color w:val="000000"/>
                <w:sz w:val="24"/>
                <w:szCs w:val="24"/>
              </w:rPr>
            </w:pPr>
            <w:r w:rsidRPr="00771A4E">
              <w:rPr>
                <w:rFonts w:asciiTheme="minorHAnsi" w:hAnsiTheme="minorHAnsi" w:cs="Arial"/>
                <w:sz w:val="24"/>
                <w:szCs w:val="24"/>
              </w:rPr>
              <w:t>Jogi személyiségű vállalkozások – önkormányzati tulajdonban</w:t>
            </w:r>
          </w:p>
          <w:p w:rsidR="00A27836" w:rsidRPr="009D7BC6" w:rsidRDefault="00A27836" w:rsidP="007E0447">
            <w:pPr>
              <w:pStyle w:val="Norml1"/>
              <w:numPr>
                <w:ilvl w:val="0"/>
                <w:numId w:val="22"/>
              </w:numPr>
              <w:spacing w:after="0" w:line="276" w:lineRule="auto"/>
              <w:rPr>
                <w:color w:val="000000"/>
                <w:sz w:val="24"/>
                <w:szCs w:val="24"/>
              </w:rPr>
            </w:pPr>
            <w:r w:rsidRPr="00771A4E">
              <w:rPr>
                <w:rFonts w:asciiTheme="minorHAnsi" w:hAnsiTheme="minorHAnsi" w:cs="Arial"/>
                <w:sz w:val="24"/>
                <w:szCs w:val="24"/>
              </w:rPr>
              <w:lastRenderedPageBreak/>
              <w:t>Nonprofit gazdasági társaságok – önkormányzati tulajdonban</w:t>
            </w:r>
          </w:p>
          <w:p w:rsidR="00A27836" w:rsidRPr="00A27836" w:rsidRDefault="00A27836" w:rsidP="007E0447">
            <w:pPr>
              <w:pStyle w:val="Norml1"/>
              <w:numPr>
                <w:ilvl w:val="0"/>
                <w:numId w:val="22"/>
              </w:numPr>
              <w:spacing w:after="0" w:line="276" w:lineRule="auto"/>
              <w:rPr>
                <w:color w:val="000000"/>
                <w:sz w:val="24"/>
                <w:szCs w:val="24"/>
              </w:rPr>
            </w:pPr>
            <w:r>
              <w:rPr>
                <w:rFonts w:asciiTheme="minorHAnsi" w:hAnsiTheme="minorHAnsi" w:cs="Arial"/>
                <w:sz w:val="24"/>
                <w:szCs w:val="24"/>
              </w:rPr>
              <w:t>Egyházak</w:t>
            </w:r>
          </w:p>
          <w:p w:rsidR="00502B52" w:rsidRPr="00377584" w:rsidRDefault="00A27836" w:rsidP="007E0447">
            <w:pPr>
              <w:pStyle w:val="Norml1"/>
              <w:numPr>
                <w:ilvl w:val="0"/>
                <w:numId w:val="22"/>
              </w:numPr>
              <w:spacing w:after="0" w:line="276" w:lineRule="auto"/>
              <w:rPr>
                <w:color w:val="000000"/>
                <w:sz w:val="24"/>
                <w:szCs w:val="24"/>
              </w:rPr>
            </w:pPr>
            <w:r>
              <w:rPr>
                <w:rFonts w:asciiTheme="minorHAnsi" w:hAnsiTheme="minorHAnsi" w:cs="Arial"/>
                <w:sz w:val="24"/>
                <w:szCs w:val="24"/>
              </w:rPr>
              <w:t>Civil szervezetek</w:t>
            </w:r>
          </w:p>
        </w:tc>
      </w:tr>
      <w:tr w:rsidR="00502B52" w:rsidRPr="00377584" w:rsidTr="00A27836">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lastRenderedPageBreak/>
              <w:t>Célcsoport</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2955EC" w:rsidP="007E0447">
            <w:pPr>
              <w:spacing w:after="0"/>
              <w:rPr>
                <w:rFonts w:eastAsia="Times New Roman" w:cs="Times New Roman"/>
                <w:color w:val="000000"/>
                <w:sz w:val="24"/>
                <w:szCs w:val="24"/>
                <w:lang w:eastAsia="hu-HU"/>
              </w:rPr>
            </w:pPr>
            <w:r w:rsidRPr="002955EC">
              <w:rPr>
                <w:rFonts w:eastAsia="Times New Roman" w:cs="Times New Roman"/>
                <w:color w:val="000000"/>
                <w:sz w:val="24"/>
                <w:szCs w:val="24"/>
                <w:lang w:eastAsia="hu-HU"/>
              </w:rPr>
              <w:t>Fenntartók, munkavállalók, lakosság</w:t>
            </w:r>
            <w:r w:rsidR="00A27836">
              <w:rPr>
                <w:rFonts w:eastAsia="Times New Roman" w:cs="Times New Roman"/>
                <w:color w:val="000000"/>
                <w:sz w:val="24"/>
                <w:szCs w:val="24"/>
                <w:lang w:eastAsia="hu-HU"/>
              </w:rPr>
              <w:t>.</w:t>
            </w:r>
          </w:p>
        </w:tc>
      </w:tr>
      <w:tr w:rsidR="00502B52" w:rsidRPr="00377584" w:rsidTr="00A27836">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6951" w:type="dxa"/>
            <w:tcBorders>
              <w:top w:val="nil"/>
              <w:left w:val="nil"/>
              <w:bottom w:val="single" w:sz="4" w:space="0" w:color="auto"/>
              <w:right w:val="single" w:sz="4" w:space="0" w:color="auto"/>
            </w:tcBorders>
            <w:shd w:val="clear" w:color="auto" w:fill="auto"/>
            <w:noWrap/>
            <w:vAlign w:val="bottom"/>
            <w:hideMark/>
          </w:tcPr>
          <w:p w:rsidR="00502B52" w:rsidRPr="00377584" w:rsidRDefault="00502B52" w:rsidP="007E044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r>
    </w:tbl>
    <w:p w:rsidR="00502B52" w:rsidRPr="009F25A7" w:rsidRDefault="00502B52" w:rsidP="00502B52">
      <w:pPr>
        <w:jc w:val="both"/>
        <w:rPr>
          <w:sz w:val="24"/>
          <w:szCs w:val="24"/>
        </w:rPr>
      </w:pPr>
    </w:p>
    <w:p w:rsidR="00D1436C" w:rsidRDefault="00D1436C" w:rsidP="00F66F50">
      <w:pPr>
        <w:jc w:val="both"/>
        <w:rPr>
          <w:rFonts w:cs="Arial"/>
          <w:sz w:val="24"/>
          <w:szCs w:val="24"/>
        </w:rPr>
      </w:pPr>
      <w:r w:rsidRPr="002955EC">
        <w:rPr>
          <w:rFonts w:eastAsia="Times New Roman" w:cs="Times New Roman"/>
          <w:color w:val="000000"/>
          <w:sz w:val="24"/>
          <w:szCs w:val="24"/>
          <w:lang w:eastAsia="hu-HU"/>
        </w:rPr>
        <w:t>A megye területén, elsősorban a kistelepüléseken az alapellátás sok esetben rossz körülmények között, leromlott állagú épületekben/helyiségekben zajlik, és sok esetben az eszközállomány sem korszerű.</w:t>
      </w:r>
      <w:r w:rsidRPr="008B3705">
        <w:rPr>
          <w:rFonts w:eastAsia="Times New Roman" w:cs="Times New Roman"/>
          <w:color w:val="000000"/>
          <w:sz w:val="24"/>
          <w:szCs w:val="24"/>
          <w:lang w:eastAsia="hu-HU"/>
        </w:rPr>
        <w:t xml:space="preserve"> </w:t>
      </w:r>
      <w:r w:rsidRPr="007F0942">
        <w:rPr>
          <w:rFonts w:cs="Arial"/>
          <w:sz w:val="24"/>
          <w:szCs w:val="24"/>
        </w:rPr>
        <w:t>A Kormány a Partnerségi Megállapodásban célul tűzte ki a jó minőségű közszolgáltatásokhoz (szociális, gyermekjóléti és gyermekvédelmi, rehabilitációs és egészségügyi, továbbá a társadalmi felzárkózást támogató kulturális szolgáltatáshoz) való hozzáférés javítását, különös tekintettel a közszolgáltatások emberi kapacitására és a kapacitáshiányos hátrányos helyzetű térségekre.</w:t>
      </w:r>
    </w:p>
    <w:p w:rsidR="00F66F50" w:rsidRPr="00F66F50" w:rsidRDefault="00F66F50" w:rsidP="00F66F50">
      <w:pPr>
        <w:autoSpaceDE w:val="0"/>
        <w:autoSpaceDN w:val="0"/>
        <w:adjustRightInd w:val="0"/>
        <w:jc w:val="both"/>
        <w:rPr>
          <w:rFonts w:eastAsia="+mn-ea"/>
          <w:sz w:val="24"/>
          <w:szCs w:val="24"/>
        </w:rPr>
      </w:pPr>
      <w:r w:rsidRPr="00C47EA9">
        <w:rPr>
          <w:rFonts w:eastAsia="+mn-ea"/>
          <w:sz w:val="24"/>
          <w:szCs w:val="24"/>
        </w:rPr>
        <w:t>Ahogyan azt a 2014-ben elfogadott „Békés Megye Területfejlesztési Koncepciója Helyzetelemzés, helyzetértékelés” című dokumentum</w:t>
      </w:r>
      <w:r w:rsidRPr="00F66F50">
        <w:rPr>
          <w:rFonts w:eastAsia="+mn-ea"/>
          <w:sz w:val="24"/>
          <w:szCs w:val="24"/>
        </w:rPr>
        <w:t xml:space="preserve"> megfogalmazza</w:t>
      </w:r>
      <w:r w:rsidR="004E399A">
        <w:rPr>
          <w:rFonts w:eastAsia="+mn-ea"/>
          <w:sz w:val="24"/>
          <w:szCs w:val="24"/>
        </w:rPr>
        <w:t xml:space="preserve"> „Az egészségügyi ellátás megyei rendszere” című alfejezetben: „</w:t>
      </w:r>
      <w:r w:rsidR="004E399A" w:rsidRPr="004E399A">
        <w:rPr>
          <w:rFonts w:eastAsia="+mn-ea"/>
          <w:sz w:val="24"/>
          <w:szCs w:val="24"/>
        </w:rPr>
        <w:t>Békés megyében a népesség egészségi állapota országos összehasonlításban inkább kedvezőtlen.”. A</w:t>
      </w:r>
      <w:r w:rsidR="004E399A" w:rsidRPr="00F66F50">
        <w:rPr>
          <w:rFonts w:eastAsia="+mn-ea"/>
          <w:sz w:val="24"/>
          <w:szCs w:val="24"/>
        </w:rPr>
        <w:t xml:space="preserve"> szociális intézményrendszerre vonatkozólag</w:t>
      </w:r>
      <w:r w:rsidR="004E399A">
        <w:rPr>
          <w:rFonts w:eastAsia="+mn-ea"/>
          <w:sz w:val="24"/>
          <w:szCs w:val="24"/>
        </w:rPr>
        <w:t xml:space="preserve"> a dokumentum ezt írja</w:t>
      </w:r>
      <w:r w:rsidR="004E399A" w:rsidRPr="00F66F50">
        <w:rPr>
          <w:rFonts w:eastAsia="+mn-ea"/>
          <w:sz w:val="24"/>
          <w:szCs w:val="24"/>
        </w:rPr>
        <w:t xml:space="preserve">: </w:t>
      </w:r>
      <w:r w:rsidRPr="00F66F50">
        <w:rPr>
          <w:rFonts w:eastAsia="+mn-ea"/>
          <w:sz w:val="24"/>
          <w:szCs w:val="24"/>
        </w:rPr>
        <w:t>„Az intézményellátottság mutatóinak megyei átlaga</w:t>
      </w:r>
      <w:r>
        <w:rPr>
          <w:rFonts w:eastAsia="+mn-ea"/>
          <w:sz w:val="24"/>
          <w:szCs w:val="24"/>
        </w:rPr>
        <w:t xml:space="preserve"> </w:t>
      </w:r>
      <w:r w:rsidRPr="00F66F50">
        <w:rPr>
          <w:rFonts w:eastAsia="+mn-ea"/>
          <w:sz w:val="24"/>
          <w:szCs w:val="24"/>
        </w:rPr>
        <w:t>összességében egy-egy ellátástípusban nem marad el az országos mutatóktól, ez azonban nem jelenti</w:t>
      </w:r>
      <w:r>
        <w:rPr>
          <w:rFonts w:eastAsia="+mn-ea"/>
          <w:sz w:val="24"/>
          <w:szCs w:val="24"/>
        </w:rPr>
        <w:t xml:space="preserve"> </w:t>
      </w:r>
      <w:r w:rsidRPr="00F66F50">
        <w:rPr>
          <w:rFonts w:eastAsia="+mn-ea"/>
          <w:sz w:val="24"/>
          <w:szCs w:val="24"/>
        </w:rPr>
        <w:t>feltétlenül azt, hogy a kihívásoknak megfelelő színvonalú és struktúrájú lenne.”</w:t>
      </w:r>
    </w:p>
    <w:p w:rsidR="00D1436C" w:rsidRDefault="00D1436C" w:rsidP="00F66F50">
      <w:pPr>
        <w:jc w:val="both"/>
        <w:rPr>
          <w:sz w:val="24"/>
          <w:szCs w:val="24"/>
        </w:rPr>
      </w:pPr>
      <w:r w:rsidRPr="003C6372">
        <w:rPr>
          <w:rFonts w:eastAsia="+mn-ea"/>
          <w:sz w:val="24"/>
          <w:szCs w:val="24"/>
        </w:rPr>
        <w:t>A program célja</w:t>
      </w:r>
      <w:r w:rsidRPr="008005F5">
        <w:rPr>
          <w:rFonts w:ascii="Arial" w:eastAsia="+mn-ea" w:hAnsi="Arial" w:cs="+mn-cs"/>
          <w:color w:val="000000"/>
          <w:kern w:val="24"/>
          <w:sz w:val="40"/>
          <w:szCs w:val="40"/>
        </w:rPr>
        <w:t xml:space="preserve"> </w:t>
      </w:r>
      <w:r>
        <w:rPr>
          <w:rFonts w:eastAsia="+mn-ea"/>
          <w:sz w:val="24"/>
          <w:szCs w:val="24"/>
        </w:rPr>
        <w:t>m</w:t>
      </w:r>
      <w:r w:rsidRPr="008005F5">
        <w:rPr>
          <w:rFonts w:eastAsia="+mn-ea"/>
          <w:sz w:val="24"/>
          <w:szCs w:val="24"/>
        </w:rPr>
        <w:t>inőségi szociális és egészségügyi ellátásra lehetőséget adó infrastruktúra kiépítése, fejlesztése Békés megye területén.</w:t>
      </w:r>
      <w:r>
        <w:rPr>
          <w:rFonts w:eastAsia="+mn-ea"/>
          <w:sz w:val="24"/>
          <w:szCs w:val="24"/>
        </w:rPr>
        <w:t xml:space="preserve"> </w:t>
      </w:r>
    </w:p>
    <w:p w:rsidR="002955EC" w:rsidRPr="009F25A7" w:rsidRDefault="002955EC" w:rsidP="00F66F50">
      <w:pPr>
        <w:jc w:val="both"/>
        <w:rPr>
          <w:sz w:val="24"/>
          <w:szCs w:val="24"/>
        </w:rPr>
      </w:pPr>
      <w:r w:rsidRPr="009F25A7">
        <w:rPr>
          <w:sz w:val="24"/>
          <w:szCs w:val="24"/>
        </w:rPr>
        <w:t xml:space="preserve">A </w:t>
      </w:r>
      <w:r w:rsidR="00C5272D">
        <w:rPr>
          <w:sz w:val="24"/>
          <w:szCs w:val="24"/>
        </w:rPr>
        <w:t xml:space="preserve">program keretében ennek megfelelően a </w:t>
      </w:r>
      <w:r w:rsidRPr="009F25A7">
        <w:rPr>
          <w:sz w:val="24"/>
          <w:szCs w:val="24"/>
        </w:rPr>
        <w:t>megye területén működő:</w:t>
      </w:r>
    </w:p>
    <w:p w:rsidR="00111A07" w:rsidRDefault="002955EC" w:rsidP="00D1436C">
      <w:pPr>
        <w:pStyle w:val="Listaszerbekezds"/>
        <w:numPr>
          <w:ilvl w:val="0"/>
          <w:numId w:val="26"/>
        </w:numPr>
        <w:jc w:val="both"/>
        <w:rPr>
          <w:sz w:val="24"/>
          <w:szCs w:val="24"/>
        </w:rPr>
      </w:pPr>
      <w:r w:rsidRPr="00D1436C">
        <w:rPr>
          <w:sz w:val="24"/>
          <w:szCs w:val="24"/>
        </w:rPr>
        <w:t xml:space="preserve">egészségügyi </w:t>
      </w:r>
      <w:r w:rsidR="00111A07">
        <w:rPr>
          <w:sz w:val="24"/>
          <w:szCs w:val="24"/>
        </w:rPr>
        <w:t>alapellátásnak:</w:t>
      </w:r>
    </w:p>
    <w:p w:rsidR="00111A07" w:rsidRDefault="002955EC" w:rsidP="00111A07">
      <w:pPr>
        <w:pStyle w:val="Listaszerbekezds"/>
        <w:numPr>
          <w:ilvl w:val="1"/>
          <w:numId w:val="26"/>
        </w:numPr>
        <w:jc w:val="both"/>
        <w:rPr>
          <w:sz w:val="24"/>
          <w:szCs w:val="24"/>
        </w:rPr>
      </w:pPr>
      <w:r w:rsidRPr="00D1436C">
        <w:rPr>
          <w:sz w:val="24"/>
          <w:szCs w:val="24"/>
        </w:rPr>
        <w:t xml:space="preserve">háziorvosi és házi gyermekorvosi rendelőnek, </w:t>
      </w:r>
    </w:p>
    <w:p w:rsidR="00111A07" w:rsidRDefault="002955EC" w:rsidP="00111A07">
      <w:pPr>
        <w:pStyle w:val="Listaszerbekezds"/>
        <w:numPr>
          <w:ilvl w:val="1"/>
          <w:numId w:val="26"/>
        </w:numPr>
        <w:jc w:val="both"/>
        <w:rPr>
          <w:sz w:val="24"/>
          <w:szCs w:val="24"/>
        </w:rPr>
      </w:pPr>
      <w:r w:rsidRPr="00D1436C">
        <w:rPr>
          <w:sz w:val="24"/>
          <w:szCs w:val="24"/>
        </w:rPr>
        <w:t xml:space="preserve">fogorvosi rendelőnek, </w:t>
      </w:r>
    </w:p>
    <w:p w:rsidR="00111A07" w:rsidRDefault="002955EC" w:rsidP="00111A07">
      <w:pPr>
        <w:pStyle w:val="Listaszerbekezds"/>
        <w:numPr>
          <w:ilvl w:val="1"/>
          <w:numId w:val="26"/>
        </w:numPr>
        <w:jc w:val="both"/>
        <w:rPr>
          <w:sz w:val="24"/>
          <w:szCs w:val="24"/>
        </w:rPr>
      </w:pPr>
      <w:r w:rsidRPr="00D1436C">
        <w:rPr>
          <w:sz w:val="24"/>
          <w:szCs w:val="24"/>
        </w:rPr>
        <w:t xml:space="preserve">védőnői tanácsadónak, </w:t>
      </w:r>
    </w:p>
    <w:p w:rsidR="00111A07" w:rsidRDefault="002955EC" w:rsidP="00111A07">
      <w:pPr>
        <w:pStyle w:val="Listaszerbekezds"/>
        <w:numPr>
          <w:ilvl w:val="1"/>
          <w:numId w:val="26"/>
        </w:numPr>
        <w:jc w:val="both"/>
        <w:rPr>
          <w:sz w:val="24"/>
          <w:szCs w:val="24"/>
        </w:rPr>
      </w:pPr>
      <w:r w:rsidRPr="00D1436C">
        <w:rPr>
          <w:sz w:val="24"/>
          <w:szCs w:val="24"/>
        </w:rPr>
        <w:t xml:space="preserve">alapellátáshoz kapcsolódó háziorvosi, </w:t>
      </w:r>
    </w:p>
    <w:p w:rsidR="002955EC" w:rsidRPr="00D1436C" w:rsidRDefault="002955EC" w:rsidP="00111A07">
      <w:pPr>
        <w:pStyle w:val="Listaszerbekezds"/>
        <w:numPr>
          <w:ilvl w:val="1"/>
          <w:numId w:val="26"/>
        </w:numPr>
        <w:jc w:val="both"/>
        <w:rPr>
          <w:sz w:val="24"/>
          <w:szCs w:val="24"/>
        </w:rPr>
      </w:pPr>
      <w:r w:rsidRPr="00D1436C">
        <w:rPr>
          <w:sz w:val="24"/>
          <w:szCs w:val="24"/>
        </w:rPr>
        <w:t>házi gyermekorvosi é</w:t>
      </w:r>
      <w:r w:rsidR="00111A07">
        <w:rPr>
          <w:sz w:val="24"/>
          <w:szCs w:val="24"/>
        </w:rPr>
        <w:t>s fogorvosi ügyeleti ellátás</w:t>
      </w:r>
      <w:r w:rsidRPr="00D1436C">
        <w:rPr>
          <w:sz w:val="24"/>
          <w:szCs w:val="24"/>
        </w:rPr>
        <w:t xml:space="preserve">, </w:t>
      </w:r>
    </w:p>
    <w:p w:rsidR="00111A07" w:rsidRDefault="002955EC" w:rsidP="00D1436C">
      <w:pPr>
        <w:pStyle w:val="Listaszerbekezds"/>
        <w:numPr>
          <w:ilvl w:val="0"/>
          <w:numId w:val="26"/>
        </w:numPr>
        <w:jc w:val="both"/>
        <w:rPr>
          <w:sz w:val="24"/>
          <w:szCs w:val="24"/>
        </w:rPr>
      </w:pPr>
      <w:r w:rsidRPr="00D1436C">
        <w:rPr>
          <w:sz w:val="24"/>
          <w:szCs w:val="24"/>
        </w:rPr>
        <w:t>szociális és gyermekjóléti alapellátásnak</w:t>
      </w:r>
      <w:r w:rsidR="00111A07">
        <w:rPr>
          <w:sz w:val="24"/>
          <w:szCs w:val="24"/>
        </w:rPr>
        <w:t>:</w:t>
      </w:r>
    </w:p>
    <w:p w:rsidR="00111A07" w:rsidRDefault="002955EC" w:rsidP="00111A07">
      <w:pPr>
        <w:pStyle w:val="Listaszerbekezds"/>
        <w:numPr>
          <w:ilvl w:val="1"/>
          <w:numId w:val="26"/>
        </w:numPr>
        <w:jc w:val="both"/>
        <w:rPr>
          <w:sz w:val="24"/>
          <w:szCs w:val="24"/>
        </w:rPr>
      </w:pPr>
      <w:r w:rsidRPr="00D1436C">
        <w:rPr>
          <w:sz w:val="24"/>
          <w:szCs w:val="24"/>
        </w:rPr>
        <w:t xml:space="preserve">étkeztetés, </w:t>
      </w:r>
    </w:p>
    <w:p w:rsidR="00111A07" w:rsidRDefault="002955EC" w:rsidP="00111A07">
      <w:pPr>
        <w:pStyle w:val="Listaszerbekezds"/>
        <w:numPr>
          <w:ilvl w:val="1"/>
          <w:numId w:val="26"/>
        </w:numPr>
        <w:jc w:val="both"/>
        <w:rPr>
          <w:sz w:val="24"/>
          <w:szCs w:val="24"/>
        </w:rPr>
      </w:pPr>
      <w:r w:rsidRPr="00D1436C">
        <w:rPr>
          <w:sz w:val="24"/>
          <w:szCs w:val="24"/>
        </w:rPr>
        <w:t xml:space="preserve">közösségi ellátások, </w:t>
      </w:r>
    </w:p>
    <w:p w:rsidR="00111A07" w:rsidRDefault="002955EC" w:rsidP="00111A07">
      <w:pPr>
        <w:pStyle w:val="Listaszerbekezds"/>
        <w:numPr>
          <w:ilvl w:val="1"/>
          <w:numId w:val="26"/>
        </w:numPr>
        <w:jc w:val="both"/>
        <w:rPr>
          <w:sz w:val="24"/>
          <w:szCs w:val="24"/>
        </w:rPr>
      </w:pPr>
      <w:r w:rsidRPr="00D1436C">
        <w:rPr>
          <w:sz w:val="24"/>
          <w:szCs w:val="24"/>
        </w:rPr>
        <w:t xml:space="preserve">házi segítésnyújtás, </w:t>
      </w:r>
    </w:p>
    <w:p w:rsidR="00111A07" w:rsidRDefault="002955EC" w:rsidP="00111A07">
      <w:pPr>
        <w:pStyle w:val="Listaszerbekezds"/>
        <w:numPr>
          <w:ilvl w:val="1"/>
          <w:numId w:val="26"/>
        </w:numPr>
        <w:jc w:val="both"/>
        <w:rPr>
          <w:sz w:val="24"/>
          <w:szCs w:val="24"/>
        </w:rPr>
      </w:pPr>
      <w:r w:rsidRPr="00D1436C">
        <w:rPr>
          <w:sz w:val="24"/>
          <w:szCs w:val="24"/>
        </w:rPr>
        <w:t xml:space="preserve">támogató szolgáltatás, </w:t>
      </w:r>
    </w:p>
    <w:p w:rsidR="00111A07" w:rsidRDefault="002955EC" w:rsidP="00111A07">
      <w:pPr>
        <w:pStyle w:val="Listaszerbekezds"/>
        <w:numPr>
          <w:ilvl w:val="1"/>
          <w:numId w:val="26"/>
        </w:numPr>
        <w:jc w:val="both"/>
        <w:rPr>
          <w:sz w:val="24"/>
          <w:szCs w:val="24"/>
        </w:rPr>
      </w:pPr>
      <w:r w:rsidRPr="00D1436C">
        <w:rPr>
          <w:sz w:val="24"/>
          <w:szCs w:val="24"/>
        </w:rPr>
        <w:t xml:space="preserve">utcai szociális munka, </w:t>
      </w:r>
    </w:p>
    <w:p w:rsidR="00111A07" w:rsidRDefault="002955EC" w:rsidP="00111A07">
      <w:pPr>
        <w:pStyle w:val="Listaszerbekezds"/>
        <w:numPr>
          <w:ilvl w:val="1"/>
          <w:numId w:val="26"/>
        </w:numPr>
        <w:jc w:val="both"/>
        <w:rPr>
          <w:sz w:val="24"/>
          <w:szCs w:val="24"/>
        </w:rPr>
      </w:pPr>
      <w:r w:rsidRPr="00D1436C">
        <w:rPr>
          <w:sz w:val="24"/>
          <w:szCs w:val="24"/>
        </w:rPr>
        <w:t xml:space="preserve">nappali ellátás, </w:t>
      </w:r>
    </w:p>
    <w:p w:rsidR="002955EC" w:rsidRPr="00D1436C" w:rsidRDefault="002955EC" w:rsidP="00111A07">
      <w:pPr>
        <w:pStyle w:val="Listaszerbekezds"/>
        <w:numPr>
          <w:ilvl w:val="1"/>
          <w:numId w:val="26"/>
        </w:numPr>
        <w:jc w:val="both"/>
        <w:rPr>
          <w:sz w:val="24"/>
          <w:szCs w:val="24"/>
        </w:rPr>
      </w:pPr>
      <w:r w:rsidRPr="00D1436C">
        <w:rPr>
          <w:sz w:val="24"/>
          <w:szCs w:val="24"/>
        </w:rPr>
        <w:t>család-és gyermekjóléti szo</w:t>
      </w:r>
      <w:r w:rsidR="00111A07">
        <w:rPr>
          <w:sz w:val="24"/>
          <w:szCs w:val="24"/>
        </w:rPr>
        <w:t>lgálat/központ,</w:t>
      </w:r>
    </w:p>
    <w:p w:rsidR="00502B52" w:rsidRPr="00D1436C" w:rsidRDefault="00111A07" w:rsidP="00D1436C">
      <w:pPr>
        <w:jc w:val="both"/>
        <w:rPr>
          <w:sz w:val="24"/>
          <w:szCs w:val="24"/>
        </w:rPr>
      </w:pPr>
      <w:proofErr w:type="gramStart"/>
      <w:r>
        <w:rPr>
          <w:sz w:val="24"/>
          <w:szCs w:val="24"/>
        </w:rPr>
        <w:lastRenderedPageBreak/>
        <w:t>hely</w:t>
      </w:r>
      <w:r w:rsidR="00B04C22">
        <w:rPr>
          <w:sz w:val="24"/>
          <w:szCs w:val="24"/>
        </w:rPr>
        <w:t>e</w:t>
      </w:r>
      <w:r w:rsidR="002955EC" w:rsidRPr="00D1436C">
        <w:rPr>
          <w:sz w:val="24"/>
          <w:szCs w:val="24"/>
        </w:rPr>
        <w:t>t</w:t>
      </w:r>
      <w:proofErr w:type="gramEnd"/>
      <w:r w:rsidR="002955EC" w:rsidRPr="00D1436C">
        <w:rPr>
          <w:sz w:val="24"/>
          <w:szCs w:val="24"/>
        </w:rPr>
        <w:t xml:space="preserve"> adó épületek/helyiségek felújítása, bővítése, építése</w:t>
      </w:r>
      <w:r w:rsidR="00C5272D">
        <w:rPr>
          <w:sz w:val="24"/>
          <w:szCs w:val="24"/>
        </w:rPr>
        <w:t xml:space="preserve"> történik meg</w:t>
      </w:r>
      <w:r w:rsidR="002955EC" w:rsidRPr="00D1436C">
        <w:rPr>
          <w:sz w:val="24"/>
          <w:szCs w:val="24"/>
        </w:rPr>
        <w:t>, beleértve az eszközpark fejlesztését, korszerűsítését is.</w:t>
      </w:r>
    </w:p>
    <w:p w:rsidR="00281A33" w:rsidRPr="001B17B8" w:rsidRDefault="00D1436C" w:rsidP="004E399A">
      <w:pPr>
        <w:jc w:val="both"/>
        <w:rPr>
          <w:rFonts w:eastAsia="Times New Roman" w:cs="Times New Roman"/>
          <w:sz w:val="24"/>
          <w:szCs w:val="24"/>
          <w:lang w:eastAsia="hu-HU"/>
        </w:rPr>
      </w:pPr>
      <w:r w:rsidRPr="002955EC">
        <w:rPr>
          <w:rFonts w:eastAsia="Times New Roman" w:cs="Times New Roman"/>
          <w:color w:val="000000"/>
          <w:sz w:val="24"/>
          <w:szCs w:val="24"/>
          <w:lang w:eastAsia="hu-HU"/>
        </w:rPr>
        <w:t xml:space="preserve">A fejlesztések a lakosság egészségben eltöltött életéveinek növekedését, a megelőzést, a korai felismerést, a korai fejlesztést, az egészséges fejlődést, az életminőség javítását és a munkaképesség mielőbbi visszaállítását, valamint a szolgáltatások költség-hatékonyságának és minőségének javítását segítik elő. A program nyomán csökkennek az érintett alapellátás vonatkozásában jelenleg meglévő területi különbségek. </w:t>
      </w:r>
      <w:r w:rsidR="00C5272D">
        <w:rPr>
          <w:rFonts w:eastAsia="Times New Roman" w:cs="Times New Roman"/>
          <w:color w:val="000000"/>
          <w:sz w:val="24"/>
          <w:szCs w:val="24"/>
          <w:lang w:eastAsia="hu-HU"/>
        </w:rPr>
        <w:t>A program keretében a megye területén l</w:t>
      </w:r>
      <w:r>
        <w:rPr>
          <w:rFonts w:eastAsia="Times New Roman" w:cs="Times New Roman"/>
          <w:color w:val="000000"/>
          <w:sz w:val="24"/>
          <w:szCs w:val="24"/>
          <w:lang w:eastAsia="hu-HU"/>
        </w:rPr>
        <w:t>egalább 100</w:t>
      </w:r>
      <w:r w:rsidRPr="009A5DDB">
        <w:rPr>
          <w:rFonts w:eastAsia="Times New Roman" w:cs="Times New Roman"/>
          <w:color w:val="000000"/>
          <w:sz w:val="24"/>
          <w:szCs w:val="24"/>
          <w:lang w:eastAsia="hu-HU"/>
        </w:rPr>
        <w:t xml:space="preserve"> </w:t>
      </w:r>
      <w:r w:rsidR="00C5272D">
        <w:rPr>
          <w:rFonts w:eastAsia="Times New Roman" w:cs="Times New Roman"/>
          <w:color w:val="000000"/>
          <w:sz w:val="24"/>
          <w:szCs w:val="24"/>
          <w:lang w:eastAsia="hu-HU"/>
        </w:rPr>
        <w:t>épület komplex (energia</w:t>
      </w:r>
      <w:r>
        <w:rPr>
          <w:rFonts w:eastAsia="Times New Roman" w:cs="Times New Roman"/>
          <w:color w:val="000000"/>
          <w:sz w:val="24"/>
          <w:szCs w:val="24"/>
          <w:lang w:eastAsia="hu-HU"/>
        </w:rPr>
        <w:t>hatékony</w:t>
      </w:r>
      <w:r w:rsidR="00C5272D">
        <w:rPr>
          <w:rFonts w:eastAsia="Times New Roman" w:cs="Times New Roman"/>
          <w:color w:val="000000"/>
          <w:sz w:val="24"/>
          <w:szCs w:val="24"/>
          <w:lang w:eastAsia="hu-HU"/>
        </w:rPr>
        <w:t>ságot is növelő)</w:t>
      </w:r>
      <w:r>
        <w:rPr>
          <w:rFonts w:eastAsia="Times New Roman" w:cs="Times New Roman"/>
          <w:color w:val="000000"/>
          <w:sz w:val="24"/>
          <w:szCs w:val="24"/>
          <w:lang w:eastAsia="hu-HU"/>
        </w:rPr>
        <w:t xml:space="preserve"> felújítása</w:t>
      </w:r>
      <w:r w:rsidR="00C5272D">
        <w:rPr>
          <w:rFonts w:eastAsia="Times New Roman" w:cs="Times New Roman"/>
          <w:color w:val="000000"/>
          <w:sz w:val="24"/>
          <w:szCs w:val="24"/>
          <w:lang w:eastAsia="hu-HU"/>
        </w:rPr>
        <w:t xml:space="preserve"> valósul meg</w:t>
      </w:r>
      <w:r w:rsidRPr="009A5DDB">
        <w:rPr>
          <w:rFonts w:eastAsia="Times New Roman" w:cs="Times New Roman"/>
          <w:color w:val="000000"/>
          <w:sz w:val="24"/>
          <w:szCs w:val="24"/>
          <w:lang w:eastAsia="hu-HU"/>
        </w:rPr>
        <w:t xml:space="preserve">, ezen belül legalább </w:t>
      </w:r>
      <w:r>
        <w:rPr>
          <w:rFonts w:eastAsia="Times New Roman" w:cs="Times New Roman"/>
          <w:color w:val="000000"/>
          <w:sz w:val="24"/>
          <w:szCs w:val="24"/>
          <w:lang w:eastAsia="hu-HU"/>
        </w:rPr>
        <w:t>2</w:t>
      </w:r>
      <w:r w:rsidR="00C5272D">
        <w:rPr>
          <w:rFonts w:eastAsia="Times New Roman" w:cs="Times New Roman"/>
          <w:color w:val="000000"/>
          <w:sz w:val="24"/>
          <w:szCs w:val="24"/>
          <w:lang w:eastAsia="hu-HU"/>
        </w:rPr>
        <w:t>5</w:t>
      </w:r>
      <w:r>
        <w:rPr>
          <w:rFonts w:eastAsia="Times New Roman" w:cs="Times New Roman"/>
          <w:color w:val="000000"/>
          <w:sz w:val="24"/>
          <w:szCs w:val="24"/>
          <w:lang w:eastAsia="hu-HU"/>
        </w:rPr>
        <w:t>-25</w:t>
      </w:r>
      <w:r w:rsidRPr="009A5DDB">
        <w:rPr>
          <w:rFonts w:eastAsia="Times New Roman" w:cs="Times New Roman"/>
          <w:color w:val="000000"/>
          <w:sz w:val="24"/>
          <w:szCs w:val="24"/>
          <w:lang w:eastAsia="hu-HU"/>
        </w:rPr>
        <w:t xml:space="preserve"> </w:t>
      </w:r>
      <w:r w:rsidR="00C5272D">
        <w:rPr>
          <w:rFonts w:eastAsia="Times New Roman" w:cs="Times New Roman"/>
          <w:color w:val="000000"/>
          <w:sz w:val="24"/>
          <w:szCs w:val="24"/>
          <w:lang w:eastAsia="hu-HU"/>
        </w:rPr>
        <w:t xml:space="preserve">épületé </w:t>
      </w:r>
      <w:r>
        <w:rPr>
          <w:rFonts w:eastAsia="Times New Roman" w:cs="Times New Roman"/>
          <w:color w:val="000000"/>
          <w:sz w:val="24"/>
          <w:szCs w:val="24"/>
          <w:lang w:eastAsia="hu-HU"/>
        </w:rPr>
        <w:t xml:space="preserve">a két komplex programmal fejlesztendő </w:t>
      </w:r>
      <w:r w:rsidRPr="001B17B8">
        <w:rPr>
          <w:rFonts w:eastAsia="Times New Roman" w:cs="Times New Roman"/>
          <w:sz w:val="24"/>
          <w:szCs w:val="24"/>
          <w:lang w:eastAsia="hu-HU"/>
        </w:rPr>
        <w:t>(</w:t>
      </w:r>
      <w:r w:rsidR="00C5272D" w:rsidRPr="001B17B8">
        <w:rPr>
          <w:rFonts w:eastAsia="Times New Roman" w:cs="Times New Roman"/>
          <w:sz w:val="24"/>
          <w:szCs w:val="24"/>
          <w:lang w:eastAsia="hu-HU"/>
        </w:rPr>
        <w:t>Mezőkovácsházi; Sarkadi) járás</w:t>
      </w:r>
      <w:r w:rsidRPr="001B17B8">
        <w:rPr>
          <w:rFonts w:eastAsia="Times New Roman" w:cs="Times New Roman"/>
          <w:sz w:val="24"/>
          <w:szCs w:val="24"/>
          <w:lang w:eastAsia="hu-HU"/>
        </w:rPr>
        <w:t xml:space="preserve"> területén.</w:t>
      </w:r>
    </w:p>
    <w:p w:rsidR="00281A33" w:rsidRPr="001B17B8" w:rsidRDefault="00281A33" w:rsidP="00281A33">
      <w:pPr>
        <w:jc w:val="both"/>
        <w:rPr>
          <w:rFonts w:eastAsia="Times New Roman" w:cs="Times New Roman"/>
          <w:sz w:val="24"/>
          <w:szCs w:val="24"/>
          <w:lang w:eastAsia="hu-HU"/>
        </w:rPr>
      </w:pPr>
      <w:r w:rsidRPr="001B17B8">
        <w:rPr>
          <w:rFonts w:eastAsia="Times New Roman" w:cs="Times New Roman"/>
          <w:sz w:val="24"/>
          <w:szCs w:val="24"/>
          <w:lang w:eastAsia="hu-HU"/>
        </w:rPr>
        <w:t xml:space="preserve">A program illeszkedik mindazon EFOP intézkedésekhez, amelyek a humán szolgáltatások fejlesztését támogatják: </w:t>
      </w:r>
    </w:p>
    <w:p w:rsidR="00281A33" w:rsidRPr="001B17B8" w:rsidRDefault="00281A33" w:rsidP="00281A33">
      <w:pPr>
        <w:spacing w:line="23" w:lineRule="atLeast"/>
        <w:jc w:val="both"/>
        <w:rPr>
          <w:sz w:val="24"/>
          <w:szCs w:val="24"/>
        </w:rPr>
      </w:pPr>
      <w:r w:rsidRPr="001B17B8">
        <w:rPr>
          <w:rFonts w:cs="Arial"/>
          <w:sz w:val="24"/>
          <w:szCs w:val="24"/>
          <w:lang w:eastAsia="hu-HU"/>
        </w:rPr>
        <w:t xml:space="preserve">1.2. Család és ifjúság. </w:t>
      </w:r>
      <w:r w:rsidRPr="001B17B8">
        <w:rPr>
          <w:sz w:val="24"/>
          <w:szCs w:val="24"/>
          <w:lang w:eastAsia="hu-HU"/>
        </w:rPr>
        <w:t xml:space="preserve">a.) </w:t>
      </w:r>
      <w:proofErr w:type="spellStart"/>
      <w:r w:rsidRPr="001B17B8">
        <w:rPr>
          <w:sz w:val="24"/>
          <w:szCs w:val="24"/>
          <w:lang w:eastAsia="hu-HU"/>
        </w:rPr>
        <w:t>A</w:t>
      </w:r>
      <w:proofErr w:type="spellEnd"/>
      <w:r w:rsidRPr="001B17B8">
        <w:rPr>
          <w:sz w:val="24"/>
          <w:szCs w:val="24"/>
          <w:lang w:eastAsia="hu-HU"/>
        </w:rPr>
        <w:t xml:space="preserve"> családi krízishelyzetek megoldását támogató szolgáltatások, szemléletformálás. b.) A fiatalok vidéken, helyben maradásának, aktivitásának támogatása. Települési ifjúsági munka fejlesztése, tervezése, összehangolása, az ifjúsági közösségek támogatása; c.) A befogadó szülői, gyermekotthoni ellátásban részesülők és a javítóintézeti neveltek társadalmi integrációjának elősegítése.</w:t>
      </w:r>
    </w:p>
    <w:p w:rsidR="00281A33" w:rsidRPr="001B17B8" w:rsidRDefault="00281A33" w:rsidP="00281A33">
      <w:pPr>
        <w:shd w:val="clear" w:color="auto" w:fill="FFFFFF"/>
        <w:spacing w:line="23" w:lineRule="atLeast"/>
        <w:jc w:val="both"/>
        <w:rPr>
          <w:rFonts w:cs="Arial"/>
          <w:sz w:val="24"/>
          <w:szCs w:val="24"/>
          <w:lang w:eastAsia="hu-HU"/>
        </w:rPr>
      </w:pPr>
      <w:r w:rsidRPr="001B17B8">
        <w:rPr>
          <w:rFonts w:cs="Arial"/>
          <w:sz w:val="24"/>
          <w:szCs w:val="24"/>
          <w:lang w:eastAsia="hu-HU"/>
        </w:rPr>
        <w:t>1.3. Társadalmi együttélés erősítése c.) Közösségi szerepvállalás, önkéntesség fejlesztése</w:t>
      </w:r>
    </w:p>
    <w:p w:rsidR="00281A33" w:rsidRPr="001B17B8" w:rsidRDefault="00281A33" w:rsidP="00281A33">
      <w:pPr>
        <w:jc w:val="both"/>
        <w:rPr>
          <w:rFonts w:eastAsia="Times New Roman" w:cs="Times New Roman"/>
          <w:sz w:val="24"/>
          <w:szCs w:val="24"/>
          <w:shd w:val="clear" w:color="auto" w:fill="FFFFFF"/>
          <w:lang w:eastAsia="hu-HU"/>
        </w:rPr>
      </w:pPr>
      <w:r w:rsidRPr="001B17B8">
        <w:rPr>
          <w:rFonts w:eastAsia="Times New Roman" w:cs="Times New Roman"/>
          <w:sz w:val="24"/>
          <w:szCs w:val="24"/>
          <w:shd w:val="clear" w:color="auto" w:fill="FFFFFF"/>
          <w:lang w:eastAsia="hu-HU"/>
        </w:rPr>
        <w:t xml:space="preserve">1.4. </w:t>
      </w:r>
      <w:r w:rsidRPr="001B17B8">
        <w:rPr>
          <w:rFonts w:eastAsia="Times New Roman" w:cs="Times New Roman"/>
          <w:sz w:val="24"/>
          <w:szCs w:val="24"/>
          <w:lang w:eastAsia="hu-HU"/>
        </w:rPr>
        <w:t>Gyermekszegénység csökkentését célzó közösségi programok folytatása. Kistelepülési gyermekprogramok indítására. Biztos Kezdet programok fejlesztése, bővítése.</w:t>
      </w:r>
    </w:p>
    <w:p w:rsidR="00281A33" w:rsidRPr="001B17B8" w:rsidRDefault="00281A33" w:rsidP="00281A33">
      <w:pPr>
        <w:shd w:val="clear" w:color="auto" w:fill="FFFFFF"/>
        <w:spacing w:line="23" w:lineRule="atLeast"/>
        <w:jc w:val="both"/>
        <w:rPr>
          <w:rFonts w:cs="Arial"/>
          <w:sz w:val="24"/>
          <w:szCs w:val="24"/>
          <w:lang w:eastAsia="hu-HU"/>
        </w:rPr>
      </w:pPr>
      <w:r w:rsidRPr="001B17B8">
        <w:rPr>
          <w:rFonts w:cs="Arial"/>
          <w:sz w:val="24"/>
          <w:szCs w:val="24"/>
          <w:lang w:eastAsia="hu-HU"/>
        </w:rPr>
        <w:t>1.5. Területi hátrányok felszámolását szolgáló komplex programok emberi erőforrást célzó beavatkozásai (diagnózis alapú fejlesztéssel megvalósított, komplex, a leghátrányosabb helyzetű járásokban és leszakadó településeken élők felzárkóztatását segítő programok)</w:t>
      </w:r>
    </w:p>
    <w:p w:rsidR="00281A33" w:rsidRPr="001B17B8" w:rsidRDefault="00281A33" w:rsidP="00281A33">
      <w:pPr>
        <w:shd w:val="clear" w:color="auto" w:fill="FFFFFF"/>
        <w:spacing w:line="23" w:lineRule="atLeast"/>
        <w:jc w:val="both"/>
        <w:rPr>
          <w:rFonts w:cs="Arial"/>
          <w:sz w:val="24"/>
          <w:szCs w:val="24"/>
          <w:lang w:eastAsia="hu-HU"/>
        </w:rPr>
      </w:pPr>
      <w:r w:rsidRPr="001B17B8">
        <w:rPr>
          <w:rFonts w:cs="Arial"/>
          <w:sz w:val="24"/>
          <w:szCs w:val="24"/>
          <w:lang w:eastAsia="hu-HU"/>
        </w:rPr>
        <w:t xml:space="preserve">1.7. Egymást erősítő, elmaradottságot konzerváló területi folyamatok megtörése, ezen belül is különösen a 1) Helyi felzárkózást szolgáló tudás bővítése (3) Kedvezőtlen </w:t>
      </w:r>
      <w:proofErr w:type="spellStart"/>
      <w:r w:rsidRPr="001B17B8">
        <w:rPr>
          <w:rFonts w:cs="Arial"/>
          <w:sz w:val="24"/>
          <w:szCs w:val="24"/>
          <w:lang w:eastAsia="hu-HU"/>
        </w:rPr>
        <w:t>szocio-demográfiai</w:t>
      </w:r>
      <w:proofErr w:type="spellEnd"/>
      <w:r w:rsidRPr="001B17B8">
        <w:rPr>
          <w:rFonts w:cs="Arial"/>
          <w:sz w:val="24"/>
          <w:szCs w:val="24"/>
          <w:lang w:eastAsia="hu-HU"/>
        </w:rPr>
        <w:t xml:space="preserve"> térségi folyamatok megtörése (pl. fiatalok helyben tartása, helyi tudástőke növelése), 4) Közösségépítés és –megtartás</w:t>
      </w:r>
    </w:p>
    <w:p w:rsidR="00281A33" w:rsidRPr="001B17B8" w:rsidRDefault="00281A33" w:rsidP="00281A33">
      <w:pPr>
        <w:shd w:val="clear" w:color="auto" w:fill="FFFFFF"/>
        <w:spacing w:line="23" w:lineRule="atLeast"/>
        <w:jc w:val="both"/>
        <w:rPr>
          <w:rFonts w:cs="Arial"/>
          <w:sz w:val="24"/>
          <w:szCs w:val="24"/>
          <w:lang w:eastAsia="hu-HU"/>
        </w:rPr>
      </w:pPr>
      <w:r w:rsidRPr="001B17B8">
        <w:rPr>
          <w:rFonts w:cs="Arial"/>
          <w:sz w:val="24"/>
          <w:szCs w:val="24"/>
          <w:lang w:eastAsia="hu-HU"/>
        </w:rPr>
        <w:t xml:space="preserve">1.8. Népegészségügy - </w:t>
      </w:r>
      <w:r w:rsidRPr="001B17B8">
        <w:rPr>
          <w:rFonts w:ascii="Calibri" w:eastAsia="Times New Roman" w:hAnsi="Calibri" w:cs="Times New Roman"/>
          <w:sz w:val="24"/>
          <w:szCs w:val="24"/>
          <w:lang w:eastAsia="hu-HU"/>
        </w:rPr>
        <w:t>Keringési betegségek, elhízás, cukorbetegség megelőzése érdekében életmód programok, különös tekintettel a gyermekek és fiatalok egészségfejlesztésére. Daganatos megbetegedések szűrése, lelki egészség fejlesztése, szerhasználat megelőzése és visszaszorítása. Az egészségtudatos szemléletmód elterjesztése. (A 2007-13-ban is támogatott egészségprogramok logikája szerint.)</w:t>
      </w:r>
    </w:p>
    <w:p w:rsidR="00281A33" w:rsidRPr="001B17B8" w:rsidRDefault="00281A33" w:rsidP="00281A33">
      <w:pPr>
        <w:shd w:val="clear" w:color="auto" w:fill="FFFFFF"/>
        <w:spacing w:line="23" w:lineRule="atLeast"/>
        <w:jc w:val="both"/>
        <w:rPr>
          <w:rFonts w:cs="Arial"/>
          <w:sz w:val="24"/>
          <w:szCs w:val="24"/>
          <w:lang w:eastAsia="hu-HU"/>
        </w:rPr>
      </w:pPr>
      <w:r w:rsidRPr="001B17B8">
        <w:rPr>
          <w:rFonts w:cs="Arial"/>
          <w:sz w:val="24"/>
          <w:szCs w:val="24"/>
          <w:lang w:eastAsia="hu-HU"/>
        </w:rPr>
        <w:t xml:space="preserve">1.11. Hátrányenyhítés a társadalmi integrációt szolgáló társadalmi gazdaság eszközeivel, ahol a munka világában nehezen elhelyezhető, leghátrányosabb helyzetű, elsősorban roma emberek, megváltozott munkaképességűek, </w:t>
      </w:r>
      <w:proofErr w:type="spellStart"/>
      <w:r w:rsidRPr="001B17B8">
        <w:rPr>
          <w:rFonts w:cs="Arial"/>
          <w:sz w:val="24"/>
          <w:szCs w:val="24"/>
          <w:lang w:eastAsia="hu-HU"/>
        </w:rPr>
        <w:t>GYES-ről</w:t>
      </w:r>
      <w:proofErr w:type="spellEnd"/>
      <w:r w:rsidRPr="001B17B8">
        <w:rPr>
          <w:rFonts w:cs="Arial"/>
          <w:sz w:val="24"/>
          <w:szCs w:val="24"/>
          <w:lang w:eastAsia="hu-HU"/>
        </w:rPr>
        <w:t xml:space="preserve">, </w:t>
      </w:r>
      <w:proofErr w:type="spellStart"/>
      <w:r w:rsidRPr="001B17B8">
        <w:rPr>
          <w:rFonts w:cs="Arial"/>
          <w:sz w:val="24"/>
          <w:szCs w:val="24"/>
          <w:lang w:eastAsia="hu-HU"/>
        </w:rPr>
        <w:t>GYET-ről</w:t>
      </w:r>
      <w:proofErr w:type="spellEnd"/>
      <w:r w:rsidRPr="001B17B8">
        <w:rPr>
          <w:rFonts w:cs="Arial"/>
          <w:sz w:val="24"/>
          <w:szCs w:val="24"/>
          <w:lang w:eastAsia="hu-HU"/>
        </w:rPr>
        <w:t xml:space="preserve"> visszatérők </w:t>
      </w:r>
      <w:proofErr w:type="spellStart"/>
      <w:r w:rsidRPr="001B17B8">
        <w:rPr>
          <w:rFonts w:cs="Arial"/>
          <w:sz w:val="24"/>
          <w:szCs w:val="24"/>
          <w:lang w:eastAsia="hu-HU"/>
        </w:rPr>
        <w:t>munkaerőpiaci</w:t>
      </w:r>
      <w:proofErr w:type="spellEnd"/>
      <w:r w:rsidRPr="001B17B8">
        <w:rPr>
          <w:rFonts w:cs="Arial"/>
          <w:sz w:val="24"/>
          <w:szCs w:val="24"/>
          <w:lang w:eastAsia="hu-HU"/>
        </w:rPr>
        <w:t xml:space="preserve"> segítése valósul meg</w:t>
      </w:r>
    </w:p>
    <w:p w:rsidR="00281A33" w:rsidRPr="001B17B8" w:rsidRDefault="00281A33" w:rsidP="00281A33">
      <w:pPr>
        <w:jc w:val="both"/>
        <w:rPr>
          <w:rFonts w:ascii="Calibri" w:eastAsia="Times New Roman" w:hAnsi="Calibri" w:cs="Times New Roman"/>
          <w:sz w:val="24"/>
          <w:szCs w:val="24"/>
          <w:shd w:val="clear" w:color="auto" w:fill="FFFFFF"/>
          <w:lang w:eastAsia="hu-HU"/>
        </w:rPr>
      </w:pPr>
    </w:p>
    <w:p w:rsidR="00281A33" w:rsidRPr="001B17B8" w:rsidRDefault="007E0447" w:rsidP="004E399A">
      <w:pPr>
        <w:jc w:val="both"/>
        <w:rPr>
          <w:sz w:val="24"/>
          <w:szCs w:val="24"/>
        </w:rPr>
      </w:pPr>
      <w:r w:rsidRPr="001B17B8">
        <w:rPr>
          <w:sz w:val="24"/>
          <w:szCs w:val="24"/>
        </w:rPr>
        <w:br w:type="page"/>
      </w:r>
    </w:p>
    <w:p w:rsidR="00A27836" w:rsidRPr="00EF25D0" w:rsidRDefault="00A27836" w:rsidP="00EF25D0">
      <w:pPr>
        <w:pStyle w:val="Cmsor2"/>
        <w:rPr>
          <w:rFonts w:eastAsia="Times New Roman"/>
          <w:lang w:eastAsia="hu-HU"/>
        </w:rPr>
      </w:pPr>
      <w:bookmarkStart w:id="10" w:name="_Toc438982473"/>
      <w:r>
        <w:rPr>
          <w:rFonts w:eastAsia="Times New Roman"/>
          <w:lang w:eastAsia="hu-HU"/>
        </w:rPr>
        <w:lastRenderedPageBreak/>
        <w:t>2.</w:t>
      </w:r>
      <w:r w:rsidR="00F0155B">
        <w:rPr>
          <w:rFonts w:eastAsia="Times New Roman"/>
          <w:lang w:eastAsia="hu-HU"/>
        </w:rPr>
        <w:t>8</w:t>
      </w:r>
      <w:r>
        <w:rPr>
          <w:rFonts w:eastAsia="Times New Roman"/>
          <w:lang w:eastAsia="hu-HU"/>
        </w:rPr>
        <w:t xml:space="preserve"> </w:t>
      </w:r>
      <w:r>
        <w:rPr>
          <w:rFonts w:eastAsia="Times New Roman"/>
          <w:lang w:eastAsia="hu-HU"/>
        </w:rPr>
        <w:tab/>
      </w:r>
      <w:r w:rsidRPr="00A27836">
        <w:rPr>
          <w:rFonts w:eastAsia="Times New Roman"/>
          <w:lang w:eastAsia="hu-HU"/>
        </w:rPr>
        <w:t>Versenyképes munkaerő és vállalkozók Békés megye jövőjéért</w:t>
      </w:r>
      <w:r w:rsidR="00EF25D0">
        <w:rPr>
          <w:rFonts w:eastAsia="Times New Roman"/>
          <w:lang w:eastAsia="hu-HU"/>
        </w:rPr>
        <w:t xml:space="preserve"> </w:t>
      </w:r>
      <w:r w:rsidRPr="00A27836">
        <w:rPr>
          <w:rFonts w:eastAsia="Times New Roman"/>
          <w:lang w:eastAsia="hu-HU"/>
        </w:rPr>
        <w:t>program</w:t>
      </w:r>
      <w:bookmarkEnd w:id="10"/>
    </w:p>
    <w:p w:rsidR="00A27836" w:rsidRPr="00377584" w:rsidRDefault="00A27836" w:rsidP="00502B52">
      <w:pPr>
        <w:jc w:val="both"/>
        <w:rPr>
          <w:b/>
          <w:sz w:val="24"/>
          <w:szCs w:val="24"/>
        </w:rPr>
      </w:pPr>
    </w:p>
    <w:tbl>
      <w:tblPr>
        <w:tblW w:w="9391" w:type="dxa"/>
        <w:tblCellMar>
          <w:left w:w="70" w:type="dxa"/>
          <w:right w:w="70" w:type="dxa"/>
        </w:tblCellMar>
        <w:tblLook w:val="04A0" w:firstRow="1" w:lastRow="0" w:firstColumn="1" w:lastColumn="0" w:noHBand="0" w:noVBand="1"/>
      </w:tblPr>
      <w:tblGrid>
        <w:gridCol w:w="2480"/>
        <w:gridCol w:w="6911"/>
      </w:tblGrid>
      <w:tr w:rsidR="00502B52" w:rsidRPr="00377584" w:rsidTr="00AB58CA">
        <w:trPr>
          <w:trHeight w:val="288"/>
        </w:trPr>
        <w:tc>
          <w:tcPr>
            <w:tcW w:w="2480" w:type="dxa"/>
            <w:tcBorders>
              <w:top w:val="single" w:sz="4" w:space="0" w:color="auto"/>
              <w:left w:val="single" w:sz="4" w:space="0" w:color="auto"/>
              <w:bottom w:val="single" w:sz="4" w:space="0" w:color="auto"/>
              <w:right w:val="single" w:sz="4" w:space="0" w:color="auto"/>
            </w:tcBorders>
            <w:shd w:val="clear" w:color="auto" w:fill="auto"/>
            <w:hideMark/>
          </w:tcPr>
          <w:p w:rsidR="00502B52" w:rsidRPr="00377584" w:rsidRDefault="00502B52"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Megnevezés</w:t>
            </w:r>
          </w:p>
        </w:tc>
        <w:tc>
          <w:tcPr>
            <w:tcW w:w="6911" w:type="dxa"/>
            <w:tcBorders>
              <w:top w:val="single" w:sz="4" w:space="0" w:color="auto"/>
              <w:left w:val="nil"/>
              <w:bottom w:val="single" w:sz="4" w:space="0" w:color="auto"/>
              <w:right w:val="single" w:sz="4" w:space="0" w:color="auto"/>
            </w:tcBorders>
            <w:shd w:val="clear" w:color="auto" w:fill="auto"/>
            <w:noWrap/>
            <w:vAlign w:val="bottom"/>
            <w:hideMark/>
          </w:tcPr>
          <w:p w:rsidR="00502B52" w:rsidRPr="00377584" w:rsidRDefault="006E4E49" w:rsidP="007E0447">
            <w:pPr>
              <w:spacing w:after="0"/>
              <w:rPr>
                <w:rFonts w:eastAsia="Times New Roman" w:cs="Times New Roman"/>
                <w:b/>
                <w:color w:val="000000"/>
                <w:sz w:val="24"/>
                <w:szCs w:val="24"/>
                <w:lang w:eastAsia="hu-HU"/>
              </w:rPr>
            </w:pPr>
            <w:r w:rsidRPr="006E4E49">
              <w:rPr>
                <w:rFonts w:eastAsia="Times New Roman" w:cs="Times New Roman"/>
                <w:b/>
                <w:bCs/>
                <w:color w:val="000000"/>
                <w:sz w:val="24"/>
                <w:szCs w:val="24"/>
                <w:lang w:eastAsia="hu-HU"/>
              </w:rPr>
              <w:t>Versenyképes munkaerő és vállalkozók Békés megye jövőjéért</w:t>
            </w:r>
            <w:r w:rsidR="00A27836">
              <w:rPr>
                <w:rFonts w:eastAsia="Times New Roman" w:cs="Times New Roman"/>
                <w:b/>
                <w:bCs/>
                <w:color w:val="000000"/>
                <w:sz w:val="24"/>
                <w:szCs w:val="24"/>
                <w:lang w:eastAsia="hu-HU"/>
              </w:rPr>
              <w:t xml:space="preserve"> program</w:t>
            </w:r>
          </w:p>
        </w:tc>
      </w:tr>
      <w:tr w:rsidR="00AB58CA" w:rsidRPr="001B17B8" w:rsidTr="00AB58CA">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AB58CA" w:rsidRPr="001B17B8" w:rsidRDefault="00AB58CA" w:rsidP="007E0447">
            <w:pPr>
              <w:spacing w:after="0"/>
              <w:rPr>
                <w:rFonts w:eastAsia="Times New Roman" w:cs="Times New Roman"/>
                <w:b/>
                <w:bCs/>
                <w:sz w:val="24"/>
                <w:szCs w:val="24"/>
                <w:lang w:eastAsia="hu-HU"/>
              </w:rPr>
            </w:pPr>
            <w:r w:rsidRPr="001B17B8">
              <w:rPr>
                <w:rFonts w:eastAsia="Times New Roman" w:cs="Times New Roman"/>
                <w:b/>
                <w:bCs/>
                <w:sz w:val="24"/>
                <w:szCs w:val="24"/>
                <w:lang w:eastAsia="hu-HU"/>
              </w:rPr>
              <w:t>Rövid leírás</w:t>
            </w:r>
          </w:p>
        </w:tc>
        <w:tc>
          <w:tcPr>
            <w:tcW w:w="6911" w:type="dxa"/>
            <w:tcBorders>
              <w:top w:val="nil"/>
              <w:left w:val="nil"/>
              <w:bottom w:val="single" w:sz="4" w:space="0" w:color="auto"/>
              <w:right w:val="single" w:sz="4" w:space="0" w:color="auto"/>
            </w:tcBorders>
            <w:shd w:val="clear" w:color="auto" w:fill="auto"/>
            <w:noWrap/>
            <w:vAlign w:val="bottom"/>
            <w:hideMark/>
          </w:tcPr>
          <w:p w:rsidR="00AB58CA" w:rsidRPr="001B17B8" w:rsidRDefault="00AB58CA" w:rsidP="007E0447">
            <w:pPr>
              <w:pStyle w:val="Norml1"/>
              <w:spacing w:line="276" w:lineRule="auto"/>
              <w:rPr>
                <w:sz w:val="24"/>
                <w:szCs w:val="24"/>
              </w:rPr>
            </w:pPr>
            <w:r w:rsidRPr="001B17B8">
              <w:rPr>
                <w:rFonts w:asciiTheme="minorHAnsi" w:eastAsia="+mn-ea" w:hAnsiTheme="minorHAnsi"/>
                <w:sz w:val="24"/>
                <w:szCs w:val="24"/>
              </w:rPr>
              <w:t xml:space="preserve">Korszerű, a helyi munkaerőpiac igényeinek megfelelő képzésekkel és a vállalkozói képességek fejlesztésével növelni a megye munkavállalóinak versenyképességét és segíteni a megyében működő vállalkozásokat. A program keretében olyan képzések valósulnak meg, melyek a vállalatok konkrét, a munkaerőpiacon jelentkező kereslete alapján kerülnek meghatározásra és biztosítják, hogy a képzésben részt vevők olyan szaktudással és készségekkel gazdagodnak, amivel reális esélyük lesz az elhelyezkedésre.                        A képzések másik csoportja a vállalkozóvá váláshoz szükséges tudást és készségeket fejleszti, nyújtja a résztvevőknek. </w:t>
            </w:r>
          </w:p>
        </w:tc>
      </w:tr>
      <w:tr w:rsidR="00AB58CA" w:rsidRPr="00377584" w:rsidTr="00AB58CA">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AB58CA" w:rsidRPr="00377584" w:rsidRDefault="00AB58CA"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Indokoltság</w:t>
            </w:r>
          </w:p>
        </w:tc>
        <w:tc>
          <w:tcPr>
            <w:tcW w:w="6911" w:type="dxa"/>
            <w:tcBorders>
              <w:top w:val="nil"/>
              <w:left w:val="nil"/>
              <w:bottom w:val="single" w:sz="4" w:space="0" w:color="auto"/>
              <w:right w:val="single" w:sz="4" w:space="0" w:color="auto"/>
            </w:tcBorders>
            <w:shd w:val="clear" w:color="auto" w:fill="auto"/>
            <w:noWrap/>
            <w:vAlign w:val="bottom"/>
            <w:hideMark/>
          </w:tcPr>
          <w:p w:rsidR="00AB58CA" w:rsidRPr="00377584" w:rsidRDefault="00AB58CA" w:rsidP="00A66FC7">
            <w:pPr>
              <w:spacing w:after="0"/>
              <w:jc w:val="both"/>
              <w:rPr>
                <w:rFonts w:eastAsia="Times New Roman" w:cs="Times New Roman"/>
                <w:color w:val="000000"/>
                <w:sz w:val="24"/>
                <w:szCs w:val="24"/>
                <w:lang w:eastAsia="hu-HU"/>
              </w:rPr>
            </w:pPr>
            <w:r w:rsidRPr="002955EC">
              <w:rPr>
                <w:rFonts w:eastAsia="Times New Roman" w:cs="Times New Roman"/>
                <w:color w:val="000000"/>
                <w:sz w:val="24"/>
                <w:szCs w:val="24"/>
                <w:lang w:eastAsia="hu-HU"/>
              </w:rPr>
              <w:t xml:space="preserve">A gyorsan változó </w:t>
            </w:r>
            <w:proofErr w:type="spellStart"/>
            <w:r w:rsidRPr="002955EC">
              <w:rPr>
                <w:rFonts w:eastAsia="Times New Roman" w:cs="Times New Roman"/>
                <w:color w:val="000000"/>
                <w:sz w:val="24"/>
                <w:szCs w:val="24"/>
                <w:lang w:eastAsia="hu-HU"/>
              </w:rPr>
              <w:t>munkaerőpiaci</w:t>
            </w:r>
            <w:proofErr w:type="spellEnd"/>
            <w:r w:rsidRPr="002955EC">
              <w:rPr>
                <w:rFonts w:eastAsia="Times New Roman" w:cs="Times New Roman"/>
                <w:color w:val="000000"/>
                <w:sz w:val="24"/>
                <w:szCs w:val="24"/>
                <w:lang w:eastAsia="hu-HU"/>
              </w:rPr>
              <w:t xml:space="preserve"> igények és a piacképes szakmával nem kellő mértékben rendelkező munkanélküliek, munkát keresők száma rendkívül magas a megyében</w:t>
            </w:r>
            <w:r w:rsidR="00A66FC7">
              <w:rPr>
                <w:rFonts w:eastAsia="Times New Roman" w:cs="Times New Roman"/>
                <w:color w:val="000000"/>
                <w:sz w:val="24"/>
                <w:szCs w:val="24"/>
                <w:lang w:eastAsia="hu-HU"/>
              </w:rPr>
              <w:t>. Ez</w:t>
            </w:r>
            <w:r w:rsidRPr="002955EC">
              <w:rPr>
                <w:rFonts w:eastAsia="Times New Roman" w:cs="Times New Roman"/>
                <w:color w:val="000000"/>
                <w:sz w:val="24"/>
                <w:szCs w:val="24"/>
                <w:lang w:eastAsia="hu-HU"/>
              </w:rPr>
              <w:t xml:space="preserve"> akadálya az ő személyes és a megye egészének boldogulásának egyaránt.</w:t>
            </w:r>
          </w:p>
        </w:tc>
      </w:tr>
      <w:tr w:rsidR="00AB58CA" w:rsidRPr="00377584" w:rsidTr="00AB58CA">
        <w:trPr>
          <w:trHeight w:val="576"/>
        </w:trPr>
        <w:tc>
          <w:tcPr>
            <w:tcW w:w="2480" w:type="dxa"/>
            <w:tcBorders>
              <w:top w:val="nil"/>
              <w:left w:val="single" w:sz="4" w:space="0" w:color="auto"/>
              <w:bottom w:val="single" w:sz="4" w:space="0" w:color="auto"/>
              <w:right w:val="single" w:sz="4" w:space="0" w:color="auto"/>
            </w:tcBorders>
            <w:shd w:val="clear" w:color="auto" w:fill="auto"/>
            <w:hideMark/>
          </w:tcPr>
          <w:p w:rsidR="00AB58CA" w:rsidRPr="00377584" w:rsidRDefault="00AB58CA" w:rsidP="007E0447">
            <w:pPr>
              <w:spacing w:after="0"/>
              <w:rPr>
                <w:rFonts w:eastAsia="Times New Roman" w:cs="Times New Roman"/>
                <w:b/>
                <w:bCs/>
                <w:color w:val="000000"/>
                <w:sz w:val="24"/>
                <w:szCs w:val="24"/>
                <w:highlight w:val="yellow"/>
                <w:lang w:eastAsia="hu-HU"/>
              </w:rPr>
            </w:pPr>
            <w:r w:rsidRPr="00923BAA">
              <w:rPr>
                <w:rFonts w:eastAsia="Times New Roman" w:cs="Times New Roman"/>
                <w:b/>
                <w:bCs/>
                <w:color w:val="000000"/>
                <w:sz w:val="24"/>
                <w:szCs w:val="24"/>
                <w:lang w:eastAsia="hu-HU"/>
              </w:rPr>
              <w:t xml:space="preserve">Kapcsolódás az </w:t>
            </w:r>
            <w:proofErr w:type="spellStart"/>
            <w:r w:rsidRPr="00923BAA">
              <w:rPr>
                <w:rFonts w:eastAsia="Times New Roman" w:cs="Times New Roman"/>
                <w:b/>
                <w:bCs/>
                <w:color w:val="000000"/>
                <w:sz w:val="24"/>
                <w:szCs w:val="24"/>
                <w:lang w:eastAsia="hu-HU"/>
              </w:rPr>
              <w:t>EFOP-hoz</w:t>
            </w:r>
            <w:proofErr w:type="spellEnd"/>
          </w:p>
        </w:tc>
        <w:tc>
          <w:tcPr>
            <w:tcW w:w="6911" w:type="dxa"/>
            <w:tcBorders>
              <w:top w:val="nil"/>
              <w:left w:val="nil"/>
              <w:bottom w:val="single" w:sz="4" w:space="0" w:color="auto"/>
              <w:right w:val="single" w:sz="4" w:space="0" w:color="auto"/>
            </w:tcBorders>
            <w:shd w:val="clear" w:color="auto" w:fill="auto"/>
            <w:noWrap/>
            <w:vAlign w:val="bottom"/>
            <w:hideMark/>
          </w:tcPr>
          <w:p w:rsidR="00AB58CA" w:rsidRDefault="00AB58CA" w:rsidP="007E044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A program kapcsolódik az EFOP alábbi fő társadalompolitikai céljaihoz:</w:t>
            </w:r>
          </w:p>
          <w:p w:rsidR="00AB58CA" w:rsidRPr="000D695F" w:rsidRDefault="00AB58CA"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az oktatáson (tudástőkén) keresztül növelni a fiatalok munkaerő-piacon való elhelyezkedésének és ezzel társadalmi előrejutásának esélyeit,</w:t>
            </w:r>
          </w:p>
          <w:p w:rsidR="00AB58CA" w:rsidRPr="000D695F" w:rsidRDefault="00AB58CA"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az alsó középosztály felzárkózási és a középosztályon belüli tartós megkapaszkodási esélyeinek növelése,</w:t>
            </w:r>
          </w:p>
          <w:p w:rsidR="00AB58CA" w:rsidRPr="000D695F" w:rsidRDefault="00AB58CA"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 xml:space="preserve">a rászorulók társadalmi helyzetének megszilárdítása, majd javítása. </w:t>
            </w:r>
          </w:p>
          <w:p w:rsidR="00AB58CA" w:rsidRDefault="00AB58CA" w:rsidP="007E0447">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Ezen belül az alábbi egyedi célkitűzésekhez:</w:t>
            </w:r>
          </w:p>
          <w:p w:rsidR="00AB58CA" w:rsidRPr="000D695F" w:rsidRDefault="00AB58CA"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 munkaerő-piacról kiszorult személyek munkaerő-piacra jutásának segítése</w:t>
            </w:r>
            <w:r>
              <w:rPr>
                <w:rFonts w:eastAsia="Times New Roman" w:cs="Times New Roman"/>
                <w:color w:val="000000"/>
                <w:sz w:val="24"/>
                <w:szCs w:val="24"/>
                <w:lang w:eastAsia="hu-HU"/>
              </w:rPr>
              <w:t>.</w:t>
            </w:r>
          </w:p>
          <w:p w:rsidR="00AB58CA" w:rsidRPr="000D695F" w:rsidRDefault="00AB58CA"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Leszakadó járások hátrányainak csökkentése</w:t>
            </w:r>
            <w:r>
              <w:rPr>
                <w:rFonts w:eastAsia="Times New Roman" w:cs="Times New Roman"/>
                <w:color w:val="000000"/>
                <w:sz w:val="24"/>
                <w:szCs w:val="24"/>
                <w:lang w:eastAsia="hu-HU"/>
              </w:rPr>
              <w:t>.</w:t>
            </w:r>
          </w:p>
          <w:p w:rsidR="00AB58CA" w:rsidRPr="000D695F" w:rsidRDefault="00AB58CA"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Területi esélyteremtés</w:t>
            </w:r>
            <w:r>
              <w:rPr>
                <w:rFonts w:eastAsia="Times New Roman" w:cs="Times New Roman"/>
                <w:color w:val="000000"/>
                <w:sz w:val="24"/>
                <w:szCs w:val="24"/>
                <w:lang w:eastAsia="hu-HU"/>
              </w:rPr>
              <w:t>.</w:t>
            </w:r>
          </w:p>
          <w:p w:rsidR="00AB58CA" w:rsidRPr="000D695F" w:rsidRDefault="00AB58CA"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 xml:space="preserve">Munkaerő-piaci szerepvállalás erősítése a </w:t>
            </w:r>
            <w:proofErr w:type="spellStart"/>
            <w:r w:rsidRPr="000D695F">
              <w:rPr>
                <w:rFonts w:eastAsia="Times New Roman" w:cs="Times New Roman"/>
                <w:color w:val="000000"/>
                <w:sz w:val="24"/>
                <w:szCs w:val="24"/>
                <w:lang w:eastAsia="hu-HU"/>
              </w:rPr>
              <w:t>marginalizált</w:t>
            </w:r>
            <w:proofErr w:type="spellEnd"/>
            <w:r w:rsidRPr="000D695F">
              <w:rPr>
                <w:rFonts w:eastAsia="Times New Roman" w:cs="Times New Roman"/>
                <w:color w:val="000000"/>
                <w:sz w:val="24"/>
                <w:szCs w:val="24"/>
                <w:lang w:eastAsia="hu-HU"/>
              </w:rPr>
              <w:t xml:space="preserve"> közösségekben</w:t>
            </w:r>
            <w:r>
              <w:rPr>
                <w:rFonts w:eastAsia="Times New Roman" w:cs="Times New Roman"/>
                <w:color w:val="000000"/>
                <w:sz w:val="24"/>
                <w:szCs w:val="24"/>
                <w:lang w:eastAsia="hu-HU"/>
              </w:rPr>
              <w:t>.</w:t>
            </w:r>
          </w:p>
          <w:p w:rsidR="00AB58CA" w:rsidRPr="000D695F" w:rsidRDefault="00AB58CA"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 szociális gazdaság és vállalkozások ösztönzése</w:t>
            </w:r>
            <w:r>
              <w:rPr>
                <w:rFonts w:eastAsia="Times New Roman" w:cs="Times New Roman"/>
                <w:color w:val="000000"/>
                <w:sz w:val="24"/>
                <w:szCs w:val="24"/>
                <w:lang w:eastAsia="hu-HU"/>
              </w:rPr>
              <w:t>.</w:t>
            </w:r>
          </w:p>
          <w:p w:rsidR="00AB58CA" w:rsidRPr="00377584" w:rsidRDefault="00AB58CA" w:rsidP="007E0447">
            <w:pPr>
              <w:numPr>
                <w:ilvl w:val="0"/>
                <w:numId w:val="1"/>
              </w:numPr>
              <w:spacing w:after="0"/>
              <w:jc w:val="both"/>
              <w:rPr>
                <w:rFonts w:eastAsia="Times New Roman" w:cs="Times New Roman"/>
                <w:color w:val="000000"/>
                <w:sz w:val="24"/>
                <w:szCs w:val="24"/>
                <w:lang w:eastAsia="hu-HU"/>
              </w:rPr>
            </w:pPr>
            <w:r w:rsidRPr="000D695F">
              <w:rPr>
                <w:rFonts w:eastAsia="Times New Roman" w:cs="Times New Roman"/>
                <w:color w:val="000000"/>
                <w:sz w:val="24"/>
                <w:szCs w:val="24"/>
                <w:lang w:eastAsia="hu-HU"/>
              </w:rPr>
              <w:t>Az egész életen át tartó tanulásban való részvétel növelése</w:t>
            </w:r>
            <w:r>
              <w:rPr>
                <w:rFonts w:eastAsia="Times New Roman" w:cs="Times New Roman"/>
                <w:color w:val="000000"/>
                <w:sz w:val="24"/>
                <w:szCs w:val="24"/>
                <w:lang w:eastAsia="hu-HU"/>
              </w:rPr>
              <w:t>.</w:t>
            </w:r>
          </w:p>
        </w:tc>
      </w:tr>
      <w:tr w:rsidR="00AB58CA" w:rsidRPr="00377584" w:rsidTr="00AB58CA">
        <w:trPr>
          <w:trHeight w:val="258"/>
        </w:trPr>
        <w:tc>
          <w:tcPr>
            <w:tcW w:w="2480" w:type="dxa"/>
            <w:tcBorders>
              <w:top w:val="nil"/>
              <w:left w:val="single" w:sz="4" w:space="0" w:color="auto"/>
              <w:bottom w:val="single" w:sz="4" w:space="0" w:color="auto"/>
              <w:right w:val="single" w:sz="4" w:space="0" w:color="auto"/>
            </w:tcBorders>
            <w:shd w:val="clear" w:color="auto" w:fill="auto"/>
            <w:hideMark/>
          </w:tcPr>
          <w:p w:rsidR="00AB58CA" w:rsidRPr="00377584" w:rsidRDefault="00AB58CA"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Földrajzi célterület</w:t>
            </w:r>
          </w:p>
        </w:tc>
        <w:tc>
          <w:tcPr>
            <w:tcW w:w="6911" w:type="dxa"/>
            <w:tcBorders>
              <w:top w:val="nil"/>
              <w:left w:val="nil"/>
              <w:bottom w:val="single" w:sz="4" w:space="0" w:color="auto"/>
              <w:right w:val="single" w:sz="4" w:space="0" w:color="auto"/>
            </w:tcBorders>
            <w:shd w:val="clear" w:color="auto" w:fill="auto"/>
            <w:noWrap/>
            <w:vAlign w:val="bottom"/>
            <w:hideMark/>
          </w:tcPr>
          <w:p w:rsidR="00AB58CA" w:rsidRPr="00377584" w:rsidRDefault="00AB58CA" w:rsidP="007E044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Békés megye (kiemelten a komplex programmal fejlesztendő járások)</w:t>
            </w:r>
          </w:p>
        </w:tc>
      </w:tr>
      <w:tr w:rsidR="00AB58CA" w:rsidRPr="001B17B8" w:rsidTr="00AB58CA">
        <w:trPr>
          <w:trHeight w:val="864"/>
        </w:trPr>
        <w:tc>
          <w:tcPr>
            <w:tcW w:w="2480" w:type="dxa"/>
            <w:tcBorders>
              <w:top w:val="nil"/>
              <w:left w:val="single" w:sz="4" w:space="0" w:color="auto"/>
              <w:bottom w:val="single" w:sz="4" w:space="0" w:color="auto"/>
              <w:right w:val="single" w:sz="4" w:space="0" w:color="auto"/>
            </w:tcBorders>
            <w:shd w:val="clear" w:color="auto" w:fill="auto"/>
            <w:hideMark/>
          </w:tcPr>
          <w:p w:rsidR="00AB58CA" w:rsidRPr="001B17B8" w:rsidRDefault="00AB58CA" w:rsidP="007E0447">
            <w:pPr>
              <w:spacing w:after="0"/>
              <w:rPr>
                <w:rFonts w:eastAsia="Times New Roman" w:cs="Times New Roman"/>
                <w:b/>
                <w:bCs/>
                <w:sz w:val="24"/>
                <w:szCs w:val="24"/>
                <w:lang w:eastAsia="hu-HU"/>
              </w:rPr>
            </w:pPr>
            <w:r w:rsidRPr="001B17B8">
              <w:rPr>
                <w:rFonts w:eastAsia="Times New Roman" w:cs="Times New Roman"/>
                <w:b/>
                <w:bCs/>
                <w:sz w:val="24"/>
                <w:szCs w:val="24"/>
                <w:lang w:eastAsia="hu-HU"/>
              </w:rPr>
              <w:t>Kapcsolódó programok/projektek</w:t>
            </w:r>
          </w:p>
        </w:tc>
        <w:tc>
          <w:tcPr>
            <w:tcW w:w="6911" w:type="dxa"/>
            <w:tcBorders>
              <w:top w:val="nil"/>
              <w:left w:val="nil"/>
              <w:bottom w:val="single" w:sz="4" w:space="0" w:color="auto"/>
              <w:right w:val="single" w:sz="4" w:space="0" w:color="auto"/>
            </w:tcBorders>
            <w:shd w:val="clear" w:color="auto" w:fill="auto"/>
            <w:noWrap/>
            <w:vAlign w:val="bottom"/>
            <w:hideMark/>
          </w:tcPr>
          <w:p w:rsidR="00AB58CA" w:rsidRPr="001B17B8" w:rsidRDefault="00AB58CA" w:rsidP="001469E3">
            <w:pPr>
              <w:pStyle w:val="Listaszerbekezds"/>
              <w:numPr>
                <w:ilvl w:val="0"/>
                <w:numId w:val="18"/>
              </w:numPr>
              <w:rPr>
                <w:bCs/>
                <w:iCs/>
                <w:sz w:val="24"/>
                <w:szCs w:val="24"/>
                <w:lang w:eastAsia="hu-HU"/>
              </w:rPr>
            </w:pPr>
            <w:r w:rsidRPr="001B17B8">
              <w:rPr>
                <w:bCs/>
                <w:iCs/>
                <w:sz w:val="24"/>
                <w:szCs w:val="24"/>
                <w:lang w:eastAsia="hu-HU"/>
              </w:rPr>
              <w:t xml:space="preserve">Képzési és foglalkoztatási elemet tartalmazó felújítási pilot program Békés megye lehatárolt akcióterületén az </w:t>
            </w:r>
            <w:r w:rsidRPr="001B17B8">
              <w:rPr>
                <w:bCs/>
                <w:iCs/>
                <w:sz w:val="24"/>
                <w:szCs w:val="24"/>
                <w:lang w:eastAsia="hu-HU"/>
              </w:rPr>
              <w:lastRenderedPageBreak/>
              <w:t xml:space="preserve">ingatlanállomány </w:t>
            </w:r>
            <w:proofErr w:type="spellStart"/>
            <w:r w:rsidRPr="001B17B8">
              <w:rPr>
                <w:bCs/>
                <w:iCs/>
                <w:sz w:val="24"/>
                <w:szCs w:val="24"/>
                <w:lang w:eastAsia="hu-HU"/>
              </w:rPr>
              <w:t>hőtechnikai</w:t>
            </w:r>
            <w:proofErr w:type="spellEnd"/>
            <w:r w:rsidRPr="001B17B8">
              <w:rPr>
                <w:bCs/>
                <w:iCs/>
                <w:sz w:val="24"/>
                <w:szCs w:val="24"/>
                <w:lang w:eastAsia="hu-HU"/>
              </w:rPr>
              <w:t xml:space="preserve"> adottságainak javítására, és energiahatékonysági megújítására (KEHOP-5.2) </w:t>
            </w:r>
          </w:p>
          <w:p w:rsidR="00AB58CA" w:rsidRPr="001B17B8" w:rsidRDefault="00AB58CA" w:rsidP="001469E3">
            <w:pPr>
              <w:pStyle w:val="Listaszerbekezds"/>
              <w:numPr>
                <w:ilvl w:val="0"/>
                <w:numId w:val="18"/>
              </w:numPr>
              <w:rPr>
                <w:rFonts w:eastAsia="Times New Roman" w:cs="Times New Roman"/>
                <w:sz w:val="24"/>
                <w:szCs w:val="24"/>
                <w:lang w:eastAsia="hu-HU"/>
              </w:rPr>
            </w:pPr>
            <w:r w:rsidRPr="001B17B8">
              <w:rPr>
                <w:bCs/>
                <w:iCs/>
                <w:sz w:val="24"/>
                <w:szCs w:val="24"/>
                <w:lang w:eastAsia="hu-HU"/>
              </w:rPr>
              <w:t>„Együttműködés az oktatás és a munkaerőpiac fejlesztése céljából” (RO-HU 3.8/B)</w:t>
            </w:r>
          </w:p>
          <w:p w:rsidR="001469E3" w:rsidRPr="001B17B8" w:rsidRDefault="001469E3" w:rsidP="001469E3">
            <w:pPr>
              <w:pStyle w:val="Listaszerbekezds"/>
              <w:numPr>
                <w:ilvl w:val="0"/>
                <w:numId w:val="18"/>
              </w:numPr>
              <w:spacing w:after="0"/>
              <w:jc w:val="both"/>
              <w:rPr>
                <w:rFonts w:eastAsia="Times New Roman" w:cs="Times New Roman"/>
                <w:sz w:val="24"/>
                <w:szCs w:val="24"/>
                <w:lang w:eastAsia="hu-HU"/>
              </w:rPr>
            </w:pPr>
            <w:r w:rsidRPr="001B17B8">
              <w:rPr>
                <w:rFonts w:eastAsia="Times New Roman" w:cs="Times New Roman"/>
                <w:sz w:val="24"/>
                <w:szCs w:val="24"/>
                <w:lang w:eastAsia="hu-HU"/>
              </w:rPr>
              <w:t>Fiatalodó Békés – A dél-békési fiatalok helyben tartását segítő, vállalati együttműködésre alapozott ösztöndíj modellprogram kifejlesztése és Békés megyére történő kiterjesztése (EFOP 1.7-re benyújtott projektjavaslat)</w:t>
            </w:r>
          </w:p>
          <w:p w:rsidR="001469E3" w:rsidRPr="001B17B8" w:rsidRDefault="001469E3" w:rsidP="001469E3">
            <w:pPr>
              <w:pStyle w:val="Listaszerbekezds"/>
              <w:numPr>
                <w:ilvl w:val="0"/>
                <w:numId w:val="18"/>
              </w:numPr>
              <w:spacing w:after="0"/>
              <w:jc w:val="both"/>
              <w:rPr>
                <w:rFonts w:eastAsia="Times New Roman" w:cs="Times New Roman"/>
                <w:sz w:val="24"/>
                <w:szCs w:val="24"/>
                <w:lang w:eastAsia="hu-HU"/>
              </w:rPr>
            </w:pPr>
            <w:r w:rsidRPr="001B17B8">
              <w:rPr>
                <w:rFonts w:eastAsia="Times New Roman" w:cs="Times New Roman"/>
                <w:sz w:val="24"/>
                <w:szCs w:val="24"/>
                <w:lang w:eastAsia="hu-HU"/>
              </w:rPr>
              <w:t>Kitörési pont a háztáji gazdaságok irányába program továbbfejlesztése Békés megyére (EFOP 1.5-re és GINOP 10.2.)</w:t>
            </w:r>
          </w:p>
          <w:p w:rsidR="001469E3" w:rsidRPr="001B17B8" w:rsidRDefault="001469E3" w:rsidP="001469E3">
            <w:pPr>
              <w:numPr>
                <w:ilvl w:val="0"/>
                <w:numId w:val="18"/>
              </w:numPr>
              <w:spacing w:after="0"/>
              <w:jc w:val="both"/>
              <w:rPr>
                <w:rFonts w:eastAsia="Times New Roman" w:cs="Times New Roman"/>
                <w:sz w:val="24"/>
                <w:szCs w:val="24"/>
                <w:lang w:eastAsia="hu-HU"/>
              </w:rPr>
            </w:pPr>
            <w:r w:rsidRPr="001B17B8">
              <w:rPr>
                <w:rFonts w:eastAsia="Times New Roman" w:cs="Times New Roman"/>
                <w:sz w:val="24"/>
                <w:szCs w:val="24"/>
                <w:lang w:eastAsia="hu-HU"/>
              </w:rPr>
              <w:t>Egészségtudatosságra épülő Társadalom- és gazdaságfejlesztés Békés Megyében (EFOP 1.7. és GINOP)</w:t>
            </w:r>
          </w:p>
          <w:p w:rsidR="001469E3" w:rsidRPr="001B17B8" w:rsidRDefault="001469E3" w:rsidP="001469E3">
            <w:pPr>
              <w:pStyle w:val="Listaszerbekezds"/>
              <w:numPr>
                <w:ilvl w:val="0"/>
                <w:numId w:val="18"/>
              </w:numPr>
              <w:rPr>
                <w:rFonts w:eastAsia="Times New Roman" w:cs="Times New Roman"/>
                <w:sz w:val="24"/>
                <w:szCs w:val="24"/>
                <w:lang w:eastAsia="hu-HU"/>
              </w:rPr>
            </w:pPr>
            <w:r w:rsidRPr="001B17B8">
              <w:rPr>
                <w:sz w:val="24"/>
                <w:szCs w:val="24"/>
              </w:rPr>
              <w:t>Oktató és módszertani hálózat az alapellátás fejlesztésére (EFOP)</w:t>
            </w:r>
          </w:p>
        </w:tc>
      </w:tr>
      <w:tr w:rsidR="00AB58CA" w:rsidRPr="00377584" w:rsidTr="00AB58CA">
        <w:trPr>
          <w:trHeight w:val="864"/>
        </w:trPr>
        <w:tc>
          <w:tcPr>
            <w:tcW w:w="2480" w:type="dxa"/>
            <w:tcBorders>
              <w:top w:val="nil"/>
              <w:left w:val="single" w:sz="4" w:space="0" w:color="auto"/>
              <w:bottom w:val="single" w:sz="4" w:space="0" w:color="auto"/>
              <w:right w:val="single" w:sz="4" w:space="0" w:color="auto"/>
            </w:tcBorders>
            <w:shd w:val="clear" w:color="auto" w:fill="auto"/>
            <w:hideMark/>
          </w:tcPr>
          <w:p w:rsidR="00AB58CA" w:rsidRPr="003567B9" w:rsidRDefault="00AB58CA" w:rsidP="007E0447">
            <w:pPr>
              <w:spacing w:after="0"/>
              <w:rPr>
                <w:rFonts w:eastAsia="Times New Roman" w:cs="Times New Roman"/>
                <w:b/>
                <w:bCs/>
                <w:color w:val="000000"/>
                <w:sz w:val="24"/>
                <w:szCs w:val="24"/>
                <w:lang w:eastAsia="hu-HU"/>
              </w:rPr>
            </w:pPr>
            <w:r w:rsidRPr="003567B9">
              <w:rPr>
                <w:rFonts w:eastAsia="Times New Roman" w:cs="Times New Roman"/>
                <w:b/>
                <w:bCs/>
                <w:color w:val="000000"/>
                <w:sz w:val="24"/>
                <w:szCs w:val="24"/>
                <w:lang w:eastAsia="hu-HU"/>
              </w:rPr>
              <w:lastRenderedPageBreak/>
              <w:t>Finanszírozás forrása, mértéke</w:t>
            </w:r>
          </w:p>
        </w:tc>
        <w:tc>
          <w:tcPr>
            <w:tcW w:w="6911" w:type="dxa"/>
            <w:tcBorders>
              <w:top w:val="nil"/>
              <w:left w:val="nil"/>
              <w:bottom w:val="single" w:sz="4" w:space="0" w:color="auto"/>
              <w:right w:val="single" w:sz="4" w:space="0" w:color="auto"/>
            </w:tcBorders>
            <w:shd w:val="clear" w:color="auto" w:fill="auto"/>
            <w:noWrap/>
            <w:vAlign w:val="bottom"/>
            <w:hideMark/>
          </w:tcPr>
          <w:p w:rsidR="00AB58CA" w:rsidRPr="003567B9" w:rsidRDefault="00AB58CA" w:rsidP="007E0447">
            <w:pPr>
              <w:spacing w:after="0"/>
              <w:rPr>
                <w:rFonts w:eastAsia="Times New Roman" w:cs="Times New Roman"/>
                <w:color w:val="000000"/>
                <w:sz w:val="24"/>
                <w:szCs w:val="24"/>
                <w:lang w:eastAsia="hu-HU"/>
              </w:rPr>
            </w:pPr>
            <w:r w:rsidRPr="003567B9">
              <w:rPr>
                <w:rFonts w:eastAsia="Times New Roman" w:cs="Times New Roman"/>
                <w:color w:val="000000"/>
                <w:sz w:val="24"/>
                <w:szCs w:val="24"/>
                <w:lang w:eastAsia="hu-HU"/>
              </w:rPr>
              <w:t>TOP 5.1</w:t>
            </w:r>
            <w:r w:rsidR="00230836" w:rsidRPr="003567B9">
              <w:rPr>
                <w:rFonts w:eastAsia="Times New Roman" w:cs="Times New Roman"/>
                <w:color w:val="000000"/>
                <w:sz w:val="24"/>
                <w:szCs w:val="24"/>
                <w:lang w:eastAsia="hu-HU"/>
              </w:rPr>
              <w:t xml:space="preserve"> (valamint GINOP 1</w:t>
            </w:r>
            <w:r w:rsidR="00F736DD" w:rsidRPr="003567B9">
              <w:rPr>
                <w:rFonts w:eastAsia="Times New Roman" w:cs="Times New Roman"/>
                <w:color w:val="000000"/>
                <w:sz w:val="24"/>
                <w:szCs w:val="24"/>
                <w:lang w:eastAsia="hu-HU"/>
              </w:rPr>
              <w:t>, 5 és 6. prioritások</w:t>
            </w:r>
            <w:r w:rsidR="00230836" w:rsidRPr="003567B9">
              <w:rPr>
                <w:rFonts w:eastAsia="Times New Roman" w:cs="Times New Roman"/>
                <w:color w:val="000000"/>
                <w:sz w:val="24"/>
                <w:szCs w:val="24"/>
                <w:lang w:eastAsia="hu-HU"/>
              </w:rPr>
              <w:t>)</w:t>
            </w:r>
          </w:p>
          <w:p w:rsidR="00F736DD" w:rsidRPr="003567B9" w:rsidRDefault="00607F8C" w:rsidP="00F736DD">
            <w:pPr>
              <w:spacing w:after="0"/>
              <w:rPr>
                <w:rFonts w:eastAsia="Times New Roman" w:cs="Times New Roman"/>
                <w:color w:val="000000"/>
                <w:sz w:val="24"/>
                <w:szCs w:val="24"/>
                <w:lang w:eastAsia="hu-HU"/>
              </w:rPr>
            </w:pPr>
            <w:r w:rsidRPr="003567B9">
              <w:rPr>
                <w:rFonts w:eastAsia="Times New Roman" w:cs="Times New Roman"/>
                <w:color w:val="000000"/>
                <w:sz w:val="24"/>
                <w:szCs w:val="24"/>
                <w:lang w:eastAsia="hu-HU"/>
              </w:rPr>
              <w:t>10</w:t>
            </w:r>
            <w:r w:rsidR="00F736DD" w:rsidRPr="003567B9">
              <w:rPr>
                <w:rFonts w:eastAsia="Times New Roman" w:cs="Times New Roman"/>
                <w:color w:val="000000"/>
                <w:sz w:val="24"/>
                <w:szCs w:val="24"/>
                <w:lang w:eastAsia="hu-HU"/>
              </w:rPr>
              <w:t xml:space="preserve"> milliárd forint</w:t>
            </w:r>
          </w:p>
        </w:tc>
      </w:tr>
      <w:tr w:rsidR="00AB58CA" w:rsidRPr="00377584" w:rsidTr="00AB58CA">
        <w:trPr>
          <w:trHeight w:val="576"/>
        </w:trPr>
        <w:tc>
          <w:tcPr>
            <w:tcW w:w="2480" w:type="dxa"/>
            <w:tcBorders>
              <w:top w:val="nil"/>
              <w:left w:val="single" w:sz="4" w:space="0" w:color="auto"/>
              <w:bottom w:val="single" w:sz="4" w:space="0" w:color="auto"/>
              <w:right w:val="single" w:sz="4" w:space="0" w:color="auto"/>
            </w:tcBorders>
            <w:shd w:val="clear" w:color="auto" w:fill="auto"/>
            <w:hideMark/>
          </w:tcPr>
          <w:p w:rsidR="00AB58CA" w:rsidRPr="009A5DDB" w:rsidRDefault="00AB58CA" w:rsidP="007E0447">
            <w:pPr>
              <w:spacing w:after="0"/>
              <w:rPr>
                <w:rFonts w:eastAsia="Times New Roman" w:cs="Times New Roman"/>
                <w:b/>
                <w:bCs/>
                <w:color w:val="000000"/>
                <w:sz w:val="24"/>
                <w:szCs w:val="24"/>
                <w:lang w:eastAsia="hu-HU"/>
              </w:rPr>
            </w:pPr>
            <w:r w:rsidRPr="009A5DDB">
              <w:rPr>
                <w:rFonts w:eastAsia="Times New Roman" w:cs="Times New Roman"/>
                <w:b/>
                <w:bCs/>
                <w:color w:val="000000"/>
                <w:sz w:val="24"/>
                <w:szCs w:val="24"/>
                <w:lang w:eastAsia="hu-HU"/>
              </w:rPr>
              <w:t>Célzott eredmény</w:t>
            </w:r>
          </w:p>
        </w:tc>
        <w:tc>
          <w:tcPr>
            <w:tcW w:w="6911" w:type="dxa"/>
            <w:tcBorders>
              <w:top w:val="nil"/>
              <w:left w:val="nil"/>
              <w:bottom w:val="single" w:sz="4" w:space="0" w:color="auto"/>
              <w:right w:val="single" w:sz="4" w:space="0" w:color="auto"/>
            </w:tcBorders>
            <w:shd w:val="clear" w:color="auto" w:fill="auto"/>
            <w:noWrap/>
            <w:vAlign w:val="bottom"/>
            <w:hideMark/>
          </w:tcPr>
          <w:p w:rsidR="00AB58CA" w:rsidRPr="002955EC" w:rsidRDefault="00AB58CA" w:rsidP="007E0447">
            <w:pPr>
              <w:spacing w:after="0"/>
              <w:jc w:val="both"/>
              <w:rPr>
                <w:rFonts w:eastAsia="Times New Roman" w:cs="Times New Roman"/>
                <w:color w:val="000000"/>
                <w:sz w:val="24"/>
                <w:szCs w:val="24"/>
                <w:lang w:eastAsia="hu-HU"/>
              </w:rPr>
            </w:pPr>
            <w:r w:rsidRPr="002955EC">
              <w:rPr>
                <w:rFonts w:eastAsia="Times New Roman" w:cs="Times New Roman"/>
                <w:color w:val="000000"/>
                <w:sz w:val="24"/>
                <w:szCs w:val="24"/>
                <w:lang w:eastAsia="hu-HU"/>
              </w:rPr>
              <w:t>A képzésben résztvevők több mint fele 12 hónapon belül sikeresen elhelyezkedik, nő a betelepülő vállalkozások száma, mivel a számunkra szükséges ismeretekkel rendelkező munkaerő rendelkezésre áll a megyében.</w:t>
            </w:r>
          </w:p>
          <w:p w:rsidR="00AB58CA" w:rsidRPr="00377584" w:rsidRDefault="00AB58CA" w:rsidP="007E0447">
            <w:pPr>
              <w:spacing w:after="0"/>
              <w:jc w:val="both"/>
              <w:rPr>
                <w:rFonts w:eastAsia="Times New Roman" w:cs="Times New Roman"/>
                <w:color w:val="000000"/>
                <w:sz w:val="24"/>
                <w:szCs w:val="24"/>
                <w:lang w:eastAsia="hu-HU"/>
              </w:rPr>
            </w:pPr>
          </w:p>
        </w:tc>
      </w:tr>
      <w:tr w:rsidR="00AB58CA" w:rsidRPr="00377584" w:rsidTr="00AB58CA">
        <w:trPr>
          <w:trHeight w:val="576"/>
        </w:trPr>
        <w:tc>
          <w:tcPr>
            <w:tcW w:w="2480" w:type="dxa"/>
            <w:tcBorders>
              <w:top w:val="nil"/>
              <w:left w:val="single" w:sz="4" w:space="0" w:color="auto"/>
              <w:bottom w:val="single" w:sz="4" w:space="0" w:color="auto"/>
              <w:right w:val="single" w:sz="4" w:space="0" w:color="auto"/>
            </w:tcBorders>
            <w:shd w:val="clear" w:color="auto" w:fill="auto"/>
            <w:hideMark/>
          </w:tcPr>
          <w:p w:rsidR="00AB58CA" w:rsidRPr="00377584" w:rsidRDefault="00AB58CA"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Kedvezményezettek köre</w:t>
            </w:r>
          </w:p>
        </w:tc>
        <w:tc>
          <w:tcPr>
            <w:tcW w:w="6911" w:type="dxa"/>
            <w:tcBorders>
              <w:top w:val="nil"/>
              <w:left w:val="nil"/>
              <w:bottom w:val="single" w:sz="4" w:space="0" w:color="auto"/>
              <w:right w:val="single" w:sz="4" w:space="0" w:color="auto"/>
            </w:tcBorders>
            <w:shd w:val="clear" w:color="auto" w:fill="auto"/>
            <w:noWrap/>
            <w:vAlign w:val="bottom"/>
            <w:hideMark/>
          </w:tcPr>
          <w:p w:rsidR="00AB58CA" w:rsidRPr="00771A4E" w:rsidRDefault="00AB58CA" w:rsidP="007E0447">
            <w:pPr>
              <w:pStyle w:val="Norml1"/>
              <w:numPr>
                <w:ilvl w:val="0"/>
                <w:numId w:val="22"/>
              </w:numPr>
              <w:spacing w:after="0" w:line="276" w:lineRule="auto"/>
              <w:rPr>
                <w:rFonts w:asciiTheme="minorHAnsi" w:hAnsiTheme="minorHAnsi" w:cs="Arial"/>
                <w:sz w:val="24"/>
                <w:szCs w:val="24"/>
              </w:rPr>
            </w:pPr>
            <w:r w:rsidRPr="00771A4E">
              <w:rPr>
                <w:rFonts w:asciiTheme="minorHAnsi" w:hAnsiTheme="minorHAnsi"/>
                <w:color w:val="000000"/>
                <w:sz w:val="24"/>
                <w:szCs w:val="24"/>
              </w:rPr>
              <w:t> </w:t>
            </w:r>
            <w:r w:rsidRPr="00771A4E">
              <w:rPr>
                <w:rFonts w:asciiTheme="minorHAnsi" w:hAnsiTheme="minorHAnsi" w:cs="Arial"/>
                <w:sz w:val="24"/>
                <w:szCs w:val="24"/>
              </w:rPr>
              <w:t xml:space="preserve">Helyi önkormányzati költségvetési irányító és költségvetési szervek </w:t>
            </w:r>
          </w:p>
          <w:p w:rsidR="00AB58CA" w:rsidRPr="00771A4E" w:rsidRDefault="00AB58CA" w:rsidP="007E0447">
            <w:pPr>
              <w:pStyle w:val="Norml1"/>
              <w:numPr>
                <w:ilvl w:val="0"/>
                <w:numId w:val="22"/>
              </w:numPr>
              <w:spacing w:after="0" w:line="276" w:lineRule="auto"/>
              <w:rPr>
                <w:rFonts w:asciiTheme="minorHAnsi" w:hAnsiTheme="minorHAnsi"/>
                <w:color w:val="000000"/>
                <w:sz w:val="24"/>
                <w:szCs w:val="24"/>
              </w:rPr>
            </w:pPr>
            <w:r w:rsidRPr="00771A4E">
              <w:rPr>
                <w:rFonts w:asciiTheme="minorHAnsi" w:hAnsiTheme="minorHAnsi" w:cs="Arial"/>
                <w:sz w:val="24"/>
                <w:szCs w:val="24"/>
              </w:rPr>
              <w:t>Jogi személyiségű vállalkozások – önkormányzati tulajdonban</w:t>
            </w:r>
          </w:p>
          <w:p w:rsidR="00AB58CA" w:rsidRPr="009D7BC6" w:rsidRDefault="00AB58CA" w:rsidP="007E0447">
            <w:pPr>
              <w:pStyle w:val="Norml1"/>
              <w:numPr>
                <w:ilvl w:val="0"/>
                <w:numId w:val="22"/>
              </w:numPr>
              <w:spacing w:after="0" w:line="276" w:lineRule="auto"/>
              <w:rPr>
                <w:color w:val="000000"/>
                <w:sz w:val="24"/>
                <w:szCs w:val="24"/>
              </w:rPr>
            </w:pPr>
            <w:r w:rsidRPr="00771A4E">
              <w:rPr>
                <w:rFonts w:asciiTheme="minorHAnsi" w:hAnsiTheme="minorHAnsi" w:cs="Arial"/>
                <w:sz w:val="24"/>
                <w:szCs w:val="24"/>
              </w:rPr>
              <w:t>Nonprofit gazdasági társaságok – önkormányzati tulajdonban</w:t>
            </w:r>
          </w:p>
          <w:p w:rsidR="00AB58CA" w:rsidRPr="00AB58CA" w:rsidRDefault="00AB58CA" w:rsidP="007E0447">
            <w:pPr>
              <w:pStyle w:val="Norml1"/>
              <w:numPr>
                <w:ilvl w:val="0"/>
                <w:numId w:val="22"/>
              </w:numPr>
              <w:spacing w:after="0" w:line="276" w:lineRule="auto"/>
              <w:rPr>
                <w:color w:val="000000"/>
                <w:sz w:val="24"/>
                <w:szCs w:val="24"/>
              </w:rPr>
            </w:pPr>
            <w:r>
              <w:rPr>
                <w:rFonts w:asciiTheme="minorHAnsi" w:hAnsiTheme="minorHAnsi" w:cs="Arial"/>
                <w:sz w:val="24"/>
                <w:szCs w:val="24"/>
              </w:rPr>
              <w:t>Egyházak</w:t>
            </w:r>
          </w:p>
          <w:p w:rsidR="00AB58CA" w:rsidRPr="00377584" w:rsidRDefault="00AB58CA" w:rsidP="007E0447">
            <w:pPr>
              <w:pStyle w:val="Norml1"/>
              <w:numPr>
                <w:ilvl w:val="0"/>
                <w:numId w:val="22"/>
              </w:numPr>
              <w:spacing w:after="0" w:line="276" w:lineRule="auto"/>
              <w:rPr>
                <w:color w:val="000000"/>
                <w:sz w:val="24"/>
                <w:szCs w:val="24"/>
              </w:rPr>
            </w:pPr>
            <w:r>
              <w:rPr>
                <w:rFonts w:asciiTheme="minorHAnsi" w:hAnsiTheme="minorHAnsi" w:cs="Arial"/>
                <w:sz w:val="24"/>
                <w:szCs w:val="24"/>
              </w:rPr>
              <w:t>Civil szervezetek</w:t>
            </w:r>
          </w:p>
        </w:tc>
      </w:tr>
      <w:tr w:rsidR="00AB58CA" w:rsidRPr="00377584" w:rsidTr="00AB58CA">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AB58CA" w:rsidRPr="00377584" w:rsidRDefault="00AB58CA"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Célcsoport</w:t>
            </w:r>
          </w:p>
        </w:tc>
        <w:tc>
          <w:tcPr>
            <w:tcW w:w="6911" w:type="dxa"/>
            <w:tcBorders>
              <w:top w:val="nil"/>
              <w:left w:val="nil"/>
              <w:bottom w:val="single" w:sz="4" w:space="0" w:color="auto"/>
              <w:right w:val="single" w:sz="4" w:space="0" w:color="auto"/>
            </w:tcBorders>
            <w:shd w:val="clear" w:color="auto" w:fill="auto"/>
            <w:noWrap/>
            <w:vAlign w:val="bottom"/>
            <w:hideMark/>
          </w:tcPr>
          <w:p w:rsidR="00AB58CA" w:rsidRPr="00377584" w:rsidRDefault="00AB58CA" w:rsidP="007E0447">
            <w:pPr>
              <w:spacing w:after="0"/>
              <w:rPr>
                <w:rFonts w:eastAsia="Times New Roman" w:cs="Times New Roman"/>
                <w:color w:val="000000"/>
                <w:sz w:val="24"/>
                <w:szCs w:val="24"/>
                <w:lang w:eastAsia="hu-HU"/>
              </w:rPr>
            </w:pPr>
            <w:r w:rsidRPr="002955EC">
              <w:rPr>
                <w:rFonts w:eastAsia="Times New Roman" w:cs="Times New Roman"/>
                <w:color w:val="000000"/>
                <w:sz w:val="24"/>
                <w:szCs w:val="24"/>
                <w:lang w:eastAsia="hu-HU"/>
              </w:rPr>
              <w:t>lakosság, vállalkozások</w:t>
            </w:r>
          </w:p>
        </w:tc>
      </w:tr>
      <w:tr w:rsidR="00AB58CA" w:rsidRPr="00377584" w:rsidTr="00AB58CA">
        <w:trPr>
          <w:trHeight w:val="288"/>
        </w:trPr>
        <w:tc>
          <w:tcPr>
            <w:tcW w:w="2480" w:type="dxa"/>
            <w:tcBorders>
              <w:top w:val="nil"/>
              <w:left w:val="single" w:sz="4" w:space="0" w:color="auto"/>
              <w:bottom w:val="single" w:sz="4" w:space="0" w:color="auto"/>
              <w:right w:val="single" w:sz="4" w:space="0" w:color="auto"/>
            </w:tcBorders>
            <w:shd w:val="clear" w:color="auto" w:fill="auto"/>
            <w:hideMark/>
          </w:tcPr>
          <w:p w:rsidR="00AB58CA" w:rsidRPr="00377584" w:rsidRDefault="00AB58CA" w:rsidP="007E0447">
            <w:pPr>
              <w:spacing w:after="0"/>
              <w:rPr>
                <w:rFonts w:eastAsia="Times New Roman" w:cs="Times New Roman"/>
                <w:b/>
                <w:bCs/>
                <w:color w:val="000000"/>
                <w:sz w:val="24"/>
                <w:szCs w:val="24"/>
                <w:lang w:eastAsia="hu-HU"/>
              </w:rPr>
            </w:pPr>
            <w:r w:rsidRPr="00377584">
              <w:rPr>
                <w:rFonts w:eastAsia="Times New Roman" w:cs="Times New Roman"/>
                <w:b/>
                <w:bCs/>
                <w:color w:val="000000"/>
                <w:sz w:val="24"/>
                <w:szCs w:val="24"/>
                <w:lang w:eastAsia="hu-HU"/>
              </w:rPr>
              <w:t>Részletes leírás</w:t>
            </w:r>
          </w:p>
        </w:tc>
        <w:tc>
          <w:tcPr>
            <w:tcW w:w="6911" w:type="dxa"/>
            <w:tcBorders>
              <w:top w:val="nil"/>
              <w:left w:val="nil"/>
              <w:bottom w:val="single" w:sz="4" w:space="0" w:color="auto"/>
              <w:right w:val="single" w:sz="4" w:space="0" w:color="auto"/>
            </w:tcBorders>
            <w:shd w:val="clear" w:color="auto" w:fill="auto"/>
            <w:noWrap/>
            <w:vAlign w:val="bottom"/>
            <w:hideMark/>
          </w:tcPr>
          <w:p w:rsidR="00AB58CA" w:rsidRPr="00377584" w:rsidRDefault="00AB58CA" w:rsidP="007E0447">
            <w:pPr>
              <w:spacing w:after="0"/>
              <w:rPr>
                <w:rFonts w:eastAsia="Times New Roman" w:cs="Times New Roman"/>
                <w:color w:val="000000"/>
                <w:sz w:val="24"/>
                <w:szCs w:val="24"/>
                <w:lang w:eastAsia="hu-HU"/>
              </w:rPr>
            </w:pPr>
            <w:r w:rsidRPr="00377584">
              <w:rPr>
                <w:rFonts w:eastAsia="Times New Roman" w:cs="Times New Roman"/>
                <w:color w:val="000000"/>
                <w:sz w:val="24"/>
                <w:szCs w:val="24"/>
                <w:lang w:eastAsia="hu-HU"/>
              </w:rPr>
              <w:t> </w:t>
            </w:r>
          </w:p>
        </w:tc>
      </w:tr>
    </w:tbl>
    <w:p w:rsidR="00502B52" w:rsidRPr="009F25A7" w:rsidRDefault="00502B52" w:rsidP="00502B52">
      <w:pPr>
        <w:jc w:val="both"/>
        <w:rPr>
          <w:sz w:val="24"/>
          <w:szCs w:val="24"/>
        </w:rPr>
      </w:pPr>
    </w:p>
    <w:p w:rsidR="0060615B" w:rsidRPr="008E1FFD" w:rsidRDefault="00A66FC7" w:rsidP="008E1FFD">
      <w:pPr>
        <w:jc w:val="both"/>
        <w:rPr>
          <w:rFonts w:eastAsia="+mn-ea"/>
          <w:sz w:val="24"/>
          <w:szCs w:val="24"/>
        </w:rPr>
      </w:pPr>
      <w:r w:rsidRPr="002955EC">
        <w:rPr>
          <w:rFonts w:eastAsia="Times New Roman" w:cs="Times New Roman"/>
          <w:color w:val="000000"/>
          <w:sz w:val="24"/>
          <w:szCs w:val="24"/>
          <w:lang w:eastAsia="hu-HU"/>
        </w:rPr>
        <w:t xml:space="preserve">A gyorsan változó </w:t>
      </w:r>
      <w:proofErr w:type="spellStart"/>
      <w:r w:rsidRPr="002955EC">
        <w:rPr>
          <w:rFonts w:eastAsia="Times New Roman" w:cs="Times New Roman"/>
          <w:color w:val="000000"/>
          <w:sz w:val="24"/>
          <w:szCs w:val="24"/>
          <w:lang w:eastAsia="hu-HU"/>
        </w:rPr>
        <w:t>munkaerőpiaci</w:t>
      </w:r>
      <w:proofErr w:type="spellEnd"/>
      <w:r w:rsidRPr="002955EC">
        <w:rPr>
          <w:rFonts w:eastAsia="Times New Roman" w:cs="Times New Roman"/>
          <w:color w:val="000000"/>
          <w:sz w:val="24"/>
          <w:szCs w:val="24"/>
          <w:lang w:eastAsia="hu-HU"/>
        </w:rPr>
        <w:t xml:space="preserve"> igények és a piacképes szakmával nem kellő mértékben rendelkező munkanélküliek, munkát keresők száma rendkívül magas a megyében</w:t>
      </w:r>
      <w:r>
        <w:rPr>
          <w:rFonts w:eastAsia="Times New Roman" w:cs="Times New Roman"/>
          <w:color w:val="000000"/>
          <w:sz w:val="24"/>
          <w:szCs w:val="24"/>
          <w:lang w:eastAsia="hu-HU"/>
        </w:rPr>
        <w:t>. Ez</w:t>
      </w:r>
      <w:r w:rsidRPr="002955EC">
        <w:rPr>
          <w:rFonts w:eastAsia="Times New Roman" w:cs="Times New Roman"/>
          <w:color w:val="000000"/>
          <w:sz w:val="24"/>
          <w:szCs w:val="24"/>
          <w:lang w:eastAsia="hu-HU"/>
        </w:rPr>
        <w:t xml:space="preserve"> akadálya az ő személyes és a megye egészének boldogulásának egyaránt.</w:t>
      </w:r>
    </w:p>
    <w:p w:rsidR="008E1FFD" w:rsidRPr="008E1FFD" w:rsidRDefault="008E1FFD" w:rsidP="008E1FFD">
      <w:pPr>
        <w:jc w:val="both"/>
        <w:rPr>
          <w:rFonts w:eastAsia="+mn-ea"/>
          <w:sz w:val="24"/>
          <w:szCs w:val="24"/>
        </w:rPr>
      </w:pPr>
      <w:r w:rsidRPr="008E1FFD">
        <w:rPr>
          <w:rFonts w:eastAsia="+mn-ea"/>
          <w:sz w:val="24"/>
          <w:szCs w:val="24"/>
        </w:rPr>
        <w:t>A Kormány a Partnerségi Megállapodásban célul tűzte ki a megyei és helyi emberi erőforrás fejlesztések, foglalkoztatás ösztönzés és társadalmi együttműködések támogatását.</w:t>
      </w:r>
    </w:p>
    <w:p w:rsidR="0060615B" w:rsidRDefault="00A66FC7" w:rsidP="002955EC">
      <w:pPr>
        <w:jc w:val="both"/>
        <w:rPr>
          <w:rFonts w:eastAsia="+mn-ea"/>
          <w:sz w:val="24"/>
          <w:szCs w:val="24"/>
        </w:rPr>
      </w:pPr>
      <w:r>
        <w:rPr>
          <w:rFonts w:eastAsia="+mn-ea"/>
          <w:sz w:val="24"/>
          <w:szCs w:val="24"/>
        </w:rPr>
        <w:t>A program keretében célunk k</w:t>
      </w:r>
      <w:r w:rsidR="0060615B" w:rsidRPr="0027767C">
        <w:rPr>
          <w:rFonts w:eastAsia="+mn-ea"/>
          <w:sz w:val="24"/>
          <w:szCs w:val="24"/>
        </w:rPr>
        <w:t xml:space="preserve">orszerű, a helyi munkaerőpiac igényeinek megfelelő képzésekkel és a vállalkozói képességek fejlesztésével növelni a megye munkavállalóinak </w:t>
      </w:r>
      <w:r w:rsidR="0060615B" w:rsidRPr="0027767C">
        <w:rPr>
          <w:rFonts w:eastAsia="+mn-ea"/>
          <w:sz w:val="24"/>
          <w:szCs w:val="24"/>
        </w:rPr>
        <w:lastRenderedPageBreak/>
        <w:t>versenyképességét és segíteni a megyében működő vállalkozásokat.</w:t>
      </w:r>
      <w:r w:rsidR="0060615B">
        <w:rPr>
          <w:rFonts w:eastAsia="+mn-ea"/>
          <w:sz w:val="24"/>
          <w:szCs w:val="24"/>
        </w:rPr>
        <w:t xml:space="preserve"> </w:t>
      </w:r>
      <w:r w:rsidR="0060615B" w:rsidRPr="0027767C">
        <w:rPr>
          <w:rFonts w:eastAsia="+mn-ea"/>
          <w:sz w:val="24"/>
          <w:szCs w:val="24"/>
        </w:rPr>
        <w:t xml:space="preserve">A program keretében olyan képzések valósulnak meg, melyek a vállalatok konkrét, a munkaerőpiacon jelentkező kereslete alapján kerülnek meghatározásra és biztosítják, hogy a képzésben részt vevők olyan szaktudással és készségekkel gazdagodnak, amivel reális </w:t>
      </w:r>
      <w:r w:rsidR="003567B9">
        <w:rPr>
          <w:rFonts w:eastAsia="+mn-ea"/>
          <w:sz w:val="24"/>
          <w:szCs w:val="24"/>
        </w:rPr>
        <w:t>esélyük lesz az elhelyezkedésre.</w:t>
      </w:r>
      <w:r w:rsidR="0060615B">
        <w:rPr>
          <w:rFonts w:eastAsia="+mn-ea"/>
          <w:sz w:val="24"/>
          <w:szCs w:val="24"/>
        </w:rPr>
        <w:t xml:space="preserve"> </w:t>
      </w:r>
      <w:r w:rsidR="0060615B" w:rsidRPr="0027767C">
        <w:rPr>
          <w:rFonts w:eastAsia="+mn-ea"/>
          <w:sz w:val="24"/>
          <w:szCs w:val="24"/>
        </w:rPr>
        <w:t>A képzések másik csoportja a vállalkozóvá váláshoz szükséges tudást és készségeket fejleszti, nyújtja a résztvevőknek.</w:t>
      </w:r>
    </w:p>
    <w:p w:rsidR="00C40B32" w:rsidRDefault="00C40B32" w:rsidP="002955EC">
      <w:pPr>
        <w:jc w:val="both"/>
        <w:rPr>
          <w:rFonts w:eastAsia="+mn-ea"/>
          <w:sz w:val="24"/>
          <w:szCs w:val="24"/>
        </w:rPr>
      </w:pPr>
      <w:r>
        <w:rPr>
          <w:rFonts w:eastAsia="+mn-ea"/>
          <w:sz w:val="24"/>
          <w:szCs w:val="24"/>
        </w:rPr>
        <w:t xml:space="preserve">A szükséges képzések kialakítása megyei és helyi szintű foglalkoztatási megállapodások alapján történik, melyek minden releváns szereplő, érdekelt bevonásával kerülnek kialakításra és elfogadásra. A megállapodást megelőzi egy az adott térségre vonatkozó </w:t>
      </w:r>
      <w:proofErr w:type="spellStart"/>
      <w:r>
        <w:rPr>
          <w:rFonts w:eastAsia="+mn-ea"/>
          <w:sz w:val="24"/>
          <w:szCs w:val="24"/>
        </w:rPr>
        <w:t>munkaerőpiaci</w:t>
      </w:r>
      <w:proofErr w:type="spellEnd"/>
      <w:r>
        <w:rPr>
          <w:rFonts w:eastAsia="+mn-ea"/>
          <w:sz w:val="24"/>
          <w:szCs w:val="24"/>
        </w:rPr>
        <w:t xml:space="preserve"> helyzetkép elkészítése, melyen alapuló stratégia és akcióterv is készül. </w:t>
      </w:r>
    </w:p>
    <w:p w:rsidR="00D67196" w:rsidRPr="00B0211B" w:rsidRDefault="00D67196" w:rsidP="00D67196">
      <w:pPr>
        <w:jc w:val="both"/>
        <w:rPr>
          <w:sz w:val="24"/>
          <w:szCs w:val="24"/>
        </w:rPr>
      </w:pPr>
      <w:r>
        <w:rPr>
          <w:sz w:val="24"/>
          <w:szCs w:val="24"/>
        </w:rPr>
        <w:t>A program legfontosabb eleme a konkrét képzések kialakításának és végrehajtásának támogatása.</w:t>
      </w:r>
    </w:p>
    <w:p w:rsidR="00C40B32" w:rsidRDefault="00C40B32" w:rsidP="002955EC">
      <w:pPr>
        <w:jc w:val="both"/>
        <w:rPr>
          <w:rFonts w:eastAsia="+mn-ea"/>
          <w:sz w:val="24"/>
          <w:szCs w:val="24"/>
        </w:rPr>
      </w:pPr>
      <w:r>
        <w:rPr>
          <w:rFonts w:eastAsia="+mn-ea"/>
          <w:sz w:val="24"/>
          <w:szCs w:val="24"/>
        </w:rPr>
        <w:t>A program azonban ezen messze túlmutat amennyiben célja, hogy a helyi szereplők közötti kommunikáció, információáramlás ne egyszeri, hanem folyamatos legyen, együtt dolgozzanak a megfelelő képzések kialakítása, minőségének javítása, a résztvevők elhelyezkedési esélyeinek folyamatos javítása érdekében. Ennek érdekében a program támogatja többek között:</w:t>
      </w:r>
    </w:p>
    <w:p w:rsidR="00C40B32" w:rsidRPr="00C40B32" w:rsidRDefault="00C40B32" w:rsidP="00C40B32">
      <w:pPr>
        <w:pStyle w:val="Listaszerbekezds"/>
        <w:numPr>
          <w:ilvl w:val="0"/>
          <w:numId w:val="28"/>
        </w:numPr>
        <w:jc w:val="both"/>
        <w:rPr>
          <w:rFonts w:eastAsia="+mn-ea"/>
          <w:sz w:val="24"/>
          <w:szCs w:val="24"/>
        </w:rPr>
      </w:pPr>
      <w:r w:rsidRPr="00C40B32">
        <w:rPr>
          <w:rFonts w:eastAsia="+mn-ea"/>
          <w:sz w:val="24"/>
          <w:szCs w:val="24"/>
        </w:rPr>
        <w:t>együttműködési megállapodások elkészítését,</w:t>
      </w:r>
    </w:p>
    <w:p w:rsidR="00C40B32" w:rsidRPr="00C40B32" w:rsidRDefault="00C40B32" w:rsidP="00C40B32">
      <w:pPr>
        <w:pStyle w:val="Listaszerbekezds"/>
        <w:numPr>
          <w:ilvl w:val="0"/>
          <w:numId w:val="28"/>
        </w:numPr>
        <w:jc w:val="both"/>
        <w:rPr>
          <w:rFonts w:eastAsia="+mn-ea"/>
          <w:sz w:val="24"/>
          <w:szCs w:val="24"/>
        </w:rPr>
      </w:pPr>
      <w:r w:rsidRPr="00C40B32">
        <w:rPr>
          <w:rFonts w:eastAsia="+mn-ea"/>
          <w:sz w:val="24"/>
          <w:szCs w:val="24"/>
        </w:rPr>
        <w:t>partnerség építését célzó akciókat,</w:t>
      </w:r>
    </w:p>
    <w:p w:rsidR="00C40B32" w:rsidRPr="00C40B32" w:rsidRDefault="00C40B32" w:rsidP="002955EC">
      <w:pPr>
        <w:pStyle w:val="Listaszerbekezds"/>
        <w:numPr>
          <w:ilvl w:val="0"/>
          <w:numId w:val="28"/>
        </w:numPr>
        <w:jc w:val="both"/>
        <w:rPr>
          <w:sz w:val="24"/>
          <w:szCs w:val="24"/>
        </w:rPr>
      </w:pPr>
      <w:r w:rsidRPr="00C40B32">
        <w:rPr>
          <w:rFonts w:eastAsia="+mn-ea"/>
          <w:sz w:val="24"/>
          <w:szCs w:val="24"/>
        </w:rPr>
        <w:t>a menedzsment</w:t>
      </w:r>
      <w:r w:rsidR="00B0211B">
        <w:rPr>
          <w:rFonts w:eastAsia="+mn-ea"/>
          <w:sz w:val="24"/>
          <w:szCs w:val="24"/>
        </w:rPr>
        <w:t xml:space="preserve"> és koordinációs</w:t>
      </w:r>
      <w:r w:rsidRPr="00C40B32">
        <w:rPr>
          <w:rFonts w:eastAsia="+mn-ea"/>
          <w:sz w:val="24"/>
          <w:szCs w:val="24"/>
        </w:rPr>
        <w:t xml:space="preserve"> kapacitások erősítését,</w:t>
      </w:r>
    </w:p>
    <w:p w:rsidR="00C40B32" w:rsidRPr="00C40B32" w:rsidRDefault="00C40B32" w:rsidP="002955EC">
      <w:pPr>
        <w:pStyle w:val="Listaszerbekezds"/>
        <w:numPr>
          <w:ilvl w:val="0"/>
          <w:numId w:val="28"/>
        </w:numPr>
        <w:jc w:val="both"/>
        <w:rPr>
          <w:sz w:val="24"/>
          <w:szCs w:val="24"/>
        </w:rPr>
      </w:pPr>
      <w:r>
        <w:rPr>
          <w:rFonts w:eastAsia="+mn-ea"/>
          <w:sz w:val="24"/>
          <w:szCs w:val="24"/>
        </w:rPr>
        <w:t>az együttműködés feltételeinek humán és eszközigényének megteremtését,</w:t>
      </w:r>
    </w:p>
    <w:p w:rsidR="00C40B32" w:rsidRPr="00C40B32" w:rsidRDefault="00C40B32" w:rsidP="002955EC">
      <w:pPr>
        <w:pStyle w:val="Listaszerbekezds"/>
        <w:numPr>
          <w:ilvl w:val="0"/>
          <w:numId w:val="28"/>
        </w:numPr>
        <w:jc w:val="both"/>
        <w:rPr>
          <w:sz w:val="24"/>
          <w:szCs w:val="24"/>
        </w:rPr>
      </w:pPr>
      <w:r>
        <w:rPr>
          <w:rFonts w:eastAsia="+mn-ea"/>
          <w:sz w:val="24"/>
          <w:szCs w:val="24"/>
        </w:rPr>
        <w:t>vállalkozási tanácsadói rendszer működtetését,</w:t>
      </w:r>
    </w:p>
    <w:p w:rsidR="00C40B32" w:rsidRPr="00C40B32" w:rsidRDefault="00C40B32" w:rsidP="002955EC">
      <w:pPr>
        <w:pStyle w:val="Listaszerbekezds"/>
        <w:numPr>
          <w:ilvl w:val="0"/>
          <w:numId w:val="28"/>
        </w:numPr>
        <w:jc w:val="both"/>
        <w:rPr>
          <w:sz w:val="24"/>
          <w:szCs w:val="24"/>
        </w:rPr>
      </w:pPr>
      <w:r>
        <w:rPr>
          <w:rFonts w:eastAsia="+mn-ea"/>
          <w:sz w:val="24"/>
          <w:szCs w:val="24"/>
        </w:rPr>
        <w:t>az egész életen át tartó tanulás terjesztését szolgáló programelemeket,</w:t>
      </w:r>
    </w:p>
    <w:p w:rsidR="00C40B32" w:rsidRDefault="00C40B32" w:rsidP="002955EC">
      <w:pPr>
        <w:pStyle w:val="Listaszerbekezds"/>
        <w:numPr>
          <w:ilvl w:val="0"/>
          <w:numId w:val="28"/>
        </w:numPr>
        <w:jc w:val="both"/>
        <w:rPr>
          <w:sz w:val="24"/>
          <w:szCs w:val="24"/>
        </w:rPr>
      </w:pPr>
      <w:r>
        <w:rPr>
          <w:sz w:val="24"/>
          <w:szCs w:val="24"/>
        </w:rPr>
        <w:t>a témához és a konkrét együttműködéshez kapcsolódó ismeretterjesztést</w:t>
      </w:r>
      <w:r w:rsidR="005D5906">
        <w:rPr>
          <w:sz w:val="24"/>
          <w:szCs w:val="24"/>
        </w:rPr>
        <w:t xml:space="preserve"> (pl. honlap kialakítását)</w:t>
      </w:r>
      <w:r>
        <w:rPr>
          <w:sz w:val="24"/>
          <w:szCs w:val="24"/>
        </w:rPr>
        <w:t>,</w:t>
      </w:r>
    </w:p>
    <w:p w:rsidR="00B0211B" w:rsidRDefault="00B0211B" w:rsidP="002955EC">
      <w:pPr>
        <w:pStyle w:val="Listaszerbekezds"/>
        <w:numPr>
          <w:ilvl w:val="0"/>
          <w:numId w:val="28"/>
        </w:numPr>
        <w:jc w:val="both"/>
        <w:rPr>
          <w:sz w:val="24"/>
          <w:szCs w:val="24"/>
        </w:rPr>
      </w:pPr>
      <w:r>
        <w:rPr>
          <w:sz w:val="24"/>
          <w:szCs w:val="24"/>
        </w:rPr>
        <w:t>kapc</w:t>
      </w:r>
      <w:r w:rsidR="00D67196">
        <w:rPr>
          <w:sz w:val="24"/>
          <w:szCs w:val="24"/>
        </w:rPr>
        <w:t>s</w:t>
      </w:r>
      <w:r>
        <w:rPr>
          <w:sz w:val="24"/>
          <w:szCs w:val="24"/>
        </w:rPr>
        <w:t>olódó rendezvények megszervezését, lebonyolítását,</w:t>
      </w:r>
    </w:p>
    <w:p w:rsidR="00C40B32" w:rsidRDefault="00B0211B" w:rsidP="002955EC">
      <w:pPr>
        <w:pStyle w:val="Listaszerbekezds"/>
        <w:numPr>
          <w:ilvl w:val="0"/>
          <w:numId w:val="28"/>
        </w:numPr>
        <w:jc w:val="both"/>
        <w:rPr>
          <w:sz w:val="24"/>
          <w:szCs w:val="24"/>
        </w:rPr>
      </w:pPr>
      <w:r>
        <w:rPr>
          <w:sz w:val="24"/>
          <w:szCs w:val="24"/>
        </w:rPr>
        <w:t>az adott térségen túlnyúló partnerség építését.</w:t>
      </w:r>
    </w:p>
    <w:p w:rsidR="0060615B" w:rsidRDefault="00A66FC7" w:rsidP="0060615B">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Célunk, hogy a program eredményeként a</w:t>
      </w:r>
      <w:r w:rsidR="0060615B" w:rsidRPr="002955EC">
        <w:rPr>
          <w:rFonts w:eastAsia="Times New Roman" w:cs="Times New Roman"/>
          <w:color w:val="000000"/>
          <w:sz w:val="24"/>
          <w:szCs w:val="24"/>
          <w:lang w:eastAsia="hu-HU"/>
        </w:rPr>
        <w:t xml:space="preserve"> képzésben résztvevők több mint fele 12 hónapon belül sikeresen elhelyezkedik, nő a betelepülő vállalkozások száma, mivel a számunkra szükséges ismeretekkel rendelkező munkaerő rendelkezésre áll a megyében.</w:t>
      </w:r>
    </w:p>
    <w:p w:rsidR="00E06DE8" w:rsidRDefault="00E06DE8" w:rsidP="0060615B">
      <w:pPr>
        <w:spacing w:after="0"/>
        <w:jc w:val="both"/>
        <w:rPr>
          <w:rFonts w:eastAsia="Times New Roman" w:cs="Times New Roman"/>
          <w:color w:val="000000"/>
          <w:sz w:val="24"/>
          <w:szCs w:val="24"/>
          <w:lang w:eastAsia="hu-HU"/>
        </w:rPr>
      </w:pPr>
    </w:p>
    <w:p w:rsidR="00E06DE8" w:rsidRDefault="00E06DE8" w:rsidP="0060615B">
      <w:pPr>
        <w:spacing w:after="0"/>
        <w:jc w:val="both"/>
        <w:rPr>
          <w:rFonts w:eastAsia="Times New Roman" w:cs="Times New Roman"/>
          <w:color w:val="000000"/>
          <w:sz w:val="24"/>
          <w:szCs w:val="24"/>
          <w:lang w:eastAsia="hu-HU"/>
        </w:rPr>
      </w:pPr>
      <w:r>
        <w:rPr>
          <w:rFonts w:eastAsia="Times New Roman" w:cs="Times New Roman"/>
          <w:color w:val="000000"/>
          <w:sz w:val="24"/>
          <w:szCs w:val="24"/>
          <w:lang w:eastAsia="hu-HU"/>
        </w:rPr>
        <w:t xml:space="preserve">A program kapcsolódása az EFOP intézkedéseihez: </w:t>
      </w:r>
    </w:p>
    <w:p w:rsidR="00E06DE8" w:rsidRPr="001B17B8" w:rsidRDefault="00E06DE8" w:rsidP="00E06DE8">
      <w:pPr>
        <w:jc w:val="both"/>
        <w:rPr>
          <w:rFonts w:eastAsia="Times New Roman" w:cs="Times New Roman"/>
          <w:sz w:val="24"/>
          <w:szCs w:val="24"/>
          <w:lang w:eastAsia="hu-HU"/>
        </w:rPr>
      </w:pPr>
      <w:r w:rsidRPr="001B17B8">
        <w:rPr>
          <w:rFonts w:eastAsia="Times New Roman" w:cs="Times New Roman"/>
          <w:sz w:val="24"/>
          <w:szCs w:val="24"/>
          <w:lang w:eastAsia="hu-HU"/>
        </w:rPr>
        <w:t xml:space="preserve">1.5. Területi hátrányok felszámolását szolgáló komplex programok emberi erőforrást célzó beavatkozásai, melynek keretében diagnózis alapú fejlesztéssel megvalósított, komplex, a leghátrányosabb helyzetű járásokban és leszakadó településeken élők felzárkóztatását segítő program megvalósítását tervezzük, ahol a lakossági és vállalkozói kompetenciák fejlesztése fenti programmal összehangoltan történik. </w:t>
      </w:r>
    </w:p>
    <w:p w:rsidR="00E06DE8" w:rsidRPr="001B17B8" w:rsidRDefault="00E06DE8" w:rsidP="00E06DE8">
      <w:pPr>
        <w:jc w:val="both"/>
        <w:rPr>
          <w:rFonts w:eastAsia="Times New Roman" w:cs="Times New Roman"/>
          <w:sz w:val="24"/>
          <w:szCs w:val="24"/>
          <w:lang w:eastAsia="hu-HU"/>
        </w:rPr>
      </w:pPr>
      <w:r w:rsidRPr="001B17B8">
        <w:rPr>
          <w:rFonts w:eastAsia="Times New Roman" w:cs="Times New Roman"/>
          <w:sz w:val="24"/>
          <w:szCs w:val="24"/>
          <w:lang w:eastAsia="hu-HU"/>
        </w:rPr>
        <w:lastRenderedPageBreak/>
        <w:t xml:space="preserve">1.7. Egymást erősítő, elmaradottságot konzerváló területi folyamatok megtörése, ezen belül is különösen a 1) Helyi felzárkózást szolgáló tudás bővítése (3) Kedvezőtlen </w:t>
      </w:r>
      <w:proofErr w:type="spellStart"/>
      <w:r w:rsidRPr="001B17B8">
        <w:rPr>
          <w:rFonts w:eastAsia="Times New Roman" w:cs="Times New Roman"/>
          <w:sz w:val="24"/>
          <w:szCs w:val="24"/>
          <w:lang w:eastAsia="hu-HU"/>
        </w:rPr>
        <w:t>szocio-demográfiai</w:t>
      </w:r>
      <w:proofErr w:type="spellEnd"/>
      <w:r w:rsidRPr="001B17B8">
        <w:rPr>
          <w:rFonts w:eastAsia="Times New Roman" w:cs="Times New Roman"/>
          <w:sz w:val="24"/>
          <w:szCs w:val="24"/>
          <w:lang w:eastAsia="hu-HU"/>
        </w:rPr>
        <w:t xml:space="preserve"> térségi folyamatok megtörése (pl. fiatalok helyben tartása, helyi tudástőke növelése), 4) Közösségépítés és –megtartás, mely programon belül a fiatalok helyben tartását célzó tevékenységek kerültek tervezésre, összehangoltan a fenti projektelemmel. </w:t>
      </w:r>
    </w:p>
    <w:p w:rsidR="00E06DE8" w:rsidRPr="001B17B8" w:rsidRDefault="00E06DE8" w:rsidP="00E06DE8">
      <w:pPr>
        <w:jc w:val="both"/>
        <w:rPr>
          <w:rFonts w:eastAsia="Times New Roman" w:cs="Times New Roman"/>
          <w:sz w:val="24"/>
          <w:szCs w:val="24"/>
          <w:lang w:eastAsia="hu-HU"/>
        </w:rPr>
      </w:pPr>
      <w:r w:rsidRPr="001B17B8">
        <w:rPr>
          <w:rFonts w:eastAsia="Times New Roman" w:cs="Times New Roman"/>
          <w:sz w:val="24"/>
          <w:szCs w:val="24"/>
          <w:lang w:eastAsia="hu-HU"/>
        </w:rPr>
        <w:t xml:space="preserve">1.11. Hátrányenyhítés a társadalmi integrációt szolgáló társadalmi gazdaság eszközeivel, ahol a munka világában nehezen elhelyezhető, leghátrányosabb helyzetű, elsősorban roma emberek, megváltozott munkaképességűek, fiatal munkavállalók, </w:t>
      </w:r>
      <w:proofErr w:type="spellStart"/>
      <w:r w:rsidRPr="001B17B8">
        <w:rPr>
          <w:rFonts w:eastAsia="Times New Roman" w:cs="Times New Roman"/>
          <w:sz w:val="24"/>
          <w:szCs w:val="24"/>
          <w:lang w:eastAsia="hu-HU"/>
        </w:rPr>
        <w:t>GYES-ről</w:t>
      </w:r>
      <w:proofErr w:type="spellEnd"/>
      <w:r w:rsidRPr="001B17B8">
        <w:rPr>
          <w:rFonts w:eastAsia="Times New Roman" w:cs="Times New Roman"/>
          <w:sz w:val="24"/>
          <w:szCs w:val="24"/>
          <w:lang w:eastAsia="hu-HU"/>
        </w:rPr>
        <w:t xml:space="preserve">, </w:t>
      </w:r>
      <w:proofErr w:type="spellStart"/>
      <w:r w:rsidRPr="001B17B8">
        <w:rPr>
          <w:rFonts w:eastAsia="Times New Roman" w:cs="Times New Roman"/>
          <w:sz w:val="24"/>
          <w:szCs w:val="24"/>
          <w:lang w:eastAsia="hu-HU"/>
        </w:rPr>
        <w:t>GYET-ről</w:t>
      </w:r>
      <w:proofErr w:type="spellEnd"/>
      <w:r w:rsidRPr="001B17B8">
        <w:rPr>
          <w:rFonts w:eastAsia="Times New Roman" w:cs="Times New Roman"/>
          <w:sz w:val="24"/>
          <w:szCs w:val="24"/>
          <w:lang w:eastAsia="hu-HU"/>
        </w:rPr>
        <w:t xml:space="preserve"> visszatérők </w:t>
      </w:r>
      <w:proofErr w:type="spellStart"/>
      <w:r w:rsidRPr="001B17B8">
        <w:rPr>
          <w:rFonts w:eastAsia="Times New Roman" w:cs="Times New Roman"/>
          <w:sz w:val="24"/>
          <w:szCs w:val="24"/>
          <w:lang w:eastAsia="hu-HU"/>
        </w:rPr>
        <w:t>munkaerőpiaci</w:t>
      </w:r>
      <w:proofErr w:type="spellEnd"/>
      <w:r w:rsidRPr="001B17B8">
        <w:rPr>
          <w:rFonts w:eastAsia="Times New Roman" w:cs="Times New Roman"/>
          <w:sz w:val="24"/>
          <w:szCs w:val="24"/>
          <w:lang w:eastAsia="hu-HU"/>
        </w:rPr>
        <w:t xml:space="preserve"> segítése valósul meg. A leghátrányosabb helyzetű, a nyílt munkaerő-piacra nem, vagy nehezen bevonható, hátrányos helyzetű személyek, köztük kiemelten romák munkalehetőségeinek bővítését célozza az intézkedés. Egyénre szabott szociális és mentális, valamint ügyviteli, gazdálkodási segítségnyújtás valósul meg a szociális gazdaság erősítése céljából. Cél, hogy az ebben résztvevő, a vállalkozóvá válás átmeneti időszakát követően fokozatosan képessé váljanak a GINOP által nyújtott, a szociális gazdaság megerősítését és a gazdaságfejlesztést támogató programokban való részvételre, ennek révén a munkaerő-piacon való megkapaszkodásra. Az szociális gazdaság bővítése keretében a vállalkozóvá váláshoz szükséges </w:t>
      </w:r>
      <w:proofErr w:type="spellStart"/>
      <w:r w:rsidRPr="001B17B8">
        <w:rPr>
          <w:rFonts w:eastAsia="Times New Roman" w:cs="Times New Roman"/>
          <w:sz w:val="24"/>
          <w:szCs w:val="24"/>
          <w:lang w:eastAsia="hu-HU"/>
        </w:rPr>
        <w:t>munkaerőpiaci</w:t>
      </w:r>
      <w:proofErr w:type="spellEnd"/>
      <w:r w:rsidRPr="001B17B8">
        <w:rPr>
          <w:rFonts w:eastAsia="Times New Roman" w:cs="Times New Roman"/>
          <w:sz w:val="24"/>
          <w:szCs w:val="24"/>
          <w:lang w:eastAsia="hu-HU"/>
        </w:rPr>
        <w:t xml:space="preserve"> tudásbázis növelés, a forrásszerzés képessége e programban is megjelenik, fenti céloktól lehatároltan. </w:t>
      </w:r>
    </w:p>
    <w:p w:rsidR="00E06DE8" w:rsidRPr="001B17B8" w:rsidRDefault="00E06DE8" w:rsidP="00E06DE8">
      <w:pPr>
        <w:jc w:val="both"/>
        <w:rPr>
          <w:rFonts w:eastAsia="Times New Roman" w:cs="Times New Roman"/>
          <w:sz w:val="24"/>
          <w:szCs w:val="24"/>
          <w:lang w:eastAsia="hu-HU"/>
        </w:rPr>
      </w:pPr>
      <w:r w:rsidRPr="001B17B8">
        <w:rPr>
          <w:rFonts w:eastAsia="Times New Roman" w:cs="Times New Roman"/>
          <w:sz w:val="24"/>
          <w:szCs w:val="24"/>
          <w:lang w:eastAsia="hu-HU"/>
        </w:rPr>
        <w:t xml:space="preserve">3.4. A felsőfokúnak megfelelő szintű oktatás minőségének és hozzáférhetőségének együttes javítása, ezen belül különösen d.) Ösztöndíjrendszerek, a hallgatói, oktatói és kutatói kiválóság támogatása megvalósítandó cél Békés megyében, ahol szintén figyelembe kell venni a leendő vállalkozók (diákok) </w:t>
      </w:r>
      <w:r w:rsidR="003D54F4" w:rsidRPr="001B17B8">
        <w:rPr>
          <w:rFonts w:eastAsia="Times New Roman" w:cs="Times New Roman"/>
          <w:sz w:val="24"/>
          <w:szCs w:val="24"/>
          <w:lang w:eastAsia="hu-HU"/>
        </w:rPr>
        <w:t xml:space="preserve">tudásbázisának fejlesztését. </w:t>
      </w:r>
    </w:p>
    <w:p w:rsidR="00E06DE8" w:rsidRPr="001B17B8" w:rsidRDefault="00E06DE8" w:rsidP="00E06DE8">
      <w:pPr>
        <w:jc w:val="both"/>
        <w:rPr>
          <w:sz w:val="24"/>
          <w:szCs w:val="24"/>
        </w:rPr>
      </w:pPr>
      <w:r w:rsidRPr="001B17B8">
        <w:rPr>
          <w:rFonts w:eastAsia="Times New Roman" w:cs="Times New Roman"/>
          <w:sz w:val="24"/>
          <w:szCs w:val="24"/>
          <w:lang w:eastAsia="hu-HU"/>
        </w:rPr>
        <w:t xml:space="preserve">3.7. Az emberi erőforrás fejlesztése az egész életen át tartó tanulás eszközeivel, ezen belül különösen a b.) A munkaerő-piacról kiszorult hátrányos helyzetű emberek részére a támogatott tanulási lehetőségekhez való hozzáférés biztosítása (fiatal munkanélküliek vállalkozóvá válása tekintetében kapcsolódik a programhoz). </w:t>
      </w:r>
    </w:p>
    <w:p w:rsidR="00E06DE8" w:rsidRPr="001B17B8" w:rsidRDefault="00E06DE8" w:rsidP="0060615B">
      <w:pPr>
        <w:spacing w:after="0"/>
        <w:jc w:val="both"/>
        <w:rPr>
          <w:rFonts w:eastAsia="Times New Roman" w:cs="Times New Roman"/>
          <w:sz w:val="24"/>
          <w:szCs w:val="24"/>
          <w:lang w:eastAsia="hu-HU"/>
        </w:rPr>
      </w:pPr>
    </w:p>
    <w:p w:rsidR="00502B52" w:rsidRPr="009F25A7" w:rsidRDefault="00502B52" w:rsidP="00502B52">
      <w:pPr>
        <w:jc w:val="both"/>
        <w:rPr>
          <w:sz w:val="24"/>
          <w:szCs w:val="24"/>
        </w:rPr>
      </w:pPr>
    </w:p>
    <w:p w:rsidR="00502B52" w:rsidRPr="009F25A7" w:rsidRDefault="00502B52" w:rsidP="00502B52">
      <w:pPr>
        <w:jc w:val="both"/>
        <w:rPr>
          <w:sz w:val="24"/>
          <w:szCs w:val="24"/>
        </w:rPr>
      </w:pPr>
    </w:p>
    <w:p w:rsidR="00502B52" w:rsidRPr="009F25A7" w:rsidRDefault="00502B52" w:rsidP="00502B52">
      <w:pPr>
        <w:jc w:val="both"/>
        <w:rPr>
          <w:sz w:val="24"/>
          <w:szCs w:val="24"/>
        </w:rPr>
      </w:pPr>
    </w:p>
    <w:sectPr w:rsidR="00502B52" w:rsidRPr="009F25A7" w:rsidSect="0098351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ACE" w:rsidRDefault="00CB7ACE" w:rsidP="00E257E9">
      <w:pPr>
        <w:spacing w:after="0" w:line="240" w:lineRule="auto"/>
      </w:pPr>
      <w:r>
        <w:separator/>
      </w:r>
    </w:p>
  </w:endnote>
  <w:endnote w:type="continuationSeparator" w:id="0">
    <w:p w:rsidR="00CB7ACE" w:rsidRDefault="00CB7ACE" w:rsidP="00E25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Book">
    <w:altName w:val="Franklin Gothic Medium"/>
    <w:charset w:val="EE"/>
    <w:family w:val="swiss"/>
    <w:pitch w:val="variable"/>
    <w:sig w:usb0="00000001"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n-ea">
    <w:panose1 w:val="00000000000000000000"/>
    <w:charset w:val="00"/>
    <w:family w:val="roman"/>
    <w:notTrueType/>
    <w:pitch w:val="default"/>
  </w:font>
  <w:font w:name="Times New Roman,Bold">
    <w:altName w:val="Times New Roman"/>
    <w:panose1 w:val="00000000000000000000"/>
    <w:charset w:val="EE"/>
    <w:family w:val="auto"/>
    <w:notTrueType/>
    <w:pitch w:val="default"/>
    <w:sig w:usb0="00000005" w:usb1="00000000" w:usb2="00000000" w:usb3="00000000" w:csb0="00000002"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B6A" w:rsidRDefault="00520B6A">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401797"/>
      <w:docPartObj>
        <w:docPartGallery w:val="Page Numbers (Bottom of Page)"/>
        <w:docPartUnique/>
      </w:docPartObj>
    </w:sdtPr>
    <w:sdtEndPr/>
    <w:sdtContent>
      <w:p w:rsidR="009C4CC7" w:rsidRDefault="001F7105">
        <w:pPr>
          <w:pStyle w:val="llb"/>
          <w:jc w:val="right"/>
        </w:pPr>
        <w:r>
          <w:fldChar w:fldCharType="begin"/>
        </w:r>
        <w:r w:rsidR="009C4CC7">
          <w:instrText xml:space="preserve"> PAGE   \* MERGEFORMAT </w:instrText>
        </w:r>
        <w:r>
          <w:fldChar w:fldCharType="separate"/>
        </w:r>
        <w:r w:rsidR="008D0ACB">
          <w:rPr>
            <w:noProof/>
          </w:rPr>
          <w:t>2</w:t>
        </w:r>
        <w:r>
          <w:rPr>
            <w:noProof/>
          </w:rPr>
          <w:fldChar w:fldCharType="end"/>
        </w:r>
      </w:p>
    </w:sdtContent>
  </w:sdt>
  <w:p w:rsidR="009C4CC7" w:rsidRDefault="009C4CC7">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B6A" w:rsidRDefault="00520B6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ACE" w:rsidRDefault="00CB7ACE" w:rsidP="00E257E9">
      <w:pPr>
        <w:spacing w:after="0" w:line="240" w:lineRule="auto"/>
      </w:pPr>
      <w:r>
        <w:separator/>
      </w:r>
    </w:p>
  </w:footnote>
  <w:footnote w:type="continuationSeparator" w:id="0">
    <w:p w:rsidR="00CB7ACE" w:rsidRDefault="00CB7ACE" w:rsidP="00E257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B6A" w:rsidRDefault="00520B6A">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B6A" w:rsidRDefault="00520B6A">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B6A" w:rsidRDefault="00520B6A">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B1A8E"/>
    <w:multiLevelType w:val="hybridMultilevel"/>
    <w:tmpl w:val="BC2675F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027F76E9"/>
    <w:multiLevelType w:val="hybridMultilevel"/>
    <w:tmpl w:val="16CAAA98"/>
    <w:lvl w:ilvl="0" w:tplc="45E23C2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2EC47E7"/>
    <w:multiLevelType w:val="hybridMultilevel"/>
    <w:tmpl w:val="7AB61E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3E50A84"/>
    <w:multiLevelType w:val="multilevel"/>
    <w:tmpl w:val="267A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DD1457C"/>
    <w:multiLevelType w:val="hybridMultilevel"/>
    <w:tmpl w:val="ED102494"/>
    <w:lvl w:ilvl="0" w:tplc="9B3A860E">
      <w:start w:val="1"/>
      <w:numFmt w:val="bullet"/>
      <w:lvlText w:val="•"/>
      <w:lvlJc w:val="left"/>
      <w:pPr>
        <w:tabs>
          <w:tab w:val="num" w:pos="720"/>
        </w:tabs>
        <w:ind w:left="720" w:hanging="360"/>
      </w:pPr>
      <w:rPr>
        <w:rFonts w:ascii="Arial" w:hAnsi="Arial" w:hint="default"/>
      </w:rPr>
    </w:lvl>
    <w:lvl w:ilvl="1" w:tplc="46EACA5E" w:tentative="1">
      <w:start w:val="1"/>
      <w:numFmt w:val="bullet"/>
      <w:lvlText w:val="•"/>
      <w:lvlJc w:val="left"/>
      <w:pPr>
        <w:tabs>
          <w:tab w:val="num" w:pos="1440"/>
        </w:tabs>
        <w:ind w:left="1440" w:hanging="360"/>
      </w:pPr>
      <w:rPr>
        <w:rFonts w:ascii="Arial" w:hAnsi="Arial" w:hint="default"/>
      </w:rPr>
    </w:lvl>
    <w:lvl w:ilvl="2" w:tplc="2E1E9F04" w:tentative="1">
      <w:start w:val="1"/>
      <w:numFmt w:val="bullet"/>
      <w:lvlText w:val="•"/>
      <w:lvlJc w:val="left"/>
      <w:pPr>
        <w:tabs>
          <w:tab w:val="num" w:pos="2160"/>
        </w:tabs>
        <w:ind w:left="2160" w:hanging="360"/>
      </w:pPr>
      <w:rPr>
        <w:rFonts w:ascii="Arial" w:hAnsi="Arial" w:hint="default"/>
      </w:rPr>
    </w:lvl>
    <w:lvl w:ilvl="3" w:tplc="0B90E368" w:tentative="1">
      <w:start w:val="1"/>
      <w:numFmt w:val="bullet"/>
      <w:lvlText w:val="•"/>
      <w:lvlJc w:val="left"/>
      <w:pPr>
        <w:tabs>
          <w:tab w:val="num" w:pos="2880"/>
        </w:tabs>
        <w:ind w:left="2880" w:hanging="360"/>
      </w:pPr>
      <w:rPr>
        <w:rFonts w:ascii="Arial" w:hAnsi="Arial" w:hint="default"/>
      </w:rPr>
    </w:lvl>
    <w:lvl w:ilvl="4" w:tplc="A96C074E" w:tentative="1">
      <w:start w:val="1"/>
      <w:numFmt w:val="bullet"/>
      <w:lvlText w:val="•"/>
      <w:lvlJc w:val="left"/>
      <w:pPr>
        <w:tabs>
          <w:tab w:val="num" w:pos="3600"/>
        </w:tabs>
        <w:ind w:left="3600" w:hanging="360"/>
      </w:pPr>
      <w:rPr>
        <w:rFonts w:ascii="Arial" w:hAnsi="Arial" w:hint="default"/>
      </w:rPr>
    </w:lvl>
    <w:lvl w:ilvl="5" w:tplc="9BDCEF68" w:tentative="1">
      <w:start w:val="1"/>
      <w:numFmt w:val="bullet"/>
      <w:lvlText w:val="•"/>
      <w:lvlJc w:val="left"/>
      <w:pPr>
        <w:tabs>
          <w:tab w:val="num" w:pos="4320"/>
        </w:tabs>
        <w:ind w:left="4320" w:hanging="360"/>
      </w:pPr>
      <w:rPr>
        <w:rFonts w:ascii="Arial" w:hAnsi="Arial" w:hint="default"/>
      </w:rPr>
    </w:lvl>
    <w:lvl w:ilvl="6" w:tplc="EC5E940C" w:tentative="1">
      <w:start w:val="1"/>
      <w:numFmt w:val="bullet"/>
      <w:lvlText w:val="•"/>
      <w:lvlJc w:val="left"/>
      <w:pPr>
        <w:tabs>
          <w:tab w:val="num" w:pos="5040"/>
        </w:tabs>
        <w:ind w:left="5040" w:hanging="360"/>
      </w:pPr>
      <w:rPr>
        <w:rFonts w:ascii="Arial" w:hAnsi="Arial" w:hint="default"/>
      </w:rPr>
    </w:lvl>
    <w:lvl w:ilvl="7" w:tplc="0D28F26E" w:tentative="1">
      <w:start w:val="1"/>
      <w:numFmt w:val="bullet"/>
      <w:lvlText w:val="•"/>
      <w:lvlJc w:val="left"/>
      <w:pPr>
        <w:tabs>
          <w:tab w:val="num" w:pos="5760"/>
        </w:tabs>
        <w:ind w:left="5760" w:hanging="360"/>
      </w:pPr>
      <w:rPr>
        <w:rFonts w:ascii="Arial" w:hAnsi="Arial" w:hint="default"/>
      </w:rPr>
    </w:lvl>
    <w:lvl w:ilvl="8" w:tplc="0D165C66" w:tentative="1">
      <w:start w:val="1"/>
      <w:numFmt w:val="bullet"/>
      <w:lvlText w:val="•"/>
      <w:lvlJc w:val="left"/>
      <w:pPr>
        <w:tabs>
          <w:tab w:val="num" w:pos="6480"/>
        </w:tabs>
        <w:ind w:left="6480" w:hanging="360"/>
      </w:pPr>
      <w:rPr>
        <w:rFonts w:ascii="Arial" w:hAnsi="Arial" w:hint="default"/>
      </w:rPr>
    </w:lvl>
  </w:abstractNum>
  <w:abstractNum w:abstractNumId="5">
    <w:nsid w:val="12C0013B"/>
    <w:multiLevelType w:val="hybridMultilevel"/>
    <w:tmpl w:val="C3D8CAF0"/>
    <w:lvl w:ilvl="0" w:tplc="DD802462">
      <w:start w:val="1"/>
      <w:numFmt w:val="bullet"/>
      <w:lvlText w:val="•"/>
      <w:lvlJc w:val="left"/>
      <w:pPr>
        <w:tabs>
          <w:tab w:val="num" w:pos="1068"/>
        </w:tabs>
        <w:ind w:left="1068" w:hanging="360"/>
      </w:pPr>
      <w:rPr>
        <w:rFonts w:ascii="Arial" w:hAnsi="Arial" w:hint="default"/>
      </w:rPr>
    </w:lvl>
    <w:lvl w:ilvl="1" w:tplc="3CF4E4A2">
      <w:start w:val="1"/>
      <w:numFmt w:val="bullet"/>
      <w:lvlText w:val="•"/>
      <w:lvlJc w:val="left"/>
      <w:pPr>
        <w:tabs>
          <w:tab w:val="num" w:pos="1788"/>
        </w:tabs>
        <w:ind w:left="1788" w:hanging="360"/>
      </w:pPr>
      <w:rPr>
        <w:rFonts w:ascii="Arial" w:hAnsi="Arial" w:hint="default"/>
      </w:rPr>
    </w:lvl>
    <w:lvl w:ilvl="2" w:tplc="96387BEC" w:tentative="1">
      <w:start w:val="1"/>
      <w:numFmt w:val="bullet"/>
      <w:lvlText w:val="•"/>
      <w:lvlJc w:val="left"/>
      <w:pPr>
        <w:tabs>
          <w:tab w:val="num" w:pos="2508"/>
        </w:tabs>
        <w:ind w:left="2508" w:hanging="360"/>
      </w:pPr>
      <w:rPr>
        <w:rFonts w:ascii="Arial" w:hAnsi="Arial" w:hint="default"/>
      </w:rPr>
    </w:lvl>
    <w:lvl w:ilvl="3" w:tplc="8BC8DD96" w:tentative="1">
      <w:start w:val="1"/>
      <w:numFmt w:val="bullet"/>
      <w:lvlText w:val="•"/>
      <w:lvlJc w:val="left"/>
      <w:pPr>
        <w:tabs>
          <w:tab w:val="num" w:pos="3228"/>
        </w:tabs>
        <w:ind w:left="3228" w:hanging="360"/>
      </w:pPr>
      <w:rPr>
        <w:rFonts w:ascii="Arial" w:hAnsi="Arial" w:hint="default"/>
      </w:rPr>
    </w:lvl>
    <w:lvl w:ilvl="4" w:tplc="5CD4CDB2" w:tentative="1">
      <w:start w:val="1"/>
      <w:numFmt w:val="bullet"/>
      <w:lvlText w:val="•"/>
      <w:lvlJc w:val="left"/>
      <w:pPr>
        <w:tabs>
          <w:tab w:val="num" w:pos="3948"/>
        </w:tabs>
        <w:ind w:left="3948" w:hanging="360"/>
      </w:pPr>
      <w:rPr>
        <w:rFonts w:ascii="Arial" w:hAnsi="Arial" w:hint="default"/>
      </w:rPr>
    </w:lvl>
    <w:lvl w:ilvl="5" w:tplc="9C142264" w:tentative="1">
      <w:start w:val="1"/>
      <w:numFmt w:val="bullet"/>
      <w:lvlText w:val="•"/>
      <w:lvlJc w:val="left"/>
      <w:pPr>
        <w:tabs>
          <w:tab w:val="num" w:pos="4668"/>
        </w:tabs>
        <w:ind w:left="4668" w:hanging="360"/>
      </w:pPr>
      <w:rPr>
        <w:rFonts w:ascii="Arial" w:hAnsi="Arial" w:hint="default"/>
      </w:rPr>
    </w:lvl>
    <w:lvl w:ilvl="6" w:tplc="A9B4F404" w:tentative="1">
      <w:start w:val="1"/>
      <w:numFmt w:val="bullet"/>
      <w:lvlText w:val="•"/>
      <w:lvlJc w:val="left"/>
      <w:pPr>
        <w:tabs>
          <w:tab w:val="num" w:pos="5388"/>
        </w:tabs>
        <w:ind w:left="5388" w:hanging="360"/>
      </w:pPr>
      <w:rPr>
        <w:rFonts w:ascii="Arial" w:hAnsi="Arial" w:hint="default"/>
      </w:rPr>
    </w:lvl>
    <w:lvl w:ilvl="7" w:tplc="E9448FC2" w:tentative="1">
      <w:start w:val="1"/>
      <w:numFmt w:val="bullet"/>
      <w:lvlText w:val="•"/>
      <w:lvlJc w:val="left"/>
      <w:pPr>
        <w:tabs>
          <w:tab w:val="num" w:pos="6108"/>
        </w:tabs>
        <w:ind w:left="6108" w:hanging="360"/>
      </w:pPr>
      <w:rPr>
        <w:rFonts w:ascii="Arial" w:hAnsi="Arial" w:hint="default"/>
      </w:rPr>
    </w:lvl>
    <w:lvl w:ilvl="8" w:tplc="9786979C" w:tentative="1">
      <w:start w:val="1"/>
      <w:numFmt w:val="bullet"/>
      <w:lvlText w:val="•"/>
      <w:lvlJc w:val="left"/>
      <w:pPr>
        <w:tabs>
          <w:tab w:val="num" w:pos="6828"/>
        </w:tabs>
        <w:ind w:left="6828" w:hanging="360"/>
      </w:pPr>
      <w:rPr>
        <w:rFonts w:ascii="Arial" w:hAnsi="Arial" w:hint="default"/>
      </w:rPr>
    </w:lvl>
  </w:abstractNum>
  <w:abstractNum w:abstractNumId="6">
    <w:nsid w:val="1E6420BD"/>
    <w:multiLevelType w:val="hybridMultilevel"/>
    <w:tmpl w:val="65C6FB06"/>
    <w:lvl w:ilvl="0" w:tplc="A954B014">
      <w:start w:val="1"/>
      <w:numFmt w:val="bullet"/>
      <w:lvlText w:val="•"/>
      <w:lvlJc w:val="left"/>
      <w:pPr>
        <w:tabs>
          <w:tab w:val="num" w:pos="720"/>
        </w:tabs>
        <w:ind w:left="720" w:hanging="360"/>
      </w:pPr>
      <w:rPr>
        <w:rFonts w:ascii="Arial" w:hAnsi="Arial" w:hint="default"/>
      </w:rPr>
    </w:lvl>
    <w:lvl w:ilvl="1" w:tplc="843C8B0E" w:tentative="1">
      <w:start w:val="1"/>
      <w:numFmt w:val="bullet"/>
      <w:lvlText w:val="•"/>
      <w:lvlJc w:val="left"/>
      <w:pPr>
        <w:tabs>
          <w:tab w:val="num" w:pos="1440"/>
        </w:tabs>
        <w:ind w:left="1440" w:hanging="360"/>
      </w:pPr>
      <w:rPr>
        <w:rFonts w:ascii="Arial" w:hAnsi="Arial" w:hint="default"/>
      </w:rPr>
    </w:lvl>
    <w:lvl w:ilvl="2" w:tplc="076E4FAC" w:tentative="1">
      <w:start w:val="1"/>
      <w:numFmt w:val="bullet"/>
      <w:lvlText w:val="•"/>
      <w:lvlJc w:val="left"/>
      <w:pPr>
        <w:tabs>
          <w:tab w:val="num" w:pos="2160"/>
        </w:tabs>
        <w:ind w:left="2160" w:hanging="360"/>
      </w:pPr>
      <w:rPr>
        <w:rFonts w:ascii="Arial" w:hAnsi="Arial" w:hint="default"/>
      </w:rPr>
    </w:lvl>
    <w:lvl w:ilvl="3" w:tplc="E566031E" w:tentative="1">
      <w:start w:val="1"/>
      <w:numFmt w:val="bullet"/>
      <w:lvlText w:val="•"/>
      <w:lvlJc w:val="left"/>
      <w:pPr>
        <w:tabs>
          <w:tab w:val="num" w:pos="2880"/>
        </w:tabs>
        <w:ind w:left="2880" w:hanging="360"/>
      </w:pPr>
      <w:rPr>
        <w:rFonts w:ascii="Arial" w:hAnsi="Arial" w:hint="default"/>
      </w:rPr>
    </w:lvl>
    <w:lvl w:ilvl="4" w:tplc="02EA3D38" w:tentative="1">
      <w:start w:val="1"/>
      <w:numFmt w:val="bullet"/>
      <w:lvlText w:val="•"/>
      <w:lvlJc w:val="left"/>
      <w:pPr>
        <w:tabs>
          <w:tab w:val="num" w:pos="3600"/>
        </w:tabs>
        <w:ind w:left="3600" w:hanging="360"/>
      </w:pPr>
      <w:rPr>
        <w:rFonts w:ascii="Arial" w:hAnsi="Arial" w:hint="default"/>
      </w:rPr>
    </w:lvl>
    <w:lvl w:ilvl="5" w:tplc="E8FE1E9C" w:tentative="1">
      <w:start w:val="1"/>
      <w:numFmt w:val="bullet"/>
      <w:lvlText w:val="•"/>
      <w:lvlJc w:val="left"/>
      <w:pPr>
        <w:tabs>
          <w:tab w:val="num" w:pos="4320"/>
        </w:tabs>
        <w:ind w:left="4320" w:hanging="360"/>
      </w:pPr>
      <w:rPr>
        <w:rFonts w:ascii="Arial" w:hAnsi="Arial" w:hint="default"/>
      </w:rPr>
    </w:lvl>
    <w:lvl w:ilvl="6" w:tplc="9FDA1C0E" w:tentative="1">
      <w:start w:val="1"/>
      <w:numFmt w:val="bullet"/>
      <w:lvlText w:val="•"/>
      <w:lvlJc w:val="left"/>
      <w:pPr>
        <w:tabs>
          <w:tab w:val="num" w:pos="5040"/>
        </w:tabs>
        <w:ind w:left="5040" w:hanging="360"/>
      </w:pPr>
      <w:rPr>
        <w:rFonts w:ascii="Arial" w:hAnsi="Arial" w:hint="default"/>
      </w:rPr>
    </w:lvl>
    <w:lvl w:ilvl="7" w:tplc="C40CAEA4" w:tentative="1">
      <w:start w:val="1"/>
      <w:numFmt w:val="bullet"/>
      <w:lvlText w:val="•"/>
      <w:lvlJc w:val="left"/>
      <w:pPr>
        <w:tabs>
          <w:tab w:val="num" w:pos="5760"/>
        </w:tabs>
        <w:ind w:left="5760" w:hanging="360"/>
      </w:pPr>
      <w:rPr>
        <w:rFonts w:ascii="Arial" w:hAnsi="Arial" w:hint="default"/>
      </w:rPr>
    </w:lvl>
    <w:lvl w:ilvl="8" w:tplc="3B4ADB80" w:tentative="1">
      <w:start w:val="1"/>
      <w:numFmt w:val="bullet"/>
      <w:lvlText w:val="•"/>
      <w:lvlJc w:val="left"/>
      <w:pPr>
        <w:tabs>
          <w:tab w:val="num" w:pos="6480"/>
        </w:tabs>
        <w:ind w:left="6480" w:hanging="360"/>
      </w:pPr>
      <w:rPr>
        <w:rFonts w:ascii="Arial" w:hAnsi="Arial" w:hint="default"/>
      </w:rPr>
    </w:lvl>
  </w:abstractNum>
  <w:abstractNum w:abstractNumId="7">
    <w:nsid w:val="31DB4D95"/>
    <w:multiLevelType w:val="hybridMultilevel"/>
    <w:tmpl w:val="02AE4D7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37C70C55"/>
    <w:multiLevelType w:val="multilevel"/>
    <w:tmpl w:val="8890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FC76FEB"/>
    <w:multiLevelType w:val="multilevel"/>
    <w:tmpl w:val="AC92DB94"/>
    <w:lvl w:ilvl="0">
      <w:start w:val="2"/>
      <w:numFmt w:val="decimal"/>
      <w:lvlText w:val="%1"/>
      <w:lvlJc w:val="left"/>
      <w:pPr>
        <w:ind w:left="360" w:hanging="360"/>
      </w:pPr>
      <w:rPr>
        <w:rFonts w:eastAsia="Times New Roman" w:hint="default"/>
        <w:sz w:val="26"/>
      </w:rPr>
    </w:lvl>
    <w:lvl w:ilvl="1">
      <w:start w:val="2"/>
      <w:numFmt w:val="decimal"/>
      <w:lvlText w:val="%1.%2"/>
      <w:lvlJc w:val="left"/>
      <w:pPr>
        <w:ind w:left="720" w:hanging="360"/>
      </w:pPr>
      <w:rPr>
        <w:rFonts w:eastAsia="Times New Roman" w:hint="default"/>
        <w:sz w:val="26"/>
      </w:rPr>
    </w:lvl>
    <w:lvl w:ilvl="2">
      <w:start w:val="1"/>
      <w:numFmt w:val="decimal"/>
      <w:lvlText w:val="%1.%2.%3"/>
      <w:lvlJc w:val="left"/>
      <w:pPr>
        <w:ind w:left="1440" w:hanging="720"/>
      </w:pPr>
      <w:rPr>
        <w:rFonts w:eastAsia="Times New Roman" w:hint="default"/>
        <w:sz w:val="26"/>
      </w:rPr>
    </w:lvl>
    <w:lvl w:ilvl="3">
      <w:start w:val="1"/>
      <w:numFmt w:val="decimal"/>
      <w:lvlText w:val="%1.%2.%3.%4"/>
      <w:lvlJc w:val="left"/>
      <w:pPr>
        <w:ind w:left="2160" w:hanging="1080"/>
      </w:pPr>
      <w:rPr>
        <w:rFonts w:eastAsia="Times New Roman" w:hint="default"/>
        <w:sz w:val="26"/>
      </w:rPr>
    </w:lvl>
    <w:lvl w:ilvl="4">
      <w:start w:val="1"/>
      <w:numFmt w:val="decimal"/>
      <w:lvlText w:val="%1.%2.%3.%4.%5"/>
      <w:lvlJc w:val="left"/>
      <w:pPr>
        <w:ind w:left="2520" w:hanging="1080"/>
      </w:pPr>
      <w:rPr>
        <w:rFonts w:eastAsia="Times New Roman" w:hint="default"/>
        <w:sz w:val="26"/>
      </w:rPr>
    </w:lvl>
    <w:lvl w:ilvl="5">
      <w:start w:val="1"/>
      <w:numFmt w:val="decimal"/>
      <w:lvlText w:val="%1.%2.%3.%4.%5.%6"/>
      <w:lvlJc w:val="left"/>
      <w:pPr>
        <w:ind w:left="3240" w:hanging="1440"/>
      </w:pPr>
      <w:rPr>
        <w:rFonts w:eastAsia="Times New Roman" w:hint="default"/>
        <w:sz w:val="26"/>
      </w:rPr>
    </w:lvl>
    <w:lvl w:ilvl="6">
      <w:start w:val="1"/>
      <w:numFmt w:val="decimal"/>
      <w:lvlText w:val="%1.%2.%3.%4.%5.%6.%7"/>
      <w:lvlJc w:val="left"/>
      <w:pPr>
        <w:ind w:left="3600" w:hanging="1440"/>
      </w:pPr>
      <w:rPr>
        <w:rFonts w:eastAsia="Times New Roman" w:hint="default"/>
        <w:sz w:val="26"/>
      </w:rPr>
    </w:lvl>
    <w:lvl w:ilvl="7">
      <w:start w:val="1"/>
      <w:numFmt w:val="decimal"/>
      <w:lvlText w:val="%1.%2.%3.%4.%5.%6.%7.%8"/>
      <w:lvlJc w:val="left"/>
      <w:pPr>
        <w:ind w:left="4320" w:hanging="1800"/>
      </w:pPr>
      <w:rPr>
        <w:rFonts w:eastAsia="Times New Roman" w:hint="default"/>
        <w:sz w:val="26"/>
      </w:rPr>
    </w:lvl>
    <w:lvl w:ilvl="8">
      <w:start w:val="1"/>
      <w:numFmt w:val="decimal"/>
      <w:lvlText w:val="%1.%2.%3.%4.%5.%6.%7.%8.%9"/>
      <w:lvlJc w:val="left"/>
      <w:pPr>
        <w:ind w:left="4680" w:hanging="1800"/>
      </w:pPr>
      <w:rPr>
        <w:rFonts w:eastAsia="Times New Roman" w:hint="default"/>
        <w:sz w:val="26"/>
      </w:rPr>
    </w:lvl>
  </w:abstractNum>
  <w:abstractNum w:abstractNumId="10">
    <w:nsid w:val="409E3E5B"/>
    <w:multiLevelType w:val="hybridMultilevel"/>
    <w:tmpl w:val="B5E23CC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42366525"/>
    <w:multiLevelType w:val="hybridMultilevel"/>
    <w:tmpl w:val="06788C26"/>
    <w:lvl w:ilvl="0" w:tplc="30A20A00">
      <w:start w:val="1"/>
      <w:numFmt w:val="bullet"/>
      <w:lvlText w:val="•"/>
      <w:lvlJc w:val="left"/>
      <w:pPr>
        <w:tabs>
          <w:tab w:val="num" w:pos="720"/>
        </w:tabs>
        <w:ind w:left="720" w:hanging="360"/>
      </w:pPr>
      <w:rPr>
        <w:rFonts w:ascii="Arial" w:hAnsi="Arial" w:hint="default"/>
      </w:rPr>
    </w:lvl>
    <w:lvl w:ilvl="1" w:tplc="07DAA8C0" w:tentative="1">
      <w:start w:val="1"/>
      <w:numFmt w:val="bullet"/>
      <w:lvlText w:val="•"/>
      <w:lvlJc w:val="left"/>
      <w:pPr>
        <w:tabs>
          <w:tab w:val="num" w:pos="1440"/>
        </w:tabs>
        <w:ind w:left="1440" w:hanging="360"/>
      </w:pPr>
      <w:rPr>
        <w:rFonts w:ascii="Arial" w:hAnsi="Arial" w:hint="default"/>
      </w:rPr>
    </w:lvl>
    <w:lvl w:ilvl="2" w:tplc="57D05A6E" w:tentative="1">
      <w:start w:val="1"/>
      <w:numFmt w:val="bullet"/>
      <w:lvlText w:val="•"/>
      <w:lvlJc w:val="left"/>
      <w:pPr>
        <w:tabs>
          <w:tab w:val="num" w:pos="2160"/>
        </w:tabs>
        <w:ind w:left="2160" w:hanging="360"/>
      </w:pPr>
      <w:rPr>
        <w:rFonts w:ascii="Arial" w:hAnsi="Arial" w:hint="default"/>
      </w:rPr>
    </w:lvl>
    <w:lvl w:ilvl="3" w:tplc="B8F89C76" w:tentative="1">
      <w:start w:val="1"/>
      <w:numFmt w:val="bullet"/>
      <w:lvlText w:val="•"/>
      <w:lvlJc w:val="left"/>
      <w:pPr>
        <w:tabs>
          <w:tab w:val="num" w:pos="2880"/>
        </w:tabs>
        <w:ind w:left="2880" w:hanging="360"/>
      </w:pPr>
      <w:rPr>
        <w:rFonts w:ascii="Arial" w:hAnsi="Arial" w:hint="default"/>
      </w:rPr>
    </w:lvl>
    <w:lvl w:ilvl="4" w:tplc="D3562F44" w:tentative="1">
      <w:start w:val="1"/>
      <w:numFmt w:val="bullet"/>
      <w:lvlText w:val="•"/>
      <w:lvlJc w:val="left"/>
      <w:pPr>
        <w:tabs>
          <w:tab w:val="num" w:pos="3600"/>
        </w:tabs>
        <w:ind w:left="3600" w:hanging="360"/>
      </w:pPr>
      <w:rPr>
        <w:rFonts w:ascii="Arial" w:hAnsi="Arial" w:hint="default"/>
      </w:rPr>
    </w:lvl>
    <w:lvl w:ilvl="5" w:tplc="D2F8178E" w:tentative="1">
      <w:start w:val="1"/>
      <w:numFmt w:val="bullet"/>
      <w:lvlText w:val="•"/>
      <w:lvlJc w:val="left"/>
      <w:pPr>
        <w:tabs>
          <w:tab w:val="num" w:pos="4320"/>
        </w:tabs>
        <w:ind w:left="4320" w:hanging="360"/>
      </w:pPr>
      <w:rPr>
        <w:rFonts w:ascii="Arial" w:hAnsi="Arial" w:hint="default"/>
      </w:rPr>
    </w:lvl>
    <w:lvl w:ilvl="6" w:tplc="FE84B960" w:tentative="1">
      <w:start w:val="1"/>
      <w:numFmt w:val="bullet"/>
      <w:lvlText w:val="•"/>
      <w:lvlJc w:val="left"/>
      <w:pPr>
        <w:tabs>
          <w:tab w:val="num" w:pos="5040"/>
        </w:tabs>
        <w:ind w:left="5040" w:hanging="360"/>
      </w:pPr>
      <w:rPr>
        <w:rFonts w:ascii="Arial" w:hAnsi="Arial" w:hint="default"/>
      </w:rPr>
    </w:lvl>
    <w:lvl w:ilvl="7" w:tplc="472248B6" w:tentative="1">
      <w:start w:val="1"/>
      <w:numFmt w:val="bullet"/>
      <w:lvlText w:val="•"/>
      <w:lvlJc w:val="left"/>
      <w:pPr>
        <w:tabs>
          <w:tab w:val="num" w:pos="5760"/>
        </w:tabs>
        <w:ind w:left="5760" w:hanging="360"/>
      </w:pPr>
      <w:rPr>
        <w:rFonts w:ascii="Arial" w:hAnsi="Arial" w:hint="default"/>
      </w:rPr>
    </w:lvl>
    <w:lvl w:ilvl="8" w:tplc="BC54972E" w:tentative="1">
      <w:start w:val="1"/>
      <w:numFmt w:val="bullet"/>
      <w:lvlText w:val="•"/>
      <w:lvlJc w:val="left"/>
      <w:pPr>
        <w:tabs>
          <w:tab w:val="num" w:pos="6480"/>
        </w:tabs>
        <w:ind w:left="6480" w:hanging="360"/>
      </w:pPr>
      <w:rPr>
        <w:rFonts w:ascii="Arial" w:hAnsi="Arial" w:hint="default"/>
      </w:rPr>
    </w:lvl>
  </w:abstractNum>
  <w:abstractNum w:abstractNumId="12">
    <w:nsid w:val="448F54C2"/>
    <w:multiLevelType w:val="multilevel"/>
    <w:tmpl w:val="CA22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87C788F"/>
    <w:multiLevelType w:val="hybridMultilevel"/>
    <w:tmpl w:val="ACB4F3B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50DE1034"/>
    <w:multiLevelType w:val="hybridMultilevel"/>
    <w:tmpl w:val="796C97C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55DD3C80"/>
    <w:multiLevelType w:val="hybridMultilevel"/>
    <w:tmpl w:val="5BC8879C"/>
    <w:lvl w:ilvl="0" w:tplc="E6CA5466">
      <w:start w:val="1"/>
      <w:numFmt w:val="bullet"/>
      <w:lvlText w:val="•"/>
      <w:lvlJc w:val="left"/>
      <w:pPr>
        <w:tabs>
          <w:tab w:val="num" w:pos="720"/>
        </w:tabs>
        <w:ind w:left="720" w:hanging="360"/>
      </w:pPr>
      <w:rPr>
        <w:rFonts w:ascii="Arial" w:hAnsi="Arial" w:hint="default"/>
      </w:rPr>
    </w:lvl>
    <w:lvl w:ilvl="1" w:tplc="4520640C">
      <w:start w:val="1"/>
      <w:numFmt w:val="bullet"/>
      <w:lvlText w:val="•"/>
      <w:lvlJc w:val="left"/>
      <w:pPr>
        <w:tabs>
          <w:tab w:val="num" w:pos="1440"/>
        </w:tabs>
        <w:ind w:left="1440" w:hanging="360"/>
      </w:pPr>
      <w:rPr>
        <w:rFonts w:ascii="Arial" w:hAnsi="Arial" w:hint="default"/>
      </w:rPr>
    </w:lvl>
    <w:lvl w:ilvl="2" w:tplc="7B362510" w:tentative="1">
      <w:start w:val="1"/>
      <w:numFmt w:val="bullet"/>
      <w:lvlText w:val="•"/>
      <w:lvlJc w:val="left"/>
      <w:pPr>
        <w:tabs>
          <w:tab w:val="num" w:pos="2160"/>
        </w:tabs>
        <w:ind w:left="2160" w:hanging="360"/>
      </w:pPr>
      <w:rPr>
        <w:rFonts w:ascii="Arial" w:hAnsi="Arial" w:hint="default"/>
      </w:rPr>
    </w:lvl>
    <w:lvl w:ilvl="3" w:tplc="298E79FC" w:tentative="1">
      <w:start w:val="1"/>
      <w:numFmt w:val="bullet"/>
      <w:lvlText w:val="•"/>
      <w:lvlJc w:val="left"/>
      <w:pPr>
        <w:tabs>
          <w:tab w:val="num" w:pos="2880"/>
        </w:tabs>
        <w:ind w:left="2880" w:hanging="360"/>
      </w:pPr>
      <w:rPr>
        <w:rFonts w:ascii="Arial" w:hAnsi="Arial" w:hint="default"/>
      </w:rPr>
    </w:lvl>
    <w:lvl w:ilvl="4" w:tplc="42425C1C" w:tentative="1">
      <w:start w:val="1"/>
      <w:numFmt w:val="bullet"/>
      <w:lvlText w:val="•"/>
      <w:lvlJc w:val="left"/>
      <w:pPr>
        <w:tabs>
          <w:tab w:val="num" w:pos="3600"/>
        </w:tabs>
        <w:ind w:left="3600" w:hanging="360"/>
      </w:pPr>
      <w:rPr>
        <w:rFonts w:ascii="Arial" w:hAnsi="Arial" w:hint="default"/>
      </w:rPr>
    </w:lvl>
    <w:lvl w:ilvl="5" w:tplc="056A1FBC" w:tentative="1">
      <w:start w:val="1"/>
      <w:numFmt w:val="bullet"/>
      <w:lvlText w:val="•"/>
      <w:lvlJc w:val="left"/>
      <w:pPr>
        <w:tabs>
          <w:tab w:val="num" w:pos="4320"/>
        </w:tabs>
        <w:ind w:left="4320" w:hanging="360"/>
      </w:pPr>
      <w:rPr>
        <w:rFonts w:ascii="Arial" w:hAnsi="Arial" w:hint="default"/>
      </w:rPr>
    </w:lvl>
    <w:lvl w:ilvl="6" w:tplc="E94459B6" w:tentative="1">
      <w:start w:val="1"/>
      <w:numFmt w:val="bullet"/>
      <w:lvlText w:val="•"/>
      <w:lvlJc w:val="left"/>
      <w:pPr>
        <w:tabs>
          <w:tab w:val="num" w:pos="5040"/>
        </w:tabs>
        <w:ind w:left="5040" w:hanging="360"/>
      </w:pPr>
      <w:rPr>
        <w:rFonts w:ascii="Arial" w:hAnsi="Arial" w:hint="default"/>
      </w:rPr>
    </w:lvl>
    <w:lvl w:ilvl="7" w:tplc="1C507610" w:tentative="1">
      <w:start w:val="1"/>
      <w:numFmt w:val="bullet"/>
      <w:lvlText w:val="•"/>
      <w:lvlJc w:val="left"/>
      <w:pPr>
        <w:tabs>
          <w:tab w:val="num" w:pos="5760"/>
        </w:tabs>
        <w:ind w:left="5760" w:hanging="360"/>
      </w:pPr>
      <w:rPr>
        <w:rFonts w:ascii="Arial" w:hAnsi="Arial" w:hint="default"/>
      </w:rPr>
    </w:lvl>
    <w:lvl w:ilvl="8" w:tplc="DFFEC038" w:tentative="1">
      <w:start w:val="1"/>
      <w:numFmt w:val="bullet"/>
      <w:lvlText w:val="•"/>
      <w:lvlJc w:val="left"/>
      <w:pPr>
        <w:tabs>
          <w:tab w:val="num" w:pos="6480"/>
        </w:tabs>
        <w:ind w:left="6480" w:hanging="360"/>
      </w:pPr>
      <w:rPr>
        <w:rFonts w:ascii="Arial" w:hAnsi="Arial" w:hint="default"/>
      </w:rPr>
    </w:lvl>
  </w:abstractNum>
  <w:abstractNum w:abstractNumId="16">
    <w:nsid w:val="5C817DCF"/>
    <w:multiLevelType w:val="multilevel"/>
    <w:tmpl w:val="5740AF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800" w:hanging="144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17">
    <w:nsid w:val="5E5958B4"/>
    <w:multiLevelType w:val="multilevel"/>
    <w:tmpl w:val="7A94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2412AB8"/>
    <w:multiLevelType w:val="hybridMultilevel"/>
    <w:tmpl w:val="FDB4A1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64C80A2C"/>
    <w:multiLevelType w:val="hybridMultilevel"/>
    <w:tmpl w:val="DE90BB3A"/>
    <w:lvl w:ilvl="0" w:tplc="505401C0">
      <w:start w:val="1"/>
      <w:numFmt w:val="bullet"/>
      <w:lvlText w:val="•"/>
      <w:lvlJc w:val="left"/>
      <w:pPr>
        <w:tabs>
          <w:tab w:val="num" w:pos="720"/>
        </w:tabs>
        <w:ind w:left="720" w:hanging="360"/>
      </w:pPr>
      <w:rPr>
        <w:rFonts w:ascii="Arial" w:hAnsi="Arial" w:hint="default"/>
      </w:rPr>
    </w:lvl>
    <w:lvl w:ilvl="1" w:tplc="74D47B62">
      <w:start w:val="1"/>
      <w:numFmt w:val="bullet"/>
      <w:lvlText w:val="•"/>
      <w:lvlJc w:val="left"/>
      <w:pPr>
        <w:tabs>
          <w:tab w:val="num" w:pos="1440"/>
        </w:tabs>
        <w:ind w:left="1440" w:hanging="360"/>
      </w:pPr>
      <w:rPr>
        <w:rFonts w:ascii="Arial" w:hAnsi="Arial" w:hint="default"/>
      </w:rPr>
    </w:lvl>
    <w:lvl w:ilvl="2" w:tplc="CE16A3D0" w:tentative="1">
      <w:start w:val="1"/>
      <w:numFmt w:val="bullet"/>
      <w:lvlText w:val="•"/>
      <w:lvlJc w:val="left"/>
      <w:pPr>
        <w:tabs>
          <w:tab w:val="num" w:pos="2160"/>
        </w:tabs>
        <w:ind w:left="2160" w:hanging="360"/>
      </w:pPr>
      <w:rPr>
        <w:rFonts w:ascii="Arial" w:hAnsi="Arial" w:hint="default"/>
      </w:rPr>
    </w:lvl>
    <w:lvl w:ilvl="3" w:tplc="ECF62562" w:tentative="1">
      <w:start w:val="1"/>
      <w:numFmt w:val="bullet"/>
      <w:lvlText w:val="•"/>
      <w:lvlJc w:val="left"/>
      <w:pPr>
        <w:tabs>
          <w:tab w:val="num" w:pos="2880"/>
        </w:tabs>
        <w:ind w:left="2880" w:hanging="360"/>
      </w:pPr>
      <w:rPr>
        <w:rFonts w:ascii="Arial" w:hAnsi="Arial" w:hint="default"/>
      </w:rPr>
    </w:lvl>
    <w:lvl w:ilvl="4" w:tplc="821871A6" w:tentative="1">
      <w:start w:val="1"/>
      <w:numFmt w:val="bullet"/>
      <w:lvlText w:val="•"/>
      <w:lvlJc w:val="left"/>
      <w:pPr>
        <w:tabs>
          <w:tab w:val="num" w:pos="3600"/>
        </w:tabs>
        <w:ind w:left="3600" w:hanging="360"/>
      </w:pPr>
      <w:rPr>
        <w:rFonts w:ascii="Arial" w:hAnsi="Arial" w:hint="default"/>
      </w:rPr>
    </w:lvl>
    <w:lvl w:ilvl="5" w:tplc="76005EE0" w:tentative="1">
      <w:start w:val="1"/>
      <w:numFmt w:val="bullet"/>
      <w:lvlText w:val="•"/>
      <w:lvlJc w:val="left"/>
      <w:pPr>
        <w:tabs>
          <w:tab w:val="num" w:pos="4320"/>
        </w:tabs>
        <w:ind w:left="4320" w:hanging="360"/>
      </w:pPr>
      <w:rPr>
        <w:rFonts w:ascii="Arial" w:hAnsi="Arial" w:hint="default"/>
      </w:rPr>
    </w:lvl>
    <w:lvl w:ilvl="6" w:tplc="10A28254" w:tentative="1">
      <w:start w:val="1"/>
      <w:numFmt w:val="bullet"/>
      <w:lvlText w:val="•"/>
      <w:lvlJc w:val="left"/>
      <w:pPr>
        <w:tabs>
          <w:tab w:val="num" w:pos="5040"/>
        </w:tabs>
        <w:ind w:left="5040" w:hanging="360"/>
      </w:pPr>
      <w:rPr>
        <w:rFonts w:ascii="Arial" w:hAnsi="Arial" w:hint="default"/>
      </w:rPr>
    </w:lvl>
    <w:lvl w:ilvl="7" w:tplc="4E34AD7A" w:tentative="1">
      <w:start w:val="1"/>
      <w:numFmt w:val="bullet"/>
      <w:lvlText w:val="•"/>
      <w:lvlJc w:val="left"/>
      <w:pPr>
        <w:tabs>
          <w:tab w:val="num" w:pos="5760"/>
        </w:tabs>
        <w:ind w:left="5760" w:hanging="360"/>
      </w:pPr>
      <w:rPr>
        <w:rFonts w:ascii="Arial" w:hAnsi="Arial" w:hint="default"/>
      </w:rPr>
    </w:lvl>
    <w:lvl w:ilvl="8" w:tplc="D3DE6858" w:tentative="1">
      <w:start w:val="1"/>
      <w:numFmt w:val="bullet"/>
      <w:lvlText w:val="•"/>
      <w:lvlJc w:val="left"/>
      <w:pPr>
        <w:tabs>
          <w:tab w:val="num" w:pos="6480"/>
        </w:tabs>
        <w:ind w:left="6480" w:hanging="360"/>
      </w:pPr>
      <w:rPr>
        <w:rFonts w:ascii="Arial" w:hAnsi="Arial" w:hint="default"/>
      </w:rPr>
    </w:lvl>
  </w:abstractNum>
  <w:abstractNum w:abstractNumId="20">
    <w:nsid w:val="64CA66D0"/>
    <w:multiLevelType w:val="hybridMultilevel"/>
    <w:tmpl w:val="97C847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67823599"/>
    <w:multiLevelType w:val="hybridMultilevel"/>
    <w:tmpl w:val="D0481732"/>
    <w:lvl w:ilvl="0" w:tplc="435A20D0">
      <w:start w:val="1"/>
      <w:numFmt w:val="upperRoman"/>
      <w:lvlText w:val="%1."/>
      <w:lvlJc w:val="right"/>
      <w:pPr>
        <w:tabs>
          <w:tab w:val="num" w:pos="720"/>
        </w:tabs>
        <w:ind w:left="720" w:hanging="360"/>
      </w:pPr>
    </w:lvl>
    <w:lvl w:ilvl="1" w:tplc="3BEADE04" w:tentative="1">
      <w:start w:val="1"/>
      <w:numFmt w:val="upperRoman"/>
      <w:lvlText w:val="%2."/>
      <w:lvlJc w:val="right"/>
      <w:pPr>
        <w:tabs>
          <w:tab w:val="num" w:pos="1440"/>
        </w:tabs>
        <w:ind w:left="1440" w:hanging="360"/>
      </w:pPr>
    </w:lvl>
    <w:lvl w:ilvl="2" w:tplc="DABC1704" w:tentative="1">
      <w:start w:val="1"/>
      <w:numFmt w:val="upperRoman"/>
      <w:lvlText w:val="%3."/>
      <w:lvlJc w:val="right"/>
      <w:pPr>
        <w:tabs>
          <w:tab w:val="num" w:pos="2160"/>
        </w:tabs>
        <w:ind w:left="2160" w:hanging="360"/>
      </w:pPr>
    </w:lvl>
    <w:lvl w:ilvl="3" w:tplc="5F0A86BC" w:tentative="1">
      <w:start w:val="1"/>
      <w:numFmt w:val="upperRoman"/>
      <w:lvlText w:val="%4."/>
      <w:lvlJc w:val="right"/>
      <w:pPr>
        <w:tabs>
          <w:tab w:val="num" w:pos="2880"/>
        </w:tabs>
        <w:ind w:left="2880" w:hanging="360"/>
      </w:pPr>
    </w:lvl>
    <w:lvl w:ilvl="4" w:tplc="4016019A" w:tentative="1">
      <w:start w:val="1"/>
      <w:numFmt w:val="upperRoman"/>
      <w:lvlText w:val="%5."/>
      <w:lvlJc w:val="right"/>
      <w:pPr>
        <w:tabs>
          <w:tab w:val="num" w:pos="3600"/>
        </w:tabs>
        <w:ind w:left="3600" w:hanging="360"/>
      </w:pPr>
    </w:lvl>
    <w:lvl w:ilvl="5" w:tplc="CA3C0F22" w:tentative="1">
      <w:start w:val="1"/>
      <w:numFmt w:val="upperRoman"/>
      <w:lvlText w:val="%6."/>
      <w:lvlJc w:val="right"/>
      <w:pPr>
        <w:tabs>
          <w:tab w:val="num" w:pos="4320"/>
        </w:tabs>
        <w:ind w:left="4320" w:hanging="360"/>
      </w:pPr>
    </w:lvl>
    <w:lvl w:ilvl="6" w:tplc="E8045E1E" w:tentative="1">
      <w:start w:val="1"/>
      <w:numFmt w:val="upperRoman"/>
      <w:lvlText w:val="%7."/>
      <w:lvlJc w:val="right"/>
      <w:pPr>
        <w:tabs>
          <w:tab w:val="num" w:pos="5040"/>
        </w:tabs>
        <w:ind w:left="5040" w:hanging="360"/>
      </w:pPr>
    </w:lvl>
    <w:lvl w:ilvl="7" w:tplc="0BEA7212" w:tentative="1">
      <w:start w:val="1"/>
      <w:numFmt w:val="upperRoman"/>
      <w:lvlText w:val="%8."/>
      <w:lvlJc w:val="right"/>
      <w:pPr>
        <w:tabs>
          <w:tab w:val="num" w:pos="5760"/>
        </w:tabs>
        <w:ind w:left="5760" w:hanging="360"/>
      </w:pPr>
    </w:lvl>
    <w:lvl w:ilvl="8" w:tplc="9900296A" w:tentative="1">
      <w:start w:val="1"/>
      <w:numFmt w:val="upperRoman"/>
      <w:lvlText w:val="%9."/>
      <w:lvlJc w:val="right"/>
      <w:pPr>
        <w:tabs>
          <w:tab w:val="num" w:pos="6480"/>
        </w:tabs>
        <w:ind w:left="6480" w:hanging="360"/>
      </w:pPr>
    </w:lvl>
  </w:abstractNum>
  <w:abstractNum w:abstractNumId="22">
    <w:nsid w:val="6821135B"/>
    <w:multiLevelType w:val="hybridMultilevel"/>
    <w:tmpl w:val="8F52ACD0"/>
    <w:lvl w:ilvl="0" w:tplc="2ADC9DD2">
      <w:start w:val="1"/>
      <w:numFmt w:val="bullet"/>
      <w:lvlText w:val="•"/>
      <w:lvlJc w:val="left"/>
      <w:pPr>
        <w:tabs>
          <w:tab w:val="num" w:pos="720"/>
        </w:tabs>
        <w:ind w:left="720" w:hanging="360"/>
      </w:pPr>
      <w:rPr>
        <w:rFonts w:ascii="Arial" w:hAnsi="Arial" w:hint="default"/>
      </w:rPr>
    </w:lvl>
    <w:lvl w:ilvl="1" w:tplc="FC4454EA">
      <w:start w:val="1"/>
      <w:numFmt w:val="bullet"/>
      <w:lvlText w:val="•"/>
      <w:lvlJc w:val="left"/>
      <w:pPr>
        <w:tabs>
          <w:tab w:val="num" w:pos="1440"/>
        </w:tabs>
        <w:ind w:left="1440" w:hanging="360"/>
      </w:pPr>
      <w:rPr>
        <w:rFonts w:ascii="Arial" w:hAnsi="Arial" w:hint="default"/>
      </w:rPr>
    </w:lvl>
    <w:lvl w:ilvl="2" w:tplc="FD704272" w:tentative="1">
      <w:start w:val="1"/>
      <w:numFmt w:val="bullet"/>
      <w:lvlText w:val="•"/>
      <w:lvlJc w:val="left"/>
      <w:pPr>
        <w:tabs>
          <w:tab w:val="num" w:pos="2160"/>
        </w:tabs>
        <w:ind w:left="2160" w:hanging="360"/>
      </w:pPr>
      <w:rPr>
        <w:rFonts w:ascii="Arial" w:hAnsi="Arial" w:hint="default"/>
      </w:rPr>
    </w:lvl>
    <w:lvl w:ilvl="3" w:tplc="8F485D08" w:tentative="1">
      <w:start w:val="1"/>
      <w:numFmt w:val="bullet"/>
      <w:lvlText w:val="•"/>
      <w:lvlJc w:val="left"/>
      <w:pPr>
        <w:tabs>
          <w:tab w:val="num" w:pos="2880"/>
        </w:tabs>
        <w:ind w:left="2880" w:hanging="360"/>
      </w:pPr>
      <w:rPr>
        <w:rFonts w:ascii="Arial" w:hAnsi="Arial" w:hint="default"/>
      </w:rPr>
    </w:lvl>
    <w:lvl w:ilvl="4" w:tplc="4F98C8FE" w:tentative="1">
      <w:start w:val="1"/>
      <w:numFmt w:val="bullet"/>
      <w:lvlText w:val="•"/>
      <w:lvlJc w:val="left"/>
      <w:pPr>
        <w:tabs>
          <w:tab w:val="num" w:pos="3600"/>
        </w:tabs>
        <w:ind w:left="3600" w:hanging="360"/>
      </w:pPr>
      <w:rPr>
        <w:rFonts w:ascii="Arial" w:hAnsi="Arial" w:hint="default"/>
      </w:rPr>
    </w:lvl>
    <w:lvl w:ilvl="5" w:tplc="5EA67766" w:tentative="1">
      <w:start w:val="1"/>
      <w:numFmt w:val="bullet"/>
      <w:lvlText w:val="•"/>
      <w:lvlJc w:val="left"/>
      <w:pPr>
        <w:tabs>
          <w:tab w:val="num" w:pos="4320"/>
        </w:tabs>
        <w:ind w:left="4320" w:hanging="360"/>
      </w:pPr>
      <w:rPr>
        <w:rFonts w:ascii="Arial" w:hAnsi="Arial" w:hint="default"/>
      </w:rPr>
    </w:lvl>
    <w:lvl w:ilvl="6" w:tplc="E10C4F18" w:tentative="1">
      <w:start w:val="1"/>
      <w:numFmt w:val="bullet"/>
      <w:lvlText w:val="•"/>
      <w:lvlJc w:val="left"/>
      <w:pPr>
        <w:tabs>
          <w:tab w:val="num" w:pos="5040"/>
        </w:tabs>
        <w:ind w:left="5040" w:hanging="360"/>
      </w:pPr>
      <w:rPr>
        <w:rFonts w:ascii="Arial" w:hAnsi="Arial" w:hint="default"/>
      </w:rPr>
    </w:lvl>
    <w:lvl w:ilvl="7" w:tplc="B1EC2C28" w:tentative="1">
      <w:start w:val="1"/>
      <w:numFmt w:val="bullet"/>
      <w:lvlText w:val="•"/>
      <w:lvlJc w:val="left"/>
      <w:pPr>
        <w:tabs>
          <w:tab w:val="num" w:pos="5760"/>
        </w:tabs>
        <w:ind w:left="5760" w:hanging="360"/>
      </w:pPr>
      <w:rPr>
        <w:rFonts w:ascii="Arial" w:hAnsi="Arial" w:hint="default"/>
      </w:rPr>
    </w:lvl>
    <w:lvl w:ilvl="8" w:tplc="7AAEFB4C" w:tentative="1">
      <w:start w:val="1"/>
      <w:numFmt w:val="bullet"/>
      <w:lvlText w:val="•"/>
      <w:lvlJc w:val="left"/>
      <w:pPr>
        <w:tabs>
          <w:tab w:val="num" w:pos="6480"/>
        </w:tabs>
        <w:ind w:left="6480" w:hanging="360"/>
      </w:pPr>
      <w:rPr>
        <w:rFonts w:ascii="Arial" w:hAnsi="Arial" w:hint="default"/>
      </w:rPr>
    </w:lvl>
  </w:abstractNum>
  <w:abstractNum w:abstractNumId="23">
    <w:nsid w:val="6CFC4439"/>
    <w:multiLevelType w:val="hybridMultilevel"/>
    <w:tmpl w:val="E47E56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6DFE020B"/>
    <w:multiLevelType w:val="multilevel"/>
    <w:tmpl w:val="2136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0B35947"/>
    <w:multiLevelType w:val="hybridMultilevel"/>
    <w:tmpl w:val="8BE438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718F51E6"/>
    <w:multiLevelType w:val="multilevel"/>
    <w:tmpl w:val="5740AF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800" w:hanging="144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7">
    <w:nsid w:val="78470383"/>
    <w:multiLevelType w:val="hybridMultilevel"/>
    <w:tmpl w:val="E222DC7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nsid w:val="7EDF1360"/>
    <w:multiLevelType w:val="hybridMultilevel"/>
    <w:tmpl w:val="E3D64F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19"/>
  </w:num>
  <w:num w:numId="4">
    <w:abstractNumId w:val="15"/>
  </w:num>
  <w:num w:numId="5">
    <w:abstractNumId w:val="22"/>
  </w:num>
  <w:num w:numId="6">
    <w:abstractNumId w:val="25"/>
  </w:num>
  <w:num w:numId="7">
    <w:abstractNumId w:val="13"/>
  </w:num>
  <w:num w:numId="8">
    <w:abstractNumId w:val="1"/>
  </w:num>
  <w:num w:numId="9">
    <w:abstractNumId w:val="20"/>
  </w:num>
  <w:num w:numId="10">
    <w:abstractNumId w:val="17"/>
  </w:num>
  <w:num w:numId="11">
    <w:abstractNumId w:val="24"/>
  </w:num>
  <w:num w:numId="12">
    <w:abstractNumId w:val="12"/>
  </w:num>
  <w:num w:numId="13">
    <w:abstractNumId w:val="3"/>
  </w:num>
  <w:num w:numId="14">
    <w:abstractNumId w:val="8"/>
  </w:num>
  <w:num w:numId="15">
    <w:abstractNumId w:val="11"/>
  </w:num>
  <w:num w:numId="16">
    <w:abstractNumId w:val="5"/>
  </w:num>
  <w:num w:numId="17">
    <w:abstractNumId w:val="26"/>
  </w:num>
  <w:num w:numId="18">
    <w:abstractNumId w:val="27"/>
  </w:num>
  <w:num w:numId="19">
    <w:abstractNumId w:val="16"/>
  </w:num>
  <w:num w:numId="20">
    <w:abstractNumId w:val="9"/>
  </w:num>
  <w:num w:numId="21">
    <w:abstractNumId w:val="23"/>
  </w:num>
  <w:num w:numId="22">
    <w:abstractNumId w:val="28"/>
  </w:num>
  <w:num w:numId="23">
    <w:abstractNumId w:val="4"/>
  </w:num>
  <w:num w:numId="24">
    <w:abstractNumId w:val="10"/>
  </w:num>
  <w:num w:numId="25">
    <w:abstractNumId w:val="18"/>
  </w:num>
  <w:num w:numId="26">
    <w:abstractNumId w:val="14"/>
  </w:num>
  <w:num w:numId="27">
    <w:abstractNumId w:val="2"/>
  </w:num>
  <w:num w:numId="28">
    <w:abstractNumId w:val="7"/>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6C1"/>
    <w:rsid w:val="00000BA6"/>
    <w:rsid w:val="00005401"/>
    <w:rsid w:val="00034964"/>
    <w:rsid w:val="000546C8"/>
    <w:rsid w:val="00056687"/>
    <w:rsid w:val="00062FA5"/>
    <w:rsid w:val="00094B5F"/>
    <w:rsid w:val="000A63D8"/>
    <w:rsid w:val="000A735A"/>
    <w:rsid w:val="000B6134"/>
    <w:rsid w:val="000C7816"/>
    <w:rsid w:val="000E22CE"/>
    <w:rsid w:val="000F01FE"/>
    <w:rsid w:val="0010521D"/>
    <w:rsid w:val="00111A07"/>
    <w:rsid w:val="00112024"/>
    <w:rsid w:val="001413B8"/>
    <w:rsid w:val="001469E3"/>
    <w:rsid w:val="001539DD"/>
    <w:rsid w:val="00187634"/>
    <w:rsid w:val="001A1060"/>
    <w:rsid w:val="001A7B52"/>
    <w:rsid w:val="001B17B8"/>
    <w:rsid w:val="001B1856"/>
    <w:rsid w:val="001C108B"/>
    <w:rsid w:val="001F268B"/>
    <w:rsid w:val="001F7105"/>
    <w:rsid w:val="00206585"/>
    <w:rsid w:val="002138E1"/>
    <w:rsid w:val="00220EF8"/>
    <w:rsid w:val="00230836"/>
    <w:rsid w:val="00231C8B"/>
    <w:rsid w:val="00231F5A"/>
    <w:rsid w:val="00236BA7"/>
    <w:rsid w:val="002405FD"/>
    <w:rsid w:val="0024377F"/>
    <w:rsid w:val="0025128B"/>
    <w:rsid w:val="002526CE"/>
    <w:rsid w:val="0025327D"/>
    <w:rsid w:val="00255611"/>
    <w:rsid w:val="00257B20"/>
    <w:rsid w:val="00266579"/>
    <w:rsid w:val="00272DF3"/>
    <w:rsid w:val="00277DF1"/>
    <w:rsid w:val="00281A33"/>
    <w:rsid w:val="0029429E"/>
    <w:rsid w:val="002955EC"/>
    <w:rsid w:val="002B3044"/>
    <w:rsid w:val="002C32F6"/>
    <w:rsid w:val="002D7A1D"/>
    <w:rsid w:val="002E4A2B"/>
    <w:rsid w:val="003019EC"/>
    <w:rsid w:val="00311C83"/>
    <w:rsid w:val="00325339"/>
    <w:rsid w:val="00335EED"/>
    <w:rsid w:val="0034057E"/>
    <w:rsid w:val="00341686"/>
    <w:rsid w:val="00346662"/>
    <w:rsid w:val="003553FC"/>
    <w:rsid w:val="003567B9"/>
    <w:rsid w:val="00362149"/>
    <w:rsid w:val="003768A9"/>
    <w:rsid w:val="00395388"/>
    <w:rsid w:val="0039555E"/>
    <w:rsid w:val="003D54F4"/>
    <w:rsid w:val="003F1493"/>
    <w:rsid w:val="003F3DE7"/>
    <w:rsid w:val="003F5BC0"/>
    <w:rsid w:val="0042258A"/>
    <w:rsid w:val="00423906"/>
    <w:rsid w:val="004301FD"/>
    <w:rsid w:val="00446701"/>
    <w:rsid w:val="00451AE6"/>
    <w:rsid w:val="004916BD"/>
    <w:rsid w:val="004C2E6F"/>
    <w:rsid w:val="004D0C7B"/>
    <w:rsid w:val="004D70AF"/>
    <w:rsid w:val="004E399A"/>
    <w:rsid w:val="00502B52"/>
    <w:rsid w:val="005074CC"/>
    <w:rsid w:val="00507FC2"/>
    <w:rsid w:val="0051105F"/>
    <w:rsid w:val="00520B6A"/>
    <w:rsid w:val="00546C2D"/>
    <w:rsid w:val="00553452"/>
    <w:rsid w:val="005732D8"/>
    <w:rsid w:val="0058152E"/>
    <w:rsid w:val="00583725"/>
    <w:rsid w:val="0058637E"/>
    <w:rsid w:val="00590886"/>
    <w:rsid w:val="00593C6E"/>
    <w:rsid w:val="005C1542"/>
    <w:rsid w:val="005D3B84"/>
    <w:rsid w:val="005D5906"/>
    <w:rsid w:val="005D7ECE"/>
    <w:rsid w:val="005F0C66"/>
    <w:rsid w:val="00605236"/>
    <w:rsid w:val="0060615B"/>
    <w:rsid w:val="00607F8C"/>
    <w:rsid w:val="006220C2"/>
    <w:rsid w:val="00623717"/>
    <w:rsid w:val="00636079"/>
    <w:rsid w:val="0066262E"/>
    <w:rsid w:val="006A316E"/>
    <w:rsid w:val="006D590E"/>
    <w:rsid w:val="006E4E49"/>
    <w:rsid w:val="00700D32"/>
    <w:rsid w:val="00703311"/>
    <w:rsid w:val="007141FF"/>
    <w:rsid w:val="0071546B"/>
    <w:rsid w:val="007230FD"/>
    <w:rsid w:val="007264A2"/>
    <w:rsid w:val="007676CE"/>
    <w:rsid w:val="00770B2A"/>
    <w:rsid w:val="007A12A1"/>
    <w:rsid w:val="007C00F8"/>
    <w:rsid w:val="007E0447"/>
    <w:rsid w:val="008223DA"/>
    <w:rsid w:val="00823B06"/>
    <w:rsid w:val="0084037B"/>
    <w:rsid w:val="00844439"/>
    <w:rsid w:val="008547A2"/>
    <w:rsid w:val="00856550"/>
    <w:rsid w:val="00866220"/>
    <w:rsid w:val="00866D69"/>
    <w:rsid w:val="00871EAB"/>
    <w:rsid w:val="008752D8"/>
    <w:rsid w:val="00890D7A"/>
    <w:rsid w:val="008A22CE"/>
    <w:rsid w:val="008A7C3D"/>
    <w:rsid w:val="008B43CB"/>
    <w:rsid w:val="008D0ACB"/>
    <w:rsid w:val="008E1FFD"/>
    <w:rsid w:val="008E7F67"/>
    <w:rsid w:val="008F029F"/>
    <w:rsid w:val="00903DE3"/>
    <w:rsid w:val="009040CA"/>
    <w:rsid w:val="00916CAD"/>
    <w:rsid w:val="00917031"/>
    <w:rsid w:val="009231A1"/>
    <w:rsid w:val="00923BAA"/>
    <w:rsid w:val="009568F4"/>
    <w:rsid w:val="00963D48"/>
    <w:rsid w:val="0096628F"/>
    <w:rsid w:val="00966A46"/>
    <w:rsid w:val="009735DF"/>
    <w:rsid w:val="00981CCA"/>
    <w:rsid w:val="0098268F"/>
    <w:rsid w:val="0098351C"/>
    <w:rsid w:val="009A2AC8"/>
    <w:rsid w:val="009B7C2B"/>
    <w:rsid w:val="009C382D"/>
    <w:rsid w:val="009C4CC7"/>
    <w:rsid w:val="009E473D"/>
    <w:rsid w:val="009E530B"/>
    <w:rsid w:val="009F25A7"/>
    <w:rsid w:val="009F3263"/>
    <w:rsid w:val="00A00478"/>
    <w:rsid w:val="00A0595E"/>
    <w:rsid w:val="00A06FCD"/>
    <w:rsid w:val="00A25D97"/>
    <w:rsid w:val="00A27836"/>
    <w:rsid w:val="00A32DDE"/>
    <w:rsid w:val="00A615F6"/>
    <w:rsid w:val="00A66FC7"/>
    <w:rsid w:val="00A80879"/>
    <w:rsid w:val="00A86D19"/>
    <w:rsid w:val="00A92A8F"/>
    <w:rsid w:val="00AB294F"/>
    <w:rsid w:val="00AB58CA"/>
    <w:rsid w:val="00AC2A9D"/>
    <w:rsid w:val="00AE65A7"/>
    <w:rsid w:val="00B0211B"/>
    <w:rsid w:val="00B04C22"/>
    <w:rsid w:val="00B07CE3"/>
    <w:rsid w:val="00B12B71"/>
    <w:rsid w:val="00B310F5"/>
    <w:rsid w:val="00B474E5"/>
    <w:rsid w:val="00B87FE6"/>
    <w:rsid w:val="00BB6511"/>
    <w:rsid w:val="00BC5180"/>
    <w:rsid w:val="00BD1E6B"/>
    <w:rsid w:val="00BE2EE9"/>
    <w:rsid w:val="00BE400F"/>
    <w:rsid w:val="00BF5A07"/>
    <w:rsid w:val="00C01F23"/>
    <w:rsid w:val="00C040AC"/>
    <w:rsid w:val="00C40B32"/>
    <w:rsid w:val="00C42AB3"/>
    <w:rsid w:val="00C47EA9"/>
    <w:rsid w:val="00C5272D"/>
    <w:rsid w:val="00C53268"/>
    <w:rsid w:val="00C53D08"/>
    <w:rsid w:val="00C62D28"/>
    <w:rsid w:val="00C64922"/>
    <w:rsid w:val="00C72360"/>
    <w:rsid w:val="00C97A29"/>
    <w:rsid w:val="00CA47B3"/>
    <w:rsid w:val="00CB7ACE"/>
    <w:rsid w:val="00CC2872"/>
    <w:rsid w:val="00CC30F7"/>
    <w:rsid w:val="00CC7877"/>
    <w:rsid w:val="00CF0EBA"/>
    <w:rsid w:val="00CF75F2"/>
    <w:rsid w:val="00D1436C"/>
    <w:rsid w:val="00D20A2B"/>
    <w:rsid w:val="00D353B8"/>
    <w:rsid w:val="00D36C1C"/>
    <w:rsid w:val="00D57DB0"/>
    <w:rsid w:val="00D61645"/>
    <w:rsid w:val="00D670E7"/>
    <w:rsid w:val="00D67196"/>
    <w:rsid w:val="00D7362D"/>
    <w:rsid w:val="00D82BA2"/>
    <w:rsid w:val="00D85E4B"/>
    <w:rsid w:val="00D86FE4"/>
    <w:rsid w:val="00DA37D2"/>
    <w:rsid w:val="00DC190E"/>
    <w:rsid w:val="00DC4EC1"/>
    <w:rsid w:val="00DC5600"/>
    <w:rsid w:val="00DD4709"/>
    <w:rsid w:val="00DD56C1"/>
    <w:rsid w:val="00DE3521"/>
    <w:rsid w:val="00DE5EEA"/>
    <w:rsid w:val="00E06C10"/>
    <w:rsid w:val="00E06DE8"/>
    <w:rsid w:val="00E2346A"/>
    <w:rsid w:val="00E2385C"/>
    <w:rsid w:val="00E257E9"/>
    <w:rsid w:val="00E257FF"/>
    <w:rsid w:val="00E3599B"/>
    <w:rsid w:val="00E43F00"/>
    <w:rsid w:val="00E52779"/>
    <w:rsid w:val="00E53B4D"/>
    <w:rsid w:val="00E56E78"/>
    <w:rsid w:val="00E60AB5"/>
    <w:rsid w:val="00E62724"/>
    <w:rsid w:val="00E7573C"/>
    <w:rsid w:val="00E766DA"/>
    <w:rsid w:val="00EA1CD8"/>
    <w:rsid w:val="00ED4C67"/>
    <w:rsid w:val="00ED4CDB"/>
    <w:rsid w:val="00EF25D0"/>
    <w:rsid w:val="00EF3D53"/>
    <w:rsid w:val="00EF6495"/>
    <w:rsid w:val="00F0155B"/>
    <w:rsid w:val="00F05AA4"/>
    <w:rsid w:val="00F07FC8"/>
    <w:rsid w:val="00F15617"/>
    <w:rsid w:val="00F207BB"/>
    <w:rsid w:val="00F26683"/>
    <w:rsid w:val="00F37541"/>
    <w:rsid w:val="00F51840"/>
    <w:rsid w:val="00F61B72"/>
    <w:rsid w:val="00F638C7"/>
    <w:rsid w:val="00F64D21"/>
    <w:rsid w:val="00F66724"/>
    <w:rsid w:val="00F66935"/>
    <w:rsid w:val="00F66F50"/>
    <w:rsid w:val="00F66F7D"/>
    <w:rsid w:val="00F67DCD"/>
    <w:rsid w:val="00F701B3"/>
    <w:rsid w:val="00F736DD"/>
    <w:rsid w:val="00F97789"/>
    <w:rsid w:val="00FA37E9"/>
    <w:rsid w:val="00FB1D42"/>
    <w:rsid w:val="00FC20AB"/>
    <w:rsid w:val="00FD356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D6CD80A-089F-448C-864F-B5E04002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62149"/>
  </w:style>
  <w:style w:type="paragraph" w:styleId="Cmsor1">
    <w:name w:val="heading 1"/>
    <w:basedOn w:val="Norml"/>
    <w:next w:val="Norml"/>
    <w:link w:val="Cmsor1Char"/>
    <w:uiPriority w:val="9"/>
    <w:qFormat/>
    <w:rsid w:val="00E257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E257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768A9"/>
    <w:pPr>
      <w:ind w:left="720"/>
      <w:contextualSpacing/>
    </w:pPr>
  </w:style>
  <w:style w:type="character" w:customStyle="1" w:styleId="Cmsor1Char">
    <w:name w:val="Címsor 1 Char"/>
    <w:basedOn w:val="Bekezdsalapbettpusa"/>
    <w:link w:val="Cmsor1"/>
    <w:uiPriority w:val="9"/>
    <w:rsid w:val="00E257E9"/>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E257E9"/>
    <w:rPr>
      <w:rFonts w:asciiTheme="majorHAnsi" w:eastAsiaTheme="majorEastAsia" w:hAnsiTheme="majorHAnsi" w:cstheme="majorBidi"/>
      <w:b/>
      <w:bCs/>
      <w:color w:val="4F81BD" w:themeColor="accent1"/>
      <w:sz w:val="26"/>
      <w:szCs w:val="26"/>
    </w:rPr>
  </w:style>
  <w:style w:type="character" w:styleId="Hiperhivatkozs">
    <w:name w:val="Hyperlink"/>
    <w:basedOn w:val="Bekezdsalapbettpusa"/>
    <w:uiPriority w:val="99"/>
    <w:unhideWhenUsed/>
    <w:rsid w:val="00E257E9"/>
    <w:rPr>
      <w:color w:val="0000FF" w:themeColor="hyperlink"/>
      <w:u w:val="single"/>
    </w:rPr>
  </w:style>
  <w:style w:type="paragraph" w:styleId="Tartalomjegyzkcmsora">
    <w:name w:val="TOC Heading"/>
    <w:basedOn w:val="Cmsor1"/>
    <w:next w:val="Norml"/>
    <w:uiPriority w:val="39"/>
    <w:semiHidden/>
    <w:unhideWhenUsed/>
    <w:qFormat/>
    <w:rsid w:val="00E257E9"/>
    <w:pPr>
      <w:outlineLvl w:val="9"/>
    </w:pPr>
  </w:style>
  <w:style w:type="paragraph" w:styleId="TJ1">
    <w:name w:val="toc 1"/>
    <w:basedOn w:val="Norml"/>
    <w:next w:val="Norml"/>
    <w:autoRedefine/>
    <w:uiPriority w:val="39"/>
    <w:unhideWhenUsed/>
    <w:rsid w:val="00E257E9"/>
    <w:pPr>
      <w:spacing w:after="100"/>
    </w:pPr>
  </w:style>
  <w:style w:type="paragraph" w:styleId="TJ2">
    <w:name w:val="toc 2"/>
    <w:basedOn w:val="Norml"/>
    <w:next w:val="Norml"/>
    <w:autoRedefine/>
    <w:uiPriority w:val="39"/>
    <w:unhideWhenUsed/>
    <w:rsid w:val="00E257E9"/>
    <w:pPr>
      <w:spacing w:after="100"/>
      <w:ind w:left="220"/>
    </w:pPr>
  </w:style>
  <w:style w:type="paragraph" w:styleId="lfej">
    <w:name w:val="header"/>
    <w:basedOn w:val="Norml"/>
    <w:link w:val="lfejChar"/>
    <w:uiPriority w:val="99"/>
    <w:unhideWhenUsed/>
    <w:rsid w:val="00E257E9"/>
    <w:pPr>
      <w:tabs>
        <w:tab w:val="center" w:pos="4536"/>
        <w:tab w:val="right" w:pos="9072"/>
      </w:tabs>
      <w:spacing w:after="0" w:line="240" w:lineRule="auto"/>
    </w:pPr>
  </w:style>
  <w:style w:type="character" w:customStyle="1" w:styleId="lfejChar">
    <w:name w:val="Élőfej Char"/>
    <w:basedOn w:val="Bekezdsalapbettpusa"/>
    <w:link w:val="lfej"/>
    <w:uiPriority w:val="99"/>
    <w:rsid w:val="00E257E9"/>
  </w:style>
  <w:style w:type="paragraph" w:styleId="llb">
    <w:name w:val="footer"/>
    <w:basedOn w:val="Norml"/>
    <w:link w:val="llbChar"/>
    <w:uiPriority w:val="99"/>
    <w:unhideWhenUsed/>
    <w:rsid w:val="00E257E9"/>
    <w:pPr>
      <w:tabs>
        <w:tab w:val="center" w:pos="4536"/>
        <w:tab w:val="right" w:pos="9072"/>
      </w:tabs>
      <w:spacing w:after="0" w:line="240" w:lineRule="auto"/>
    </w:pPr>
  </w:style>
  <w:style w:type="character" w:customStyle="1" w:styleId="llbChar">
    <w:name w:val="Élőláb Char"/>
    <w:basedOn w:val="Bekezdsalapbettpusa"/>
    <w:link w:val="llb"/>
    <w:uiPriority w:val="99"/>
    <w:rsid w:val="00E257E9"/>
  </w:style>
  <w:style w:type="paragraph" w:styleId="Buborkszveg">
    <w:name w:val="Balloon Text"/>
    <w:basedOn w:val="Norml"/>
    <w:link w:val="BuborkszvegChar"/>
    <w:uiPriority w:val="99"/>
    <w:semiHidden/>
    <w:unhideWhenUsed/>
    <w:rsid w:val="00E257E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E257E9"/>
    <w:rPr>
      <w:rFonts w:ascii="Tahoma" w:hAnsi="Tahoma" w:cs="Tahoma"/>
      <w:sz w:val="16"/>
      <w:szCs w:val="16"/>
    </w:rPr>
  </w:style>
  <w:style w:type="paragraph" w:customStyle="1" w:styleId="Norml1">
    <w:name w:val="Normál1"/>
    <w:basedOn w:val="Norml"/>
    <w:link w:val="Norml1Char"/>
    <w:uiPriority w:val="99"/>
    <w:rsid w:val="00F37541"/>
    <w:pPr>
      <w:spacing w:before="60" w:after="120" w:line="280" w:lineRule="atLeast"/>
      <w:jc w:val="both"/>
    </w:pPr>
    <w:rPr>
      <w:rFonts w:ascii="Franklin Gothic Book" w:eastAsia="Times New Roman" w:hAnsi="Franklin Gothic Book" w:cs="Times New Roman"/>
      <w:sz w:val="20"/>
      <w:szCs w:val="20"/>
      <w:lang w:eastAsia="hu-HU"/>
    </w:rPr>
  </w:style>
  <w:style w:type="character" w:customStyle="1" w:styleId="Norml1Char">
    <w:name w:val="Normál1 Char"/>
    <w:link w:val="Norml1"/>
    <w:uiPriority w:val="99"/>
    <w:locked/>
    <w:rsid w:val="00F37541"/>
    <w:rPr>
      <w:rFonts w:ascii="Franklin Gothic Book" w:eastAsia="Times New Roman" w:hAnsi="Franklin Gothic Book" w:cs="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62569">
      <w:bodyDiv w:val="1"/>
      <w:marLeft w:val="0"/>
      <w:marRight w:val="0"/>
      <w:marTop w:val="0"/>
      <w:marBottom w:val="0"/>
      <w:divBdr>
        <w:top w:val="none" w:sz="0" w:space="0" w:color="auto"/>
        <w:left w:val="none" w:sz="0" w:space="0" w:color="auto"/>
        <w:bottom w:val="none" w:sz="0" w:space="0" w:color="auto"/>
        <w:right w:val="none" w:sz="0" w:space="0" w:color="auto"/>
      </w:divBdr>
      <w:divsChild>
        <w:div w:id="1617521345">
          <w:marLeft w:val="720"/>
          <w:marRight w:val="0"/>
          <w:marTop w:val="0"/>
          <w:marBottom w:val="0"/>
          <w:divBdr>
            <w:top w:val="none" w:sz="0" w:space="0" w:color="auto"/>
            <w:left w:val="none" w:sz="0" w:space="0" w:color="auto"/>
            <w:bottom w:val="none" w:sz="0" w:space="0" w:color="auto"/>
            <w:right w:val="none" w:sz="0" w:space="0" w:color="auto"/>
          </w:divBdr>
        </w:div>
        <w:div w:id="57628564">
          <w:marLeft w:val="720"/>
          <w:marRight w:val="0"/>
          <w:marTop w:val="0"/>
          <w:marBottom w:val="0"/>
          <w:divBdr>
            <w:top w:val="none" w:sz="0" w:space="0" w:color="auto"/>
            <w:left w:val="none" w:sz="0" w:space="0" w:color="auto"/>
            <w:bottom w:val="none" w:sz="0" w:space="0" w:color="auto"/>
            <w:right w:val="none" w:sz="0" w:space="0" w:color="auto"/>
          </w:divBdr>
        </w:div>
        <w:div w:id="1837958297">
          <w:marLeft w:val="720"/>
          <w:marRight w:val="0"/>
          <w:marTop w:val="0"/>
          <w:marBottom w:val="0"/>
          <w:divBdr>
            <w:top w:val="none" w:sz="0" w:space="0" w:color="auto"/>
            <w:left w:val="none" w:sz="0" w:space="0" w:color="auto"/>
            <w:bottom w:val="none" w:sz="0" w:space="0" w:color="auto"/>
            <w:right w:val="none" w:sz="0" w:space="0" w:color="auto"/>
          </w:divBdr>
        </w:div>
        <w:div w:id="1964386082">
          <w:marLeft w:val="720"/>
          <w:marRight w:val="0"/>
          <w:marTop w:val="0"/>
          <w:marBottom w:val="0"/>
          <w:divBdr>
            <w:top w:val="none" w:sz="0" w:space="0" w:color="auto"/>
            <w:left w:val="none" w:sz="0" w:space="0" w:color="auto"/>
            <w:bottom w:val="none" w:sz="0" w:space="0" w:color="auto"/>
            <w:right w:val="none" w:sz="0" w:space="0" w:color="auto"/>
          </w:divBdr>
        </w:div>
        <w:div w:id="1195995776">
          <w:marLeft w:val="720"/>
          <w:marRight w:val="0"/>
          <w:marTop w:val="0"/>
          <w:marBottom w:val="0"/>
          <w:divBdr>
            <w:top w:val="none" w:sz="0" w:space="0" w:color="auto"/>
            <w:left w:val="none" w:sz="0" w:space="0" w:color="auto"/>
            <w:bottom w:val="none" w:sz="0" w:space="0" w:color="auto"/>
            <w:right w:val="none" w:sz="0" w:space="0" w:color="auto"/>
          </w:divBdr>
        </w:div>
        <w:div w:id="1055666929">
          <w:marLeft w:val="720"/>
          <w:marRight w:val="0"/>
          <w:marTop w:val="0"/>
          <w:marBottom w:val="0"/>
          <w:divBdr>
            <w:top w:val="none" w:sz="0" w:space="0" w:color="auto"/>
            <w:left w:val="none" w:sz="0" w:space="0" w:color="auto"/>
            <w:bottom w:val="none" w:sz="0" w:space="0" w:color="auto"/>
            <w:right w:val="none" w:sz="0" w:space="0" w:color="auto"/>
          </w:divBdr>
        </w:div>
        <w:div w:id="321349089">
          <w:marLeft w:val="720"/>
          <w:marRight w:val="0"/>
          <w:marTop w:val="0"/>
          <w:marBottom w:val="0"/>
          <w:divBdr>
            <w:top w:val="none" w:sz="0" w:space="0" w:color="auto"/>
            <w:left w:val="none" w:sz="0" w:space="0" w:color="auto"/>
            <w:bottom w:val="none" w:sz="0" w:space="0" w:color="auto"/>
            <w:right w:val="none" w:sz="0" w:space="0" w:color="auto"/>
          </w:divBdr>
        </w:div>
      </w:divsChild>
    </w:div>
    <w:div w:id="545144593">
      <w:bodyDiv w:val="1"/>
      <w:marLeft w:val="0"/>
      <w:marRight w:val="0"/>
      <w:marTop w:val="0"/>
      <w:marBottom w:val="0"/>
      <w:divBdr>
        <w:top w:val="none" w:sz="0" w:space="0" w:color="auto"/>
        <w:left w:val="none" w:sz="0" w:space="0" w:color="auto"/>
        <w:bottom w:val="none" w:sz="0" w:space="0" w:color="auto"/>
        <w:right w:val="none" w:sz="0" w:space="0" w:color="auto"/>
      </w:divBdr>
    </w:div>
    <w:div w:id="558589858">
      <w:bodyDiv w:val="1"/>
      <w:marLeft w:val="0"/>
      <w:marRight w:val="0"/>
      <w:marTop w:val="0"/>
      <w:marBottom w:val="0"/>
      <w:divBdr>
        <w:top w:val="none" w:sz="0" w:space="0" w:color="auto"/>
        <w:left w:val="none" w:sz="0" w:space="0" w:color="auto"/>
        <w:bottom w:val="none" w:sz="0" w:space="0" w:color="auto"/>
        <w:right w:val="none" w:sz="0" w:space="0" w:color="auto"/>
      </w:divBdr>
    </w:div>
    <w:div w:id="600142937">
      <w:bodyDiv w:val="1"/>
      <w:marLeft w:val="0"/>
      <w:marRight w:val="0"/>
      <w:marTop w:val="0"/>
      <w:marBottom w:val="0"/>
      <w:divBdr>
        <w:top w:val="none" w:sz="0" w:space="0" w:color="auto"/>
        <w:left w:val="none" w:sz="0" w:space="0" w:color="auto"/>
        <w:bottom w:val="none" w:sz="0" w:space="0" w:color="auto"/>
        <w:right w:val="none" w:sz="0" w:space="0" w:color="auto"/>
      </w:divBdr>
    </w:div>
    <w:div w:id="817261016">
      <w:bodyDiv w:val="1"/>
      <w:marLeft w:val="0"/>
      <w:marRight w:val="0"/>
      <w:marTop w:val="0"/>
      <w:marBottom w:val="0"/>
      <w:divBdr>
        <w:top w:val="none" w:sz="0" w:space="0" w:color="auto"/>
        <w:left w:val="none" w:sz="0" w:space="0" w:color="auto"/>
        <w:bottom w:val="none" w:sz="0" w:space="0" w:color="auto"/>
        <w:right w:val="none" w:sz="0" w:space="0" w:color="auto"/>
      </w:divBdr>
    </w:div>
    <w:div w:id="841623210">
      <w:bodyDiv w:val="1"/>
      <w:marLeft w:val="0"/>
      <w:marRight w:val="0"/>
      <w:marTop w:val="0"/>
      <w:marBottom w:val="0"/>
      <w:divBdr>
        <w:top w:val="none" w:sz="0" w:space="0" w:color="auto"/>
        <w:left w:val="none" w:sz="0" w:space="0" w:color="auto"/>
        <w:bottom w:val="none" w:sz="0" w:space="0" w:color="auto"/>
        <w:right w:val="none" w:sz="0" w:space="0" w:color="auto"/>
      </w:divBdr>
    </w:div>
    <w:div w:id="918442208">
      <w:bodyDiv w:val="1"/>
      <w:marLeft w:val="0"/>
      <w:marRight w:val="0"/>
      <w:marTop w:val="0"/>
      <w:marBottom w:val="0"/>
      <w:divBdr>
        <w:top w:val="none" w:sz="0" w:space="0" w:color="auto"/>
        <w:left w:val="none" w:sz="0" w:space="0" w:color="auto"/>
        <w:bottom w:val="none" w:sz="0" w:space="0" w:color="auto"/>
        <w:right w:val="none" w:sz="0" w:space="0" w:color="auto"/>
      </w:divBdr>
    </w:div>
    <w:div w:id="978144702">
      <w:bodyDiv w:val="1"/>
      <w:marLeft w:val="0"/>
      <w:marRight w:val="0"/>
      <w:marTop w:val="0"/>
      <w:marBottom w:val="0"/>
      <w:divBdr>
        <w:top w:val="none" w:sz="0" w:space="0" w:color="auto"/>
        <w:left w:val="none" w:sz="0" w:space="0" w:color="auto"/>
        <w:bottom w:val="none" w:sz="0" w:space="0" w:color="auto"/>
        <w:right w:val="none" w:sz="0" w:space="0" w:color="auto"/>
      </w:divBdr>
    </w:div>
    <w:div w:id="1096318237">
      <w:bodyDiv w:val="1"/>
      <w:marLeft w:val="0"/>
      <w:marRight w:val="0"/>
      <w:marTop w:val="0"/>
      <w:marBottom w:val="0"/>
      <w:divBdr>
        <w:top w:val="none" w:sz="0" w:space="0" w:color="auto"/>
        <w:left w:val="none" w:sz="0" w:space="0" w:color="auto"/>
        <w:bottom w:val="none" w:sz="0" w:space="0" w:color="auto"/>
        <w:right w:val="none" w:sz="0" w:space="0" w:color="auto"/>
      </w:divBdr>
    </w:div>
    <w:div w:id="1161502256">
      <w:bodyDiv w:val="1"/>
      <w:marLeft w:val="0"/>
      <w:marRight w:val="0"/>
      <w:marTop w:val="0"/>
      <w:marBottom w:val="0"/>
      <w:divBdr>
        <w:top w:val="none" w:sz="0" w:space="0" w:color="auto"/>
        <w:left w:val="none" w:sz="0" w:space="0" w:color="auto"/>
        <w:bottom w:val="none" w:sz="0" w:space="0" w:color="auto"/>
        <w:right w:val="none" w:sz="0" w:space="0" w:color="auto"/>
      </w:divBdr>
    </w:div>
    <w:div w:id="1197740826">
      <w:bodyDiv w:val="1"/>
      <w:marLeft w:val="0"/>
      <w:marRight w:val="0"/>
      <w:marTop w:val="0"/>
      <w:marBottom w:val="0"/>
      <w:divBdr>
        <w:top w:val="none" w:sz="0" w:space="0" w:color="auto"/>
        <w:left w:val="none" w:sz="0" w:space="0" w:color="auto"/>
        <w:bottom w:val="none" w:sz="0" w:space="0" w:color="auto"/>
        <w:right w:val="none" w:sz="0" w:space="0" w:color="auto"/>
      </w:divBdr>
    </w:div>
    <w:div w:id="1203203119">
      <w:bodyDiv w:val="1"/>
      <w:marLeft w:val="0"/>
      <w:marRight w:val="0"/>
      <w:marTop w:val="0"/>
      <w:marBottom w:val="0"/>
      <w:divBdr>
        <w:top w:val="none" w:sz="0" w:space="0" w:color="auto"/>
        <w:left w:val="none" w:sz="0" w:space="0" w:color="auto"/>
        <w:bottom w:val="none" w:sz="0" w:space="0" w:color="auto"/>
        <w:right w:val="none" w:sz="0" w:space="0" w:color="auto"/>
      </w:divBdr>
    </w:div>
    <w:div w:id="1270577752">
      <w:bodyDiv w:val="1"/>
      <w:marLeft w:val="0"/>
      <w:marRight w:val="0"/>
      <w:marTop w:val="0"/>
      <w:marBottom w:val="0"/>
      <w:divBdr>
        <w:top w:val="none" w:sz="0" w:space="0" w:color="auto"/>
        <w:left w:val="none" w:sz="0" w:space="0" w:color="auto"/>
        <w:bottom w:val="none" w:sz="0" w:space="0" w:color="auto"/>
        <w:right w:val="none" w:sz="0" w:space="0" w:color="auto"/>
      </w:divBdr>
    </w:div>
    <w:div w:id="1398817394">
      <w:bodyDiv w:val="1"/>
      <w:marLeft w:val="0"/>
      <w:marRight w:val="0"/>
      <w:marTop w:val="0"/>
      <w:marBottom w:val="0"/>
      <w:divBdr>
        <w:top w:val="none" w:sz="0" w:space="0" w:color="auto"/>
        <w:left w:val="none" w:sz="0" w:space="0" w:color="auto"/>
        <w:bottom w:val="none" w:sz="0" w:space="0" w:color="auto"/>
        <w:right w:val="none" w:sz="0" w:space="0" w:color="auto"/>
      </w:divBdr>
    </w:div>
    <w:div w:id="1606646175">
      <w:bodyDiv w:val="1"/>
      <w:marLeft w:val="0"/>
      <w:marRight w:val="0"/>
      <w:marTop w:val="0"/>
      <w:marBottom w:val="0"/>
      <w:divBdr>
        <w:top w:val="none" w:sz="0" w:space="0" w:color="auto"/>
        <w:left w:val="none" w:sz="0" w:space="0" w:color="auto"/>
        <w:bottom w:val="none" w:sz="0" w:space="0" w:color="auto"/>
        <w:right w:val="none" w:sz="0" w:space="0" w:color="auto"/>
      </w:divBdr>
    </w:div>
    <w:div w:id="1935358684">
      <w:bodyDiv w:val="1"/>
      <w:marLeft w:val="0"/>
      <w:marRight w:val="0"/>
      <w:marTop w:val="0"/>
      <w:marBottom w:val="0"/>
      <w:divBdr>
        <w:top w:val="none" w:sz="0" w:space="0" w:color="auto"/>
        <w:left w:val="none" w:sz="0" w:space="0" w:color="auto"/>
        <w:bottom w:val="none" w:sz="0" w:space="0" w:color="auto"/>
        <w:right w:val="none" w:sz="0" w:space="0" w:color="auto"/>
      </w:divBdr>
      <w:divsChild>
        <w:div w:id="415901181">
          <w:marLeft w:val="806"/>
          <w:marRight w:val="0"/>
          <w:marTop w:val="0"/>
          <w:marBottom w:val="0"/>
          <w:divBdr>
            <w:top w:val="none" w:sz="0" w:space="0" w:color="auto"/>
            <w:left w:val="none" w:sz="0" w:space="0" w:color="auto"/>
            <w:bottom w:val="none" w:sz="0" w:space="0" w:color="auto"/>
            <w:right w:val="none" w:sz="0" w:space="0" w:color="auto"/>
          </w:divBdr>
        </w:div>
      </w:divsChild>
    </w:div>
    <w:div w:id="1964114912">
      <w:bodyDiv w:val="1"/>
      <w:marLeft w:val="0"/>
      <w:marRight w:val="0"/>
      <w:marTop w:val="0"/>
      <w:marBottom w:val="0"/>
      <w:divBdr>
        <w:top w:val="none" w:sz="0" w:space="0" w:color="auto"/>
        <w:left w:val="none" w:sz="0" w:space="0" w:color="auto"/>
        <w:bottom w:val="none" w:sz="0" w:space="0" w:color="auto"/>
        <w:right w:val="none" w:sz="0" w:space="0" w:color="auto"/>
      </w:divBdr>
    </w:div>
    <w:div w:id="1981373445">
      <w:bodyDiv w:val="1"/>
      <w:marLeft w:val="0"/>
      <w:marRight w:val="0"/>
      <w:marTop w:val="0"/>
      <w:marBottom w:val="0"/>
      <w:divBdr>
        <w:top w:val="none" w:sz="0" w:space="0" w:color="auto"/>
        <w:left w:val="none" w:sz="0" w:space="0" w:color="auto"/>
        <w:bottom w:val="none" w:sz="0" w:space="0" w:color="auto"/>
        <w:right w:val="none" w:sz="0" w:space="0" w:color="auto"/>
      </w:divBdr>
      <w:divsChild>
        <w:div w:id="801774326">
          <w:marLeft w:val="720"/>
          <w:marRight w:val="0"/>
          <w:marTop w:val="0"/>
          <w:marBottom w:val="0"/>
          <w:divBdr>
            <w:top w:val="none" w:sz="0" w:space="0" w:color="auto"/>
            <w:left w:val="none" w:sz="0" w:space="0" w:color="auto"/>
            <w:bottom w:val="none" w:sz="0" w:space="0" w:color="auto"/>
            <w:right w:val="none" w:sz="0" w:space="0" w:color="auto"/>
          </w:divBdr>
        </w:div>
        <w:div w:id="1754551026">
          <w:marLeft w:val="720"/>
          <w:marRight w:val="0"/>
          <w:marTop w:val="0"/>
          <w:marBottom w:val="0"/>
          <w:divBdr>
            <w:top w:val="none" w:sz="0" w:space="0" w:color="auto"/>
            <w:left w:val="none" w:sz="0" w:space="0" w:color="auto"/>
            <w:bottom w:val="none" w:sz="0" w:space="0" w:color="auto"/>
            <w:right w:val="none" w:sz="0" w:space="0" w:color="auto"/>
          </w:divBdr>
        </w:div>
        <w:div w:id="739643890">
          <w:marLeft w:val="720"/>
          <w:marRight w:val="0"/>
          <w:marTop w:val="0"/>
          <w:marBottom w:val="0"/>
          <w:divBdr>
            <w:top w:val="none" w:sz="0" w:space="0" w:color="auto"/>
            <w:left w:val="none" w:sz="0" w:space="0" w:color="auto"/>
            <w:bottom w:val="none" w:sz="0" w:space="0" w:color="auto"/>
            <w:right w:val="none" w:sz="0" w:space="0" w:color="auto"/>
          </w:divBdr>
        </w:div>
        <w:div w:id="2143837557">
          <w:marLeft w:val="720"/>
          <w:marRight w:val="0"/>
          <w:marTop w:val="0"/>
          <w:marBottom w:val="0"/>
          <w:divBdr>
            <w:top w:val="none" w:sz="0" w:space="0" w:color="auto"/>
            <w:left w:val="none" w:sz="0" w:space="0" w:color="auto"/>
            <w:bottom w:val="none" w:sz="0" w:space="0" w:color="auto"/>
            <w:right w:val="none" w:sz="0" w:space="0" w:color="auto"/>
          </w:divBdr>
        </w:div>
      </w:divsChild>
    </w:div>
    <w:div w:id="207954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ps.google.com/maps?q=HU%205600%20B%C3%A9k%C3%A9scsaba%20%C3%81rp%C3%A1d%20sor%2018&amp;hl=hu&amp;ie=UTF8"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http://maps.google.com/maps?q=HU%205600%20B%C3%A9k%C3%A9scsaba%20%C3%81rp%C3%A1d%20sor%2018&amp;hl=hu&amp;ie=UTF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A128FD-915E-49AC-8198-F44A4A629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9674</Words>
  <Characters>66752</Characters>
  <Application>Microsoft Office Word</Application>
  <DocSecurity>0</DocSecurity>
  <Lines>556</Lines>
  <Paragraphs>152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sanyi</dc:creator>
  <cp:lastModifiedBy>felhasznalo</cp:lastModifiedBy>
  <cp:revision>3</cp:revision>
  <dcterms:created xsi:type="dcterms:W3CDTF">2016-01-11T14:29:00Z</dcterms:created>
  <dcterms:modified xsi:type="dcterms:W3CDTF">2016-01-11T14:57:00Z</dcterms:modified>
</cp:coreProperties>
</file>